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8D" w:rsidRPr="00E4548D" w:rsidRDefault="00E4548D" w:rsidP="00E4548D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№3</w:t>
      </w:r>
      <w:r w:rsidRPr="00E4548D">
        <w:rPr>
          <w:rFonts w:ascii="Times New Roman" w:hAnsi="Times New Roman" w:cs="Times New Roman"/>
          <w:b/>
          <w:bCs/>
          <w:kern w:val="36"/>
          <w:sz w:val="24"/>
          <w:szCs w:val="24"/>
        </w:rPr>
        <w:t>/0070</w:t>
      </w:r>
    </w:p>
    <w:p w:rsidR="00E4548D" w:rsidRDefault="00E4548D" w:rsidP="00E4548D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4548D">
        <w:rPr>
          <w:rFonts w:ascii="Times New Roman" w:hAnsi="Times New Roman" w:cs="Times New Roman"/>
          <w:b/>
          <w:bCs/>
          <w:kern w:val="36"/>
          <w:sz w:val="24"/>
          <w:szCs w:val="24"/>
        </w:rPr>
        <w:t>Заочного заседания закупочной комиссии по подведению итогов по запросу котировок в электронной форме среди субъектов малого и среднего предпринимательства на право заключения договора на поставку компьютерной техники и мониторов для нужд филиала АО «ЦИУС ЕЭС» - ЦИУС Центра</w:t>
      </w:r>
    </w:p>
    <w:p w:rsidR="00E4548D" w:rsidRPr="008B2756" w:rsidRDefault="00E4548D" w:rsidP="00E4548D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C75CD" w:rsidRPr="008B2756" w:rsidTr="003964F3">
        <w:tc>
          <w:tcPr>
            <w:tcW w:w="5778" w:type="dxa"/>
          </w:tcPr>
          <w:p w:rsidR="00EC75CD" w:rsidRPr="00E4548D" w:rsidRDefault="00EC75CD" w:rsidP="00E4548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E4548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="004D0DA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 адресу заказчика</w:t>
            </w:r>
          </w:p>
        </w:tc>
        <w:tc>
          <w:tcPr>
            <w:tcW w:w="3793" w:type="dxa"/>
          </w:tcPr>
          <w:p w:rsidR="00EC75CD" w:rsidRPr="008B2756" w:rsidRDefault="00EC75CD" w:rsidP="00E4548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3115E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17.04.2019</w:t>
            </w:r>
          </w:p>
        </w:tc>
      </w:tr>
    </w:tbl>
    <w:p w:rsidR="00197F10" w:rsidRPr="008B2756" w:rsidRDefault="00197F10" w:rsidP="00E4548D">
      <w:pPr>
        <w:numPr>
          <w:ilvl w:val="0"/>
          <w:numId w:val="1"/>
        </w:numPr>
        <w:tabs>
          <w:tab w:val="clear" w:pos="720"/>
          <w:tab w:val="left" w:pos="-562"/>
        </w:tabs>
        <w:spacing w:before="240" w:after="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3115E9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Филиал АО «ЦИУС ЕЭС» - ЦИУС Центра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197F10" w:rsidRPr="00E4548D" w:rsidRDefault="00197F10" w:rsidP="00E454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E4548D">
        <w:rPr>
          <w:rFonts w:ascii="Times New Roman" w:hAnsi="Times New Roman" w:cs="Times New Roman"/>
          <w:sz w:val="24"/>
          <w:szCs w:val="24"/>
        </w:rPr>
        <w:t>, заключающий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E1">
        <w:rPr>
          <w:rFonts w:ascii="Times New Roman" w:hAnsi="Times New Roman" w:cs="Times New Roman"/>
          <w:sz w:val="24"/>
          <w:szCs w:val="24"/>
        </w:rPr>
        <w:t>договор</w:t>
      </w:r>
      <w:r w:rsidRPr="00E4548D">
        <w:rPr>
          <w:rFonts w:ascii="Times New Roman" w:hAnsi="Times New Roman" w:cs="Times New Roman"/>
          <w:sz w:val="24"/>
          <w:szCs w:val="24"/>
        </w:rPr>
        <w:t xml:space="preserve">: </w:t>
      </w:r>
      <w:r w:rsidR="00E4548D" w:rsidRPr="00E4548D">
        <w:rPr>
          <w:rFonts w:ascii="Times New Roman" w:hAnsi="Times New Roman" w:cs="Times New Roman"/>
          <w:sz w:val="24"/>
          <w:szCs w:val="24"/>
        </w:rPr>
        <w:t>Филиал АО «ЦИУС ЕЭС» - ЦИУС Центра</w:t>
      </w:r>
    </w:p>
    <w:p w:rsidR="003E225E" w:rsidRPr="00E4548D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E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E4548D">
        <w:rPr>
          <w:rFonts w:ascii="Times New Roman" w:hAnsi="Times New Roman" w:cs="Times New Roman"/>
          <w:sz w:val="24"/>
          <w:szCs w:val="24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E4548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Бубнов Данила Борисович, +7(495)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710</w:t>
      </w:r>
      <w:r w:rsidR="00E4548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57</w:t>
      </w:r>
      <w:r w:rsidR="00E4548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53  </w:t>
      </w:r>
      <w:r w:rsidR="00E4548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доб.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5043, Bubnov_DB@centr.cius-ees.ru</w:t>
      </w:r>
      <w:r w:rsidRPr="00E4548D">
        <w:rPr>
          <w:rFonts w:ascii="Times New Roman" w:hAnsi="Times New Roman" w:cs="Times New Roman"/>
          <w:sz w:val="24"/>
          <w:szCs w:val="24"/>
        </w:rPr>
        <w:t>.</w:t>
      </w:r>
    </w:p>
    <w:p w:rsidR="003E225E" w:rsidRPr="00081AA4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Поставка </w:t>
      </w:r>
      <w:r w:rsidR="00E4548D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компьютерной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техники и мониторов (Управление).</w:t>
      </w:r>
    </w:p>
    <w:p w:rsidR="003E225E" w:rsidRPr="00301A25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OLE_LINK1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bookmarkEnd w:id="0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3E225E" w:rsidRPr="008A6CFD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 w:rsidRPr="00E4548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компьютерной техники и мониторов (Управление)</w:t>
      </w:r>
      <w:r w:rsidRPr="00E4548D">
        <w:rPr>
          <w:rFonts w:ascii="Times New Roman" w:hAnsi="Times New Roman"/>
          <w:snapToGrid w:val="0"/>
          <w:lang w:eastAsia="zh-CN" w:bidi="hi-IN"/>
        </w:rPr>
        <w:t>.</w:t>
      </w:r>
    </w:p>
    <w:p w:rsidR="003E225E" w:rsidRPr="00766EAD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548D">
        <w:rPr>
          <w:rFonts w:ascii="Times New Roman" w:hAnsi="Times New Roman" w:cs="Times New Roman"/>
          <w:sz w:val="24"/>
          <w:szCs w:val="24"/>
        </w:rPr>
        <w:t xml:space="preserve">Сведения о сроке исполнения договора: </w:t>
      </w:r>
      <w:r w:rsidR="00E4548D" w:rsidRPr="00E4548D">
        <w:rPr>
          <w:rFonts w:ascii="Times New Roman" w:hAnsi="Times New Roman" w:cs="Times New Roman"/>
          <w:sz w:val="24"/>
          <w:szCs w:val="24"/>
        </w:rPr>
        <w:t>с момента заключения договора по 30.06.2019</w:t>
      </w:r>
      <w:r w:rsidRPr="00E4548D">
        <w:rPr>
          <w:rFonts w:ascii="Times New Roman" w:hAnsi="Times New Roman" w:cs="Times New Roman"/>
          <w:sz w:val="24"/>
          <w:szCs w:val="24"/>
        </w:rPr>
        <w:t>.</w:t>
      </w:r>
    </w:p>
    <w:p w:rsidR="003E225E" w:rsidRPr="00D444C5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444C5">
        <w:rPr>
          <w:rFonts w:ascii="Times New Roman" w:hAnsi="Times New Roman" w:cs="Times New Roman"/>
          <w:sz w:val="24"/>
          <w:szCs w:val="24"/>
        </w:rPr>
        <w:t>Дата и время начала подведения итогов:</w:t>
      </w:r>
      <w:r w:rsidRPr="00D444C5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E4548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17.04.2019 10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:00 (по московскому времени)</w:t>
      </w:r>
      <w:r w:rsidRPr="00D444C5">
        <w:rPr>
          <w:rFonts w:ascii="Times New Roman" w:hAnsi="Times New Roman" w:cs="Times New Roman"/>
          <w:sz w:val="24"/>
          <w:szCs w:val="24"/>
        </w:rPr>
        <w:t>.</w:t>
      </w:r>
    </w:p>
    <w:p w:rsidR="003E225E" w:rsidRPr="001E22FC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подведения итогов: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E4548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г. Москва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3E225E" w:rsidRPr="001E22FC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Порядок подведения итогов: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 соответствии с документацией о закупке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DF113C" w:rsidRDefault="003E225E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</w:t>
      </w:r>
      <w:r w:rsidR="0010148C">
        <w:rPr>
          <w:rFonts w:ascii="Times New Roman" w:hAnsi="Times New Roman" w:cs="Times New Roman"/>
          <w:sz w:val="24"/>
          <w:szCs w:val="24"/>
        </w:rPr>
        <w:t>сификация товаров, работ, услуг.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693"/>
      </w:tblGrid>
      <w:tr w:rsidR="00DF113C" w:rsidRPr="00F3792C" w:rsidTr="00E4548D">
        <w:trPr>
          <w:trHeight w:val="38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F113C" w:rsidRPr="00E4548D" w:rsidRDefault="00DF113C" w:rsidP="00E4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48D">
              <w:rPr>
                <w:rFonts w:ascii="Times New Roman" w:hAnsi="Times New Roman" w:cs="Times New Roman"/>
                <w:b/>
                <w:bCs/>
              </w:rPr>
              <w:t>Код ОКПД 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F113C" w:rsidRPr="00E4548D" w:rsidRDefault="00DF113C" w:rsidP="00E4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48D">
              <w:rPr>
                <w:rFonts w:ascii="Times New Roman" w:hAnsi="Times New Roman" w:cs="Times New Roman"/>
                <w:b/>
                <w:bCs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F113C" w:rsidRPr="00E4548D" w:rsidRDefault="00DF113C" w:rsidP="00E4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48D">
              <w:rPr>
                <w:rFonts w:ascii="Times New Roman" w:hAnsi="Times New Roman" w:cs="Times New Roman"/>
                <w:b/>
                <w:bCs/>
              </w:rPr>
              <w:t>Количество (ед. измерения)</w:t>
            </w:r>
          </w:p>
        </w:tc>
      </w:tr>
      <w:tr w:rsidR="00DF113C" w:rsidRPr="008B2756" w:rsidTr="00E4548D">
        <w:trPr>
          <w:trHeight w:val="1178"/>
        </w:trPr>
        <w:tc>
          <w:tcPr>
            <w:tcW w:w="3402" w:type="dxa"/>
            <w:vAlign w:val="center"/>
          </w:tcPr>
          <w:p w:rsidR="00DF113C" w:rsidRPr="00E4548D" w:rsidRDefault="00DF113C" w:rsidP="00E4548D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11"/>
            <w:bookmarkStart w:id="2" w:name="OLE_LINK12"/>
            <w:bookmarkStart w:id="3" w:name="OLE_LINK13"/>
            <w:bookmarkStart w:id="4" w:name="OLE_LINK14"/>
            <w:bookmarkStart w:id="5" w:name="OLE_LINK19"/>
            <w:bookmarkEnd w:id="1"/>
            <w:bookmarkEnd w:id="2"/>
            <w:bookmarkEnd w:id="3"/>
            <w:bookmarkEnd w:id="4"/>
            <w:bookmarkEnd w:id="5"/>
            <w:r w:rsidRPr="00E4548D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686" w:type="dxa"/>
            <w:vAlign w:val="center"/>
          </w:tcPr>
          <w:p w:rsidR="00DF113C" w:rsidRPr="00E4548D" w:rsidRDefault="00DF113C" w:rsidP="00E4548D">
            <w:pPr>
              <w:ind w:right="114"/>
              <w:jc w:val="center"/>
              <w:rPr>
                <w:rFonts w:ascii="Times New Roman" w:hAnsi="Times New Roman" w:cs="Times New Roman"/>
              </w:rPr>
            </w:pPr>
            <w:bookmarkStart w:id="6" w:name="OLE_LINK17"/>
            <w:bookmarkStart w:id="7" w:name="OLE_LINK18"/>
            <w:bookmarkEnd w:id="6"/>
            <w:bookmarkEnd w:id="7"/>
            <w:r w:rsidRPr="00E4548D">
              <w:rPr>
                <w:rFonts w:ascii="Times New Roman" w:hAnsi="Times New Roman" w:cs="Times New Roman"/>
              </w:rPr>
              <w:t>46.51.1 Торговля оптовая компьютерами и периферийными устройствами</w:t>
            </w:r>
          </w:p>
        </w:tc>
        <w:tc>
          <w:tcPr>
            <w:tcW w:w="2693" w:type="dxa"/>
            <w:vAlign w:val="center"/>
          </w:tcPr>
          <w:p w:rsidR="00DF113C" w:rsidRPr="00E4548D" w:rsidRDefault="00DF113C" w:rsidP="00E45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8" w:name="OLE_LINK15"/>
            <w:bookmarkStart w:id="9" w:name="OLE_LINK16"/>
            <w:bookmarkEnd w:id="8"/>
            <w:bookmarkEnd w:id="9"/>
            <w:r w:rsidRPr="00E4548D">
              <w:rPr>
                <w:rFonts w:ascii="Times New Roman" w:hAnsi="Times New Roman" w:cs="Times New Roman"/>
              </w:rPr>
              <w:t>22</w:t>
            </w:r>
            <w:r w:rsidRPr="00E45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548D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</w:tbl>
    <w:p w:rsidR="00197F10" w:rsidRDefault="00DF113C" w:rsidP="00E4548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 xml:space="preserve">имальная) цена </w:t>
      </w:r>
      <w:r w:rsidR="00E4548D" w:rsidRPr="00E4548D">
        <w:rPr>
          <w:rFonts w:ascii="Times New Roman" w:hAnsi="Times New Roman" w:cs="Times New Roman"/>
          <w:sz w:val="24"/>
          <w:szCs w:val="24"/>
        </w:rPr>
        <w:t>договора</w:t>
      </w:r>
      <w:r w:rsidR="00CD388F">
        <w:rPr>
          <w:rFonts w:ascii="Times New Roman" w:hAnsi="Times New Roman" w:cs="Times New Roman"/>
          <w:sz w:val="24"/>
          <w:szCs w:val="24"/>
        </w:rPr>
        <w:t xml:space="preserve"> (цена лота)</w:t>
      </w:r>
      <w:r w:rsidR="00E4548D" w:rsidRPr="00E4548D">
        <w:rPr>
          <w:rFonts w:ascii="Times New Roman" w:hAnsi="Times New Roman" w:cs="Times New Roman"/>
          <w:sz w:val="24"/>
          <w:szCs w:val="24"/>
        </w:rPr>
        <w:t xml:space="preserve"> с учетом НДС составляет  1 148 999,94 рублей</w:t>
      </w:r>
      <w:r w:rsidR="00E4548D">
        <w:rPr>
          <w:rFonts w:ascii="Times New Roman" w:hAnsi="Times New Roman" w:cs="Times New Roman"/>
          <w:sz w:val="24"/>
          <w:szCs w:val="24"/>
        </w:rPr>
        <w:t>.</w:t>
      </w:r>
    </w:p>
    <w:p w:rsidR="00470011" w:rsidRPr="00081AA4" w:rsidRDefault="00470011" w:rsidP="0047001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(максимальная) </w:t>
      </w:r>
      <w:r w:rsidRPr="00470011">
        <w:rPr>
          <w:rFonts w:ascii="Times New Roman" w:hAnsi="Times New Roman" w:cs="Times New Roman"/>
          <w:sz w:val="24"/>
          <w:szCs w:val="24"/>
        </w:rPr>
        <w:t>сумма единичных расценок</w:t>
      </w:r>
      <w:r>
        <w:rPr>
          <w:rFonts w:ascii="Times New Roman" w:hAnsi="Times New Roman" w:cs="Times New Roman"/>
          <w:sz w:val="24"/>
          <w:szCs w:val="24"/>
        </w:rPr>
        <w:t xml:space="preserve">  с учетом НДС составляет 52 227,27 рублей.</w:t>
      </w:r>
      <w:bookmarkStart w:id="10" w:name="_GoBack"/>
      <w:bookmarkEnd w:id="10"/>
    </w:p>
    <w:p w:rsidR="00917331" w:rsidRPr="00E4548D" w:rsidRDefault="004539FE" w:rsidP="00E4548D">
      <w:pPr>
        <w:pStyle w:val="a9"/>
        <w:numPr>
          <w:ilvl w:val="0"/>
          <w:numId w:val="1"/>
        </w:numPr>
        <w:tabs>
          <w:tab w:val="clear" w:pos="720"/>
          <w:tab w:val="num" w:pos="-567"/>
          <w:tab w:val="left" w:pos="-540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548D">
        <w:rPr>
          <w:rFonts w:ascii="Times New Roman" w:hAnsi="Times New Roman" w:cs="Times New Roman"/>
          <w:sz w:val="24"/>
          <w:szCs w:val="24"/>
        </w:rPr>
        <w:t>Сведения о лучших ценовых предложениях, поданных участниками, заявки которых были признаны соответствующими требованиям</w:t>
      </w:r>
      <w:r w:rsidR="00F22B60" w:rsidRPr="00E4548D">
        <w:rPr>
          <w:rFonts w:ascii="Times New Roman" w:hAnsi="Times New Roman" w:cs="Times New Roman"/>
          <w:sz w:val="24"/>
          <w:szCs w:val="24"/>
        </w:rPr>
        <w:t>, и присвоенных итоговых позициях</w:t>
      </w:r>
      <w:r w:rsidR="00917331" w:rsidRPr="00E454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3116"/>
        <w:gridCol w:w="2835"/>
        <w:gridCol w:w="1158"/>
        <w:gridCol w:w="1845"/>
      </w:tblGrid>
      <w:tr w:rsidR="00E4548D" w:rsidRPr="00062116" w:rsidTr="00E4548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E4548D" w:rsidRDefault="00801E10" w:rsidP="00C470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48D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48D">
              <w:rPr>
                <w:rFonts w:ascii="Times New Roman" w:hAnsi="Times New Roman" w:cs="Times New Roman"/>
                <w:b/>
                <w:bCs/>
              </w:rPr>
              <w:t>Наименование участника закупки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48D">
              <w:rPr>
                <w:rFonts w:ascii="Times New Roman" w:hAnsi="Times New Roman" w:cs="Times New Roman"/>
                <w:b/>
                <w:bCs/>
              </w:rPr>
              <w:t>Лучшее ценовое предложение</w:t>
            </w:r>
            <w:r w:rsidR="00096E97">
              <w:rPr>
                <w:rFonts w:ascii="Times New Roman" w:hAnsi="Times New Roman" w:cs="Times New Roman"/>
                <w:b/>
                <w:bCs/>
              </w:rPr>
              <w:t xml:space="preserve"> (единичные расценки)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48D">
              <w:rPr>
                <w:rFonts w:ascii="Times New Roman" w:hAnsi="Times New Roman" w:cs="Times New Roman"/>
                <w:b/>
                <w:bCs/>
              </w:rPr>
              <w:t>Итоговая позиция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E4548D" w:rsidRDefault="00801E10" w:rsidP="00A27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48D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801E10" w:rsidRPr="009E6C74" w:rsidTr="00E4548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8E699F">
            <w:pPr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E4548D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ООО "М-ИНВЕСТ"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47 744,32 руб., с НДС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A27DF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Победитель</w:t>
            </w:r>
          </w:p>
        </w:tc>
      </w:tr>
      <w:tr w:rsidR="00801E10" w:rsidRPr="009E6C74" w:rsidTr="00E4548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8E699F">
            <w:pPr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E4548D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ООО "КМ ИНЖЕНЕРНЫЕ СИСТЕМЫ"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48 852,00 руб., с НДС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A27DF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Второе место</w:t>
            </w:r>
          </w:p>
        </w:tc>
      </w:tr>
      <w:tr w:rsidR="00801E10" w:rsidRPr="009E6C74" w:rsidTr="00E4548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8E699F">
            <w:pPr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E4548D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ООО "КОМПАНИЯ "ЭКОАРТ"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50 352,00 руб., с НДС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A27DF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Третье место</w:t>
            </w:r>
          </w:p>
        </w:tc>
      </w:tr>
      <w:tr w:rsidR="00801E10" w:rsidRPr="009E6C74" w:rsidTr="00E4548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8E699F">
            <w:pPr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E4548D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ООО "ПРОФИТПРО"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50 550,00 руб., с НДС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A27DF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ниже третьего</w:t>
            </w:r>
          </w:p>
        </w:tc>
      </w:tr>
      <w:tr w:rsidR="00801E10" w:rsidRPr="009E6C74" w:rsidTr="00E4548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8E699F">
            <w:pPr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E4548D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ООО "ГКС"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52 198,80 руб., с НДС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5677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E4548D" w:rsidRDefault="00801E10" w:rsidP="00A27DF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4548D">
              <w:rPr>
                <w:rFonts w:ascii="Times New Roman" w:hAnsi="Times New Roman" w:cs="Times New Roman"/>
                <w:bCs/>
                <w:lang w:val="en-US"/>
              </w:rPr>
              <w:t>ниже третьего</w:t>
            </w:r>
          </w:p>
        </w:tc>
      </w:tr>
    </w:tbl>
    <w:p w:rsidR="00096E97" w:rsidRDefault="00096E97" w:rsidP="006809F7">
      <w:pPr>
        <w:spacing w:before="100" w:beforeAutospacing="1" w:after="100" w:afterAutospacing="1" w:line="240" w:lineRule="auto"/>
        <w:ind w:left="-927"/>
        <w:jc w:val="both"/>
        <w:rPr>
          <w:rFonts w:ascii="Times New Roman" w:hAnsi="Times New Roman" w:cs="Times New Roman"/>
          <w:sz w:val="24"/>
          <w:szCs w:val="24"/>
        </w:rPr>
      </w:pPr>
    </w:p>
    <w:p w:rsidR="00EC75CD" w:rsidRPr="00AF4EEC" w:rsidRDefault="00096E97" w:rsidP="00490350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</w:t>
      </w:r>
      <w:r w:rsidR="00AF4E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F4EEC" w:rsidRPr="00AF4EEC" w:rsidRDefault="00AF4EEC" w:rsidP="00AF4EEC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EEC">
        <w:rPr>
          <w:rFonts w:ascii="Times New Roman" w:hAnsi="Times New Roman" w:cs="Times New Roman"/>
          <w:sz w:val="24"/>
          <w:szCs w:val="24"/>
        </w:rPr>
        <w:t>а) Признать Победителем запроса котировок на право заключения договора на поставку компьютерной техники и мониторов для нужд филиала АО «ЦИУС ЕЭС» - ЦИУС Центра Заявку участника ООО «М-Инвест</w:t>
      </w:r>
      <w:r w:rsidR="008B2F25">
        <w:rPr>
          <w:rFonts w:ascii="Times New Roman" w:hAnsi="Times New Roman" w:cs="Times New Roman"/>
          <w:sz w:val="24"/>
          <w:szCs w:val="24"/>
        </w:rPr>
        <w:t xml:space="preserve">» с ценой </w:t>
      </w:r>
      <w:r w:rsidR="00096E97">
        <w:rPr>
          <w:rFonts w:ascii="Times New Roman" w:hAnsi="Times New Roman" w:cs="Times New Roman"/>
          <w:sz w:val="24"/>
          <w:szCs w:val="24"/>
        </w:rPr>
        <w:t>единичной расценки 47 744 (Сорок семь тысяч семьсот сорок четыре)</w:t>
      </w:r>
      <w:r w:rsidR="00CA36D4">
        <w:rPr>
          <w:rFonts w:ascii="Times New Roman" w:hAnsi="Times New Roman" w:cs="Times New Roman"/>
          <w:sz w:val="24"/>
          <w:szCs w:val="24"/>
        </w:rPr>
        <w:t xml:space="preserve"> рублей, 32 копеек с учетом НДС</w:t>
      </w:r>
      <w:r w:rsidR="00096E97">
        <w:rPr>
          <w:rFonts w:ascii="Times New Roman" w:hAnsi="Times New Roman" w:cs="Times New Roman"/>
          <w:sz w:val="24"/>
          <w:szCs w:val="24"/>
        </w:rPr>
        <w:t xml:space="preserve"> и итоговой стоимостью предложения </w:t>
      </w:r>
      <w:r w:rsidR="008B2F25">
        <w:rPr>
          <w:rFonts w:ascii="Times New Roman" w:hAnsi="Times New Roman" w:cs="Times New Roman"/>
          <w:sz w:val="24"/>
          <w:szCs w:val="24"/>
        </w:rPr>
        <w:t xml:space="preserve">1 </w:t>
      </w:r>
      <w:r w:rsidR="008B2F25" w:rsidRPr="008B2F25">
        <w:rPr>
          <w:rFonts w:ascii="Times New Roman" w:hAnsi="Times New Roman" w:cs="Times New Roman"/>
          <w:sz w:val="24"/>
          <w:szCs w:val="24"/>
        </w:rPr>
        <w:t>050</w:t>
      </w:r>
      <w:r w:rsidR="008B2F25">
        <w:rPr>
          <w:rFonts w:ascii="Times New Roman" w:hAnsi="Times New Roman" w:cs="Times New Roman"/>
          <w:sz w:val="24"/>
          <w:szCs w:val="24"/>
        </w:rPr>
        <w:t xml:space="preserve"> </w:t>
      </w:r>
      <w:r w:rsidR="008B2F25" w:rsidRPr="008B2F25">
        <w:rPr>
          <w:rFonts w:ascii="Times New Roman" w:hAnsi="Times New Roman" w:cs="Times New Roman"/>
          <w:sz w:val="24"/>
          <w:szCs w:val="24"/>
        </w:rPr>
        <w:t>375</w:t>
      </w:r>
      <w:r w:rsidR="008B2F25">
        <w:rPr>
          <w:rFonts w:ascii="Times New Roman" w:hAnsi="Times New Roman" w:cs="Times New Roman"/>
          <w:sz w:val="24"/>
          <w:szCs w:val="24"/>
        </w:rPr>
        <w:t xml:space="preserve"> (Один миллион пятьдесят тысяч триста семьдесят пять) рублей</w:t>
      </w:r>
      <w:proofErr w:type="gramEnd"/>
      <w:r w:rsidR="00CA36D4">
        <w:rPr>
          <w:rFonts w:ascii="Times New Roman" w:hAnsi="Times New Roman" w:cs="Times New Roman"/>
          <w:sz w:val="24"/>
          <w:szCs w:val="24"/>
        </w:rPr>
        <w:t>,</w:t>
      </w:r>
      <w:r w:rsidRPr="00AF4EEC">
        <w:rPr>
          <w:rFonts w:ascii="Times New Roman" w:hAnsi="Times New Roman" w:cs="Times New Roman"/>
          <w:sz w:val="24"/>
          <w:szCs w:val="24"/>
        </w:rPr>
        <w:t xml:space="preserve"> 00 коп</w:t>
      </w:r>
      <w:r w:rsidR="00CA36D4">
        <w:rPr>
          <w:rFonts w:ascii="Times New Roman" w:hAnsi="Times New Roman" w:cs="Times New Roman"/>
          <w:sz w:val="24"/>
          <w:szCs w:val="24"/>
        </w:rPr>
        <w:t>еек</w:t>
      </w:r>
      <w:r w:rsidRPr="00AF4EEC"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:rsidR="00AF4EEC" w:rsidRPr="00AF4EEC" w:rsidRDefault="00AF4EEC" w:rsidP="00AF4EEC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4EEC">
        <w:rPr>
          <w:rFonts w:ascii="Times New Roman" w:hAnsi="Times New Roman" w:cs="Times New Roman"/>
          <w:sz w:val="24"/>
          <w:szCs w:val="24"/>
        </w:rPr>
        <w:t>б) Присудить второе место Участнику ООО «</w:t>
      </w:r>
      <w:proofErr w:type="gramStart"/>
      <w:r w:rsidRPr="00AF4EE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F4EEC">
        <w:rPr>
          <w:rFonts w:ascii="Times New Roman" w:hAnsi="Times New Roman" w:cs="Times New Roman"/>
          <w:sz w:val="24"/>
          <w:szCs w:val="24"/>
        </w:rPr>
        <w:t xml:space="preserve"> Инженерные Системы</w:t>
      </w:r>
      <w:r w:rsidR="008B2F25">
        <w:rPr>
          <w:rFonts w:ascii="Times New Roman" w:hAnsi="Times New Roman" w:cs="Times New Roman"/>
          <w:sz w:val="24"/>
          <w:szCs w:val="24"/>
        </w:rPr>
        <w:t>» с ценой</w:t>
      </w:r>
      <w:r w:rsidR="00096E97">
        <w:rPr>
          <w:rFonts w:ascii="Times New Roman" w:hAnsi="Times New Roman" w:cs="Times New Roman"/>
          <w:sz w:val="24"/>
          <w:szCs w:val="24"/>
        </w:rPr>
        <w:t xml:space="preserve"> единичной расценки</w:t>
      </w:r>
      <w:r w:rsidR="00CA36D4">
        <w:rPr>
          <w:rFonts w:ascii="Times New Roman" w:hAnsi="Times New Roman" w:cs="Times New Roman"/>
          <w:sz w:val="24"/>
          <w:szCs w:val="24"/>
        </w:rPr>
        <w:t xml:space="preserve"> </w:t>
      </w:r>
      <w:r w:rsidR="00CA36D4" w:rsidRPr="006809F7">
        <w:rPr>
          <w:rFonts w:ascii="Times New Roman" w:hAnsi="Times New Roman" w:cs="Times New Roman"/>
          <w:sz w:val="24"/>
          <w:szCs w:val="24"/>
        </w:rPr>
        <w:t>48</w:t>
      </w:r>
      <w:r w:rsidR="00CA36D4">
        <w:rPr>
          <w:rFonts w:ascii="Times New Roman" w:hAnsi="Times New Roman" w:cs="Times New Roman"/>
          <w:sz w:val="24"/>
          <w:szCs w:val="24"/>
        </w:rPr>
        <w:t> </w:t>
      </w:r>
      <w:r w:rsidR="00CA36D4" w:rsidRPr="006809F7">
        <w:rPr>
          <w:rFonts w:ascii="Times New Roman" w:hAnsi="Times New Roman" w:cs="Times New Roman"/>
          <w:sz w:val="24"/>
          <w:szCs w:val="24"/>
        </w:rPr>
        <w:t>852</w:t>
      </w:r>
      <w:r w:rsidR="00CA36D4">
        <w:rPr>
          <w:rFonts w:ascii="Times New Roman" w:hAnsi="Times New Roman" w:cs="Times New Roman"/>
          <w:sz w:val="24"/>
          <w:szCs w:val="24"/>
        </w:rPr>
        <w:t xml:space="preserve"> (Сорок восемь тысяч восемьсот пятьдесят два) рублей, 00 копеек с учетом НДС и итоговой стоимостью предложения</w:t>
      </w:r>
      <w:r w:rsidR="008B2F25">
        <w:rPr>
          <w:rFonts w:ascii="Times New Roman" w:hAnsi="Times New Roman" w:cs="Times New Roman"/>
          <w:sz w:val="24"/>
          <w:szCs w:val="24"/>
        </w:rPr>
        <w:t xml:space="preserve"> 1 074 744 (Один миллион семьдесят четыре тысячи семьсот сорок четыре</w:t>
      </w:r>
      <w:r w:rsidRPr="00AF4EEC">
        <w:rPr>
          <w:rFonts w:ascii="Times New Roman" w:hAnsi="Times New Roman" w:cs="Times New Roman"/>
          <w:sz w:val="24"/>
          <w:szCs w:val="24"/>
        </w:rPr>
        <w:t>)</w:t>
      </w:r>
      <w:r w:rsidR="008B2F25">
        <w:rPr>
          <w:rFonts w:ascii="Times New Roman" w:hAnsi="Times New Roman" w:cs="Times New Roman"/>
          <w:sz w:val="24"/>
          <w:szCs w:val="24"/>
        </w:rPr>
        <w:t xml:space="preserve"> рубл</w:t>
      </w:r>
      <w:r w:rsidR="00CA36D4">
        <w:rPr>
          <w:rFonts w:ascii="Times New Roman" w:hAnsi="Times New Roman" w:cs="Times New Roman"/>
          <w:sz w:val="24"/>
          <w:szCs w:val="24"/>
        </w:rPr>
        <w:t>ей,</w:t>
      </w:r>
      <w:r w:rsidR="008B2F25">
        <w:rPr>
          <w:rFonts w:ascii="Times New Roman" w:hAnsi="Times New Roman" w:cs="Times New Roman"/>
          <w:sz w:val="24"/>
          <w:szCs w:val="24"/>
        </w:rPr>
        <w:t xml:space="preserve"> 00</w:t>
      </w:r>
      <w:r w:rsidRPr="00AF4EEC">
        <w:rPr>
          <w:rFonts w:ascii="Times New Roman" w:hAnsi="Times New Roman" w:cs="Times New Roman"/>
          <w:sz w:val="24"/>
          <w:szCs w:val="24"/>
        </w:rPr>
        <w:t xml:space="preserve"> коп</w:t>
      </w:r>
      <w:r w:rsidR="00CA36D4">
        <w:rPr>
          <w:rFonts w:ascii="Times New Roman" w:hAnsi="Times New Roman" w:cs="Times New Roman"/>
          <w:sz w:val="24"/>
          <w:szCs w:val="24"/>
        </w:rPr>
        <w:t>еек</w:t>
      </w:r>
      <w:r w:rsidRPr="00AF4EEC"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:rsidR="00AF4EEC" w:rsidRPr="008B2F25" w:rsidRDefault="00AF4EEC" w:rsidP="00AF4EEC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4EEC">
        <w:rPr>
          <w:rFonts w:ascii="Times New Roman" w:hAnsi="Times New Roman" w:cs="Times New Roman"/>
          <w:sz w:val="24"/>
          <w:szCs w:val="24"/>
        </w:rPr>
        <w:t>15.</w:t>
      </w:r>
      <w:r w:rsidRPr="00AF4E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4EEC">
        <w:rPr>
          <w:rFonts w:ascii="Times New Roman" w:hAnsi="Times New Roman" w:cs="Times New Roman"/>
          <w:sz w:val="24"/>
          <w:szCs w:val="24"/>
        </w:rPr>
        <w:t>Административному отделу филиала АО «ЦИУС ЕЭС» - ЦИУС Центра в срок не ранее чем через 10 (десять) дней и не позднее чем через 20 (двадца</w:t>
      </w:r>
      <w:r w:rsidR="008B2F25">
        <w:rPr>
          <w:rFonts w:ascii="Times New Roman" w:hAnsi="Times New Roman" w:cs="Times New Roman"/>
          <w:sz w:val="24"/>
          <w:szCs w:val="24"/>
        </w:rPr>
        <w:t>ть) дней</w:t>
      </w:r>
      <w:r w:rsidRPr="00AF4EEC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протокола заключить договор на поставку </w:t>
      </w:r>
      <w:r w:rsidR="008B2F25" w:rsidRPr="008B2F25">
        <w:rPr>
          <w:rFonts w:ascii="Times New Roman" w:hAnsi="Times New Roman" w:cs="Times New Roman"/>
          <w:sz w:val="24"/>
          <w:szCs w:val="24"/>
        </w:rPr>
        <w:t>компьютерной техники и мониторов</w:t>
      </w:r>
      <w:r w:rsidRPr="00AF4EEC">
        <w:rPr>
          <w:rFonts w:ascii="Times New Roman" w:hAnsi="Times New Roman" w:cs="Times New Roman"/>
          <w:sz w:val="24"/>
          <w:szCs w:val="24"/>
        </w:rPr>
        <w:t xml:space="preserve"> для нужд филиала АО «ЦИУС ЕЭС» - ЦИУС Центра с Участником ООО «</w:t>
      </w:r>
      <w:r w:rsidR="008B2F25" w:rsidRPr="008B2F25">
        <w:rPr>
          <w:rFonts w:ascii="Times New Roman" w:hAnsi="Times New Roman" w:cs="Times New Roman"/>
          <w:sz w:val="24"/>
          <w:szCs w:val="24"/>
        </w:rPr>
        <w:t>М-Инвест</w:t>
      </w:r>
      <w:r w:rsidRPr="00AF4EEC">
        <w:rPr>
          <w:rFonts w:ascii="Times New Roman" w:hAnsi="Times New Roman" w:cs="Times New Roman"/>
          <w:sz w:val="24"/>
          <w:szCs w:val="24"/>
        </w:rPr>
        <w:t xml:space="preserve">» на сумму </w:t>
      </w:r>
      <w:r w:rsidR="00CD388F">
        <w:rPr>
          <w:rFonts w:ascii="Times New Roman" w:hAnsi="Times New Roman" w:cs="Times New Roman"/>
          <w:sz w:val="24"/>
          <w:szCs w:val="24"/>
        </w:rPr>
        <w:t>1</w:t>
      </w:r>
      <w:r w:rsidR="004C3278">
        <w:rPr>
          <w:rFonts w:ascii="Times New Roman" w:hAnsi="Times New Roman" w:cs="Times New Roman"/>
          <w:sz w:val="24"/>
          <w:szCs w:val="24"/>
        </w:rPr>
        <w:t> </w:t>
      </w:r>
      <w:r w:rsidR="00CD388F" w:rsidRPr="008B2F25">
        <w:rPr>
          <w:rFonts w:ascii="Times New Roman" w:hAnsi="Times New Roman" w:cs="Times New Roman"/>
          <w:sz w:val="24"/>
          <w:szCs w:val="24"/>
        </w:rPr>
        <w:t>050</w:t>
      </w:r>
      <w:r w:rsidR="00CD388F">
        <w:rPr>
          <w:rFonts w:ascii="Times New Roman" w:hAnsi="Times New Roman" w:cs="Times New Roman"/>
          <w:sz w:val="24"/>
          <w:szCs w:val="24"/>
        </w:rPr>
        <w:t xml:space="preserve"> </w:t>
      </w:r>
      <w:r w:rsidR="00CD388F" w:rsidRPr="008B2F25">
        <w:rPr>
          <w:rFonts w:ascii="Times New Roman" w:hAnsi="Times New Roman" w:cs="Times New Roman"/>
          <w:sz w:val="24"/>
          <w:szCs w:val="24"/>
        </w:rPr>
        <w:t>375</w:t>
      </w:r>
      <w:r w:rsidR="00CD388F">
        <w:rPr>
          <w:rFonts w:ascii="Times New Roman" w:hAnsi="Times New Roman" w:cs="Times New Roman"/>
          <w:sz w:val="24"/>
          <w:szCs w:val="24"/>
        </w:rPr>
        <w:t xml:space="preserve"> (Один миллион пятьдесят тысяч триста</w:t>
      </w:r>
      <w:proofErr w:type="gramEnd"/>
      <w:r w:rsidR="00CD388F">
        <w:rPr>
          <w:rFonts w:ascii="Times New Roman" w:hAnsi="Times New Roman" w:cs="Times New Roman"/>
          <w:sz w:val="24"/>
          <w:szCs w:val="24"/>
        </w:rPr>
        <w:t xml:space="preserve"> семьдесят пять) рублей,</w:t>
      </w:r>
      <w:r w:rsidR="00CD388F" w:rsidRPr="00AF4EEC">
        <w:rPr>
          <w:rFonts w:ascii="Times New Roman" w:hAnsi="Times New Roman" w:cs="Times New Roman"/>
          <w:sz w:val="24"/>
          <w:szCs w:val="24"/>
        </w:rPr>
        <w:t xml:space="preserve"> 00 коп</w:t>
      </w:r>
      <w:r w:rsidR="00CD388F">
        <w:rPr>
          <w:rFonts w:ascii="Times New Roman" w:hAnsi="Times New Roman" w:cs="Times New Roman"/>
          <w:sz w:val="24"/>
          <w:szCs w:val="24"/>
        </w:rPr>
        <w:t>еек с учетом НДС</w:t>
      </w:r>
      <w:r w:rsidRPr="00AF4EEC">
        <w:rPr>
          <w:rFonts w:ascii="Times New Roman" w:hAnsi="Times New Roman" w:cs="Times New Roman"/>
          <w:sz w:val="24"/>
          <w:szCs w:val="24"/>
        </w:rPr>
        <w:t>.</w:t>
      </w:r>
    </w:p>
    <w:p w:rsidR="00AF4EEC" w:rsidRPr="008B2F25" w:rsidRDefault="00AF4EEC" w:rsidP="00AF4EEC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F4EEC" w:rsidRPr="00AF4EEC" w:rsidRDefault="00AF4EEC" w:rsidP="00AF4E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EE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AF4EEC" w:rsidRPr="00AF4EEC" w:rsidRDefault="00AF4EEC" w:rsidP="00AF4E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EEC">
        <w:rPr>
          <w:rFonts w:ascii="Times New Roman" w:hAnsi="Times New Roman" w:cs="Times New Roman"/>
          <w:b/>
          <w:sz w:val="24"/>
          <w:szCs w:val="24"/>
        </w:rPr>
        <w:t>Закупочной комиссии                                             _______________ /Шапошников В.П./</w:t>
      </w:r>
    </w:p>
    <w:p w:rsidR="00AF4EEC" w:rsidRPr="00AF4EEC" w:rsidRDefault="00AF4EEC" w:rsidP="00AF4EEC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EEC" w:rsidRPr="00AF4EEC" w:rsidRDefault="00AF4EEC" w:rsidP="00AF4EEC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EEC" w:rsidRPr="00AF4EEC" w:rsidRDefault="00AF4EEC" w:rsidP="00AF4E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EEC">
        <w:rPr>
          <w:rFonts w:ascii="Times New Roman" w:hAnsi="Times New Roman" w:cs="Times New Roman"/>
          <w:b/>
          <w:sz w:val="24"/>
          <w:szCs w:val="24"/>
        </w:rPr>
        <w:t xml:space="preserve">Ответственный Секретарь </w:t>
      </w:r>
    </w:p>
    <w:p w:rsidR="00A4365D" w:rsidRPr="00E4548D" w:rsidRDefault="00AF4EEC" w:rsidP="00AF4E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4EEC">
        <w:rPr>
          <w:rFonts w:ascii="Times New Roman" w:hAnsi="Times New Roman" w:cs="Times New Roman"/>
          <w:b/>
          <w:sz w:val="24"/>
          <w:szCs w:val="24"/>
        </w:rPr>
        <w:t>Закупочной комиссии</w:t>
      </w:r>
      <w:r w:rsidRPr="00AF4EEC">
        <w:rPr>
          <w:rFonts w:ascii="Times New Roman" w:hAnsi="Times New Roman" w:cs="Times New Roman"/>
          <w:b/>
          <w:sz w:val="24"/>
          <w:szCs w:val="24"/>
        </w:rPr>
        <w:tab/>
      </w:r>
      <w:r w:rsidRPr="00AF4EE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AF4EEC">
        <w:rPr>
          <w:rFonts w:ascii="Times New Roman" w:hAnsi="Times New Roman" w:cs="Times New Roman"/>
          <w:b/>
          <w:sz w:val="24"/>
          <w:szCs w:val="24"/>
        </w:rPr>
        <w:t>______________ / Духарева А.А./</w:t>
      </w:r>
    </w:p>
    <w:sectPr w:rsidR="00A4365D" w:rsidRPr="00E4548D" w:rsidSect="00AF4EE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каликов Вячеслав Львович">
    <w15:presenceInfo w15:providerId="AD" w15:userId="S-1-5-21-4075007311-2024748260-2678040547-1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36253"/>
    <w:rsid w:val="00037062"/>
    <w:rsid w:val="00043F78"/>
    <w:rsid w:val="00044FC1"/>
    <w:rsid w:val="00096E97"/>
    <w:rsid w:val="000A2BEA"/>
    <w:rsid w:val="000D6277"/>
    <w:rsid w:val="000E21AD"/>
    <w:rsid w:val="0010148C"/>
    <w:rsid w:val="00111592"/>
    <w:rsid w:val="001166C4"/>
    <w:rsid w:val="00126273"/>
    <w:rsid w:val="0013287A"/>
    <w:rsid w:val="00137C46"/>
    <w:rsid w:val="00143F8D"/>
    <w:rsid w:val="001519E2"/>
    <w:rsid w:val="00154723"/>
    <w:rsid w:val="001734D4"/>
    <w:rsid w:val="00182114"/>
    <w:rsid w:val="00197F10"/>
    <w:rsid w:val="001A4EE1"/>
    <w:rsid w:val="001E3D5F"/>
    <w:rsid w:val="001F67EF"/>
    <w:rsid w:val="00213E2F"/>
    <w:rsid w:val="00242901"/>
    <w:rsid w:val="0024553E"/>
    <w:rsid w:val="00264CCF"/>
    <w:rsid w:val="00266E2D"/>
    <w:rsid w:val="002822FD"/>
    <w:rsid w:val="00283E01"/>
    <w:rsid w:val="002E263F"/>
    <w:rsid w:val="002E2EB3"/>
    <w:rsid w:val="002F1C67"/>
    <w:rsid w:val="002F3050"/>
    <w:rsid w:val="003115E9"/>
    <w:rsid w:val="0031517D"/>
    <w:rsid w:val="00330AE6"/>
    <w:rsid w:val="0033549E"/>
    <w:rsid w:val="003C383D"/>
    <w:rsid w:val="003D1E1D"/>
    <w:rsid w:val="003E225E"/>
    <w:rsid w:val="004539FE"/>
    <w:rsid w:val="00462C8B"/>
    <w:rsid w:val="00470011"/>
    <w:rsid w:val="0047231A"/>
    <w:rsid w:val="00481B73"/>
    <w:rsid w:val="00490350"/>
    <w:rsid w:val="004A26D8"/>
    <w:rsid w:val="004B717B"/>
    <w:rsid w:val="004C3278"/>
    <w:rsid w:val="004D0DAC"/>
    <w:rsid w:val="004E6CFE"/>
    <w:rsid w:val="00580B44"/>
    <w:rsid w:val="0059065B"/>
    <w:rsid w:val="005A7864"/>
    <w:rsid w:val="005E1C63"/>
    <w:rsid w:val="00606A26"/>
    <w:rsid w:val="00652F79"/>
    <w:rsid w:val="00662674"/>
    <w:rsid w:val="006809F7"/>
    <w:rsid w:val="006959EF"/>
    <w:rsid w:val="006A3B56"/>
    <w:rsid w:val="006E70E1"/>
    <w:rsid w:val="00734623"/>
    <w:rsid w:val="0074261E"/>
    <w:rsid w:val="007713FD"/>
    <w:rsid w:val="00781228"/>
    <w:rsid w:val="007A3FB2"/>
    <w:rsid w:val="007A6950"/>
    <w:rsid w:val="007D4F3A"/>
    <w:rsid w:val="007F52D8"/>
    <w:rsid w:val="00801E10"/>
    <w:rsid w:val="008969B3"/>
    <w:rsid w:val="008B2F25"/>
    <w:rsid w:val="008B3185"/>
    <w:rsid w:val="008C3AFF"/>
    <w:rsid w:val="008E2130"/>
    <w:rsid w:val="008E699F"/>
    <w:rsid w:val="00917331"/>
    <w:rsid w:val="0096176F"/>
    <w:rsid w:val="00961F60"/>
    <w:rsid w:val="00984DE7"/>
    <w:rsid w:val="009949A3"/>
    <w:rsid w:val="0099696E"/>
    <w:rsid w:val="009A5CA0"/>
    <w:rsid w:val="009C3196"/>
    <w:rsid w:val="00A263B3"/>
    <w:rsid w:val="00A4365D"/>
    <w:rsid w:val="00A47C7B"/>
    <w:rsid w:val="00A8334C"/>
    <w:rsid w:val="00A97A4A"/>
    <w:rsid w:val="00A97CAF"/>
    <w:rsid w:val="00AF4EEC"/>
    <w:rsid w:val="00B1042D"/>
    <w:rsid w:val="00B23BEF"/>
    <w:rsid w:val="00B43D8C"/>
    <w:rsid w:val="00B6473D"/>
    <w:rsid w:val="00B740C6"/>
    <w:rsid w:val="00BF0D29"/>
    <w:rsid w:val="00C00C9B"/>
    <w:rsid w:val="00C470DA"/>
    <w:rsid w:val="00C47376"/>
    <w:rsid w:val="00C64FA3"/>
    <w:rsid w:val="00CA36D4"/>
    <w:rsid w:val="00CD388F"/>
    <w:rsid w:val="00D27B88"/>
    <w:rsid w:val="00D31C7D"/>
    <w:rsid w:val="00D32199"/>
    <w:rsid w:val="00D6095F"/>
    <w:rsid w:val="00DA0C8A"/>
    <w:rsid w:val="00DC1B4D"/>
    <w:rsid w:val="00DC4DD4"/>
    <w:rsid w:val="00DF113C"/>
    <w:rsid w:val="00E4548D"/>
    <w:rsid w:val="00E543F6"/>
    <w:rsid w:val="00EA214C"/>
    <w:rsid w:val="00EC75CD"/>
    <w:rsid w:val="00EF6C6D"/>
    <w:rsid w:val="00EF7B43"/>
    <w:rsid w:val="00F22B60"/>
    <w:rsid w:val="00F260A9"/>
    <w:rsid w:val="00F449EA"/>
    <w:rsid w:val="00F568F4"/>
    <w:rsid w:val="00F70579"/>
    <w:rsid w:val="00F8787A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96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9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8EAF-8C8B-4619-A22B-84B4D49E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Бубнов Данила Борисович</cp:lastModifiedBy>
  <cp:revision>5</cp:revision>
  <cp:lastPrinted>2019-04-17T11:44:00Z</cp:lastPrinted>
  <dcterms:created xsi:type="dcterms:W3CDTF">2019-04-17T08:44:00Z</dcterms:created>
  <dcterms:modified xsi:type="dcterms:W3CDTF">2019-04-17T11:49:00Z</dcterms:modified>
</cp:coreProperties>
</file>