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8C" w:rsidRPr="004435D8" w:rsidRDefault="0030278C" w:rsidP="0030278C">
      <w:pPr>
        <w:shd w:val="clear" w:color="auto" w:fill="FFFFFF"/>
        <w:spacing w:line="276" w:lineRule="auto"/>
        <w:ind w:left="163" w:right="-68"/>
        <w:jc w:val="center"/>
        <w:rPr>
          <w:b/>
          <w:bCs/>
          <w:sz w:val="28"/>
          <w:szCs w:val="28"/>
        </w:rPr>
      </w:pPr>
      <w:r w:rsidRPr="004435D8">
        <w:rPr>
          <w:b/>
          <w:bCs/>
          <w:sz w:val="28"/>
          <w:szCs w:val="28"/>
        </w:rPr>
        <w:t>ПРОТОКОЛ</w:t>
      </w:r>
      <w:r w:rsidR="00E34A40">
        <w:rPr>
          <w:b/>
          <w:bCs/>
          <w:sz w:val="28"/>
          <w:szCs w:val="28"/>
        </w:rPr>
        <w:t xml:space="preserve"> №2/0008</w:t>
      </w:r>
    </w:p>
    <w:p w:rsidR="0030278C" w:rsidRPr="004435D8" w:rsidRDefault="00E34A40" w:rsidP="0030278C">
      <w:pPr>
        <w:shd w:val="clear" w:color="auto" w:fill="FFFFFF"/>
        <w:ind w:left="164" w:right="-68"/>
        <w:jc w:val="center"/>
        <w:rPr>
          <w:sz w:val="28"/>
          <w:szCs w:val="28"/>
        </w:rPr>
      </w:pPr>
      <w:r w:rsidRPr="00E34A40">
        <w:rPr>
          <w:sz w:val="26"/>
          <w:szCs w:val="26"/>
        </w:rPr>
        <w:t xml:space="preserve">заочного заседания Закупочной комиссии по </w:t>
      </w:r>
      <w:r w:rsidR="009B3E1C" w:rsidRPr="009B3E1C">
        <w:rPr>
          <w:sz w:val="26"/>
          <w:szCs w:val="26"/>
        </w:rPr>
        <w:t>предвар</w:t>
      </w:r>
      <w:r w:rsidR="009B3E1C">
        <w:rPr>
          <w:sz w:val="26"/>
          <w:szCs w:val="26"/>
        </w:rPr>
        <w:t xml:space="preserve">ительному рассмотрению </w:t>
      </w:r>
      <w:r w:rsidR="009B3E1C" w:rsidRPr="009B3E1C">
        <w:rPr>
          <w:sz w:val="26"/>
          <w:szCs w:val="26"/>
        </w:rPr>
        <w:t>Заявок участников</w:t>
      </w:r>
      <w:r w:rsidRPr="00E34A40">
        <w:rPr>
          <w:sz w:val="26"/>
          <w:szCs w:val="26"/>
        </w:rPr>
        <w:t xml:space="preserve"> по запросу котировок в электронной форме среди субъектов малого и среднего предпринимательства на право заключения договора на поставку канцелярских и сопутствующих товаров для нужд филиала АО «ЦИУС ЕЭС» - ЦИУС Центра</w:t>
      </w:r>
    </w:p>
    <w:p w:rsidR="0030278C" w:rsidRDefault="0030278C" w:rsidP="000647B5">
      <w:pPr>
        <w:shd w:val="clear" w:color="auto" w:fill="FFFFFF"/>
        <w:spacing w:line="276" w:lineRule="auto"/>
        <w:ind w:right="-68"/>
        <w:rPr>
          <w:sz w:val="28"/>
          <w:szCs w:val="28"/>
        </w:rPr>
      </w:pPr>
    </w:p>
    <w:p w:rsidR="0002666D" w:rsidRPr="004435D8" w:rsidRDefault="0002666D" w:rsidP="000647B5">
      <w:pPr>
        <w:shd w:val="clear" w:color="auto" w:fill="FFFFFF"/>
        <w:spacing w:line="276" w:lineRule="auto"/>
        <w:ind w:right="-68"/>
        <w:rPr>
          <w:sz w:val="28"/>
          <w:szCs w:val="28"/>
        </w:rPr>
        <w:sectPr w:rsidR="0002666D" w:rsidRPr="004435D8" w:rsidSect="0063051F">
          <w:footerReference w:type="default" r:id="rId9"/>
          <w:pgSz w:w="11909" w:h="16834"/>
          <w:pgMar w:top="709" w:right="852" w:bottom="360" w:left="1627" w:header="720" w:footer="431" w:gutter="0"/>
          <w:cols w:space="60"/>
          <w:noEndnote/>
        </w:sectPr>
      </w:pPr>
    </w:p>
    <w:p w:rsidR="0030278C" w:rsidRPr="004435D8" w:rsidRDefault="0030278C" w:rsidP="0030278C">
      <w:pPr>
        <w:shd w:val="clear" w:color="auto" w:fill="FFFFFF"/>
        <w:spacing w:before="10" w:line="276" w:lineRule="auto"/>
        <w:ind w:right="-68"/>
        <w:jc w:val="both"/>
        <w:rPr>
          <w:sz w:val="28"/>
          <w:szCs w:val="28"/>
        </w:rPr>
      </w:pPr>
      <w:r w:rsidRPr="004435D8">
        <w:rPr>
          <w:sz w:val="28"/>
          <w:szCs w:val="28"/>
        </w:rPr>
        <w:lastRenderedPageBreak/>
        <w:t>г. Москва</w:t>
      </w:r>
      <w:r w:rsidR="000647B5">
        <w:rPr>
          <w:sz w:val="28"/>
          <w:szCs w:val="28"/>
        </w:rPr>
        <w:t xml:space="preserve">                                                </w:t>
      </w:r>
    </w:p>
    <w:p w:rsidR="0030278C" w:rsidRPr="0000034F" w:rsidRDefault="0030278C" w:rsidP="008A4925">
      <w:pPr>
        <w:shd w:val="clear" w:color="auto" w:fill="FFFFFF"/>
        <w:spacing w:line="276" w:lineRule="auto"/>
        <w:ind w:left="851" w:right="-68" w:hanging="142"/>
        <w:jc w:val="right"/>
        <w:rPr>
          <w:sz w:val="28"/>
          <w:szCs w:val="28"/>
          <w:lang w:val="en-US"/>
        </w:rPr>
      </w:pPr>
      <w:r w:rsidRPr="004435D8">
        <w:rPr>
          <w:sz w:val="28"/>
          <w:szCs w:val="28"/>
        </w:rPr>
        <w:br w:type="column"/>
      </w:r>
      <w:r w:rsidR="007E408D">
        <w:rPr>
          <w:sz w:val="28"/>
          <w:szCs w:val="28"/>
        </w:rPr>
        <w:lastRenderedPageBreak/>
        <w:t xml:space="preserve">     </w:t>
      </w:r>
      <w:r w:rsidR="000647B5" w:rsidRPr="004435D8">
        <w:rPr>
          <w:sz w:val="28"/>
          <w:szCs w:val="28"/>
        </w:rPr>
        <w:t>«</w:t>
      </w:r>
      <w:r w:rsidR="00285BCD">
        <w:rPr>
          <w:sz w:val="28"/>
          <w:szCs w:val="28"/>
        </w:rPr>
        <w:t>01» апреля  2019</w:t>
      </w:r>
      <w:r w:rsidR="007E408D">
        <w:rPr>
          <w:sz w:val="28"/>
          <w:szCs w:val="28"/>
        </w:rPr>
        <w:t xml:space="preserve"> </w:t>
      </w:r>
      <w:r w:rsidR="000647B5" w:rsidRPr="004435D8">
        <w:rPr>
          <w:sz w:val="28"/>
          <w:szCs w:val="28"/>
        </w:rPr>
        <w:t xml:space="preserve">г.                   </w:t>
      </w:r>
    </w:p>
    <w:p w:rsidR="0030278C" w:rsidRPr="0000034F" w:rsidRDefault="0030278C" w:rsidP="0030278C">
      <w:pPr>
        <w:shd w:val="clear" w:color="auto" w:fill="FFFFFF"/>
        <w:spacing w:line="276" w:lineRule="auto"/>
        <w:ind w:right="122"/>
        <w:jc w:val="both"/>
        <w:rPr>
          <w:sz w:val="28"/>
          <w:szCs w:val="28"/>
          <w:lang w:val="en-US"/>
        </w:rPr>
      </w:pPr>
    </w:p>
    <w:p w:rsidR="0030278C" w:rsidRPr="0000034F" w:rsidRDefault="0030278C" w:rsidP="0030278C">
      <w:pPr>
        <w:shd w:val="clear" w:color="auto" w:fill="FFFFFF"/>
        <w:spacing w:line="276" w:lineRule="auto"/>
        <w:ind w:right="122"/>
        <w:jc w:val="both"/>
        <w:rPr>
          <w:sz w:val="28"/>
          <w:szCs w:val="28"/>
        </w:rPr>
        <w:sectPr w:rsidR="0030278C" w:rsidRPr="0000034F" w:rsidSect="0063051F">
          <w:type w:val="continuous"/>
          <w:pgSz w:w="11909" w:h="16834"/>
          <w:pgMar w:top="897" w:right="852" w:bottom="360" w:left="1701" w:header="720" w:footer="431" w:gutter="0"/>
          <w:cols w:num="2" w:space="720" w:equalWidth="0">
            <w:col w:w="5103" w:space="569"/>
            <w:col w:w="3806"/>
          </w:cols>
          <w:noEndnote/>
        </w:sectPr>
      </w:pPr>
    </w:p>
    <w:p w:rsidR="00A90CE3" w:rsidRPr="00A90CE3" w:rsidRDefault="00A90CE3" w:rsidP="00A90CE3">
      <w:pPr>
        <w:widowControl/>
        <w:numPr>
          <w:ilvl w:val="0"/>
          <w:numId w:val="2"/>
        </w:numPr>
        <w:tabs>
          <w:tab w:val="left" w:pos="567"/>
        </w:tabs>
        <w:autoSpaceDE/>
        <w:adjustRightInd/>
        <w:ind w:hanging="6674"/>
        <w:jc w:val="both"/>
        <w:rPr>
          <w:b/>
          <w:caps/>
          <w:sz w:val="28"/>
          <w:szCs w:val="28"/>
        </w:rPr>
      </w:pPr>
      <w:r w:rsidRPr="00A90CE3">
        <w:rPr>
          <w:b/>
          <w:caps/>
          <w:sz w:val="28"/>
          <w:szCs w:val="28"/>
        </w:rPr>
        <w:lastRenderedPageBreak/>
        <w:t>ПОВЕСТКА:</w:t>
      </w:r>
    </w:p>
    <w:p w:rsidR="00A90CE3" w:rsidRPr="00E34A40" w:rsidRDefault="00A90CE3" w:rsidP="00E34A40">
      <w:pPr>
        <w:pStyle w:val="3"/>
        <w:widowControl/>
        <w:numPr>
          <w:ilvl w:val="1"/>
          <w:numId w:val="8"/>
        </w:numPr>
        <w:tabs>
          <w:tab w:val="left" w:pos="142"/>
          <w:tab w:val="left" w:pos="567"/>
        </w:tabs>
        <w:overflowPunct w:val="0"/>
        <w:spacing w:after="0"/>
        <w:ind w:left="0" w:firstLine="0"/>
        <w:jc w:val="both"/>
        <w:outlineLvl w:val="0"/>
        <w:rPr>
          <w:sz w:val="26"/>
          <w:szCs w:val="26"/>
        </w:rPr>
      </w:pPr>
      <w:r w:rsidRPr="00334A81">
        <w:rPr>
          <w:sz w:val="26"/>
          <w:szCs w:val="26"/>
        </w:rPr>
        <w:t xml:space="preserve">О </w:t>
      </w:r>
      <w:proofErr w:type="gramStart"/>
      <w:r w:rsidR="00334A81" w:rsidRPr="00334A81">
        <w:rPr>
          <w:sz w:val="26"/>
          <w:szCs w:val="26"/>
        </w:rPr>
        <w:t>рассмотрении</w:t>
      </w:r>
      <w:proofErr w:type="gramEnd"/>
      <w:r w:rsidR="00334A81" w:rsidRPr="00334A81">
        <w:rPr>
          <w:sz w:val="26"/>
          <w:szCs w:val="26"/>
        </w:rPr>
        <w:t xml:space="preserve"> </w:t>
      </w:r>
      <w:r w:rsidR="00136E11">
        <w:rPr>
          <w:sz w:val="26"/>
          <w:szCs w:val="26"/>
        </w:rPr>
        <w:t>Заявок участников</w:t>
      </w:r>
      <w:r w:rsidRPr="00334A81">
        <w:rPr>
          <w:sz w:val="26"/>
          <w:szCs w:val="26"/>
        </w:rPr>
        <w:t>.</w:t>
      </w:r>
    </w:p>
    <w:p w:rsidR="0030278C" w:rsidRPr="004435D8" w:rsidRDefault="0030278C" w:rsidP="0030278C">
      <w:pPr>
        <w:widowControl/>
        <w:numPr>
          <w:ilvl w:val="0"/>
          <w:numId w:val="2"/>
        </w:numPr>
        <w:tabs>
          <w:tab w:val="clear" w:pos="6674"/>
          <w:tab w:val="num" w:pos="0"/>
        </w:tabs>
        <w:autoSpaceDE/>
        <w:autoSpaceDN/>
        <w:adjustRightInd/>
        <w:spacing w:before="240"/>
        <w:ind w:left="0" w:firstLine="0"/>
        <w:rPr>
          <w:b/>
          <w:sz w:val="28"/>
          <w:szCs w:val="28"/>
        </w:rPr>
      </w:pPr>
      <w:r w:rsidRPr="004435D8">
        <w:rPr>
          <w:b/>
          <w:caps/>
          <w:sz w:val="28"/>
          <w:szCs w:val="28"/>
        </w:rPr>
        <w:t>Общая информация о ЗАКУПКЕ:</w:t>
      </w:r>
    </w:p>
    <w:p w:rsidR="007E408D" w:rsidRDefault="0030278C" w:rsidP="007E408D">
      <w:pPr>
        <w:spacing w:before="60" w:after="60"/>
        <w:jc w:val="both"/>
        <w:outlineLvl w:val="0"/>
        <w:rPr>
          <w:sz w:val="26"/>
          <w:szCs w:val="26"/>
        </w:rPr>
      </w:pPr>
      <w:r w:rsidRPr="004435D8">
        <w:rPr>
          <w:sz w:val="28"/>
          <w:szCs w:val="28"/>
        </w:rPr>
        <w:tab/>
      </w:r>
      <w:r w:rsidRPr="00334A81">
        <w:rPr>
          <w:sz w:val="26"/>
          <w:szCs w:val="26"/>
          <w:u w:val="single"/>
        </w:rPr>
        <w:t xml:space="preserve">Предмет запроса </w:t>
      </w:r>
      <w:r w:rsidR="00E34A40">
        <w:rPr>
          <w:sz w:val="26"/>
          <w:szCs w:val="26"/>
          <w:u w:val="single"/>
        </w:rPr>
        <w:t>котировок</w:t>
      </w:r>
      <w:r w:rsidRPr="00334A81">
        <w:rPr>
          <w:sz w:val="26"/>
          <w:szCs w:val="26"/>
          <w:u w:val="single"/>
        </w:rPr>
        <w:t>:</w:t>
      </w:r>
      <w:r w:rsidRPr="00334A81">
        <w:rPr>
          <w:sz w:val="26"/>
          <w:szCs w:val="26"/>
        </w:rPr>
        <w:t xml:space="preserve"> </w:t>
      </w:r>
      <w:r w:rsidR="007E408D" w:rsidRPr="007E408D">
        <w:rPr>
          <w:sz w:val="26"/>
          <w:szCs w:val="26"/>
        </w:rPr>
        <w:t xml:space="preserve">право заключения договора на </w:t>
      </w:r>
      <w:r w:rsidR="002040AA" w:rsidRPr="002040AA">
        <w:rPr>
          <w:sz w:val="26"/>
          <w:szCs w:val="26"/>
        </w:rPr>
        <w:t xml:space="preserve">поставку </w:t>
      </w:r>
      <w:r w:rsidR="00E34A40" w:rsidRPr="00E34A40">
        <w:rPr>
          <w:sz w:val="26"/>
          <w:szCs w:val="26"/>
        </w:rPr>
        <w:t>канцелярских и сопутствующих товаров</w:t>
      </w:r>
      <w:r w:rsidR="007E408D">
        <w:rPr>
          <w:sz w:val="26"/>
          <w:szCs w:val="26"/>
        </w:rPr>
        <w:t xml:space="preserve"> для нужд филиала </w:t>
      </w:r>
      <w:r w:rsidR="007E408D" w:rsidRPr="007E408D">
        <w:rPr>
          <w:sz w:val="26"/>
          <w:szCs w:val="26"/>
        </w:rPr>
        <w:t>АО «ЦИУС ЕЭС» - ЦИУС Центра</w:t>
      </w:r>
      <w:r w:rsidR="007E408D">
        <w:rPr>
          <w:sz w:val="26"/>
          <w:szCs w:val="26"/>
        </w:rPr>
        <w:t>.</w:t>
      </w:r>
    </w:p>
    <w:p w:rsidR="0030278C" w:rsidRPr="00334A81" w:rsidRDefault="0030278C" w:rsidP="007E408D">
      <w:pPr>
        <w:spacing w:before="60" w:after="60"/>
        <w:jc w:val="both"/>
        <w:outlineLvl w:val="0"/>
        <w:rPr>
          <w:sz w:val="26"/>
          <w:szCs w:val="26"/>
        </w:rPr>
      </w:pPr>
      <w:r w:rsidRPr="00334A81">
        <w:rPr>
          <w:sz w:val="26"/>
          <w:szCs w:val="26"/>
        </w:rPr>
        <w:tab/>
      </w:r>
      <w:r w:rsidRPr="00334A81">
        <w:rPr>
          <w:sz w:val="26"/>
          <w:szCs w:val="26"/>
          <w:u w:val="single"/>
        </w:rPr>
        <w:t xml:space="preserve">Основание проведения </w:t>
      </w:r>
      <w:r w:rsidR="00E34A40">
        <w:rPr>
          <w:bCs/>
          <w:sz w:val="26"/>
          <w:szCs w:val="26"/>
          <w:u w:val="single"/>
        </w:rPr>
        <w:t>запроса котировок</w:t>
      </w:r>
      <w:r w:rsidRPr="00334A81">
        <w:rPr>
          <w:sz w:val="26"/>
          <w:szCs w:val="26"/>
          <w:u w:val="single"/>
        </w:rPr>
        <w:t>:</w:t>
      </w:r>
      <w:r w:rsidRPr="00334A81">
        <w:rPr>
          <w:sz w:val="26"/>
          <w:szCs w:val="26"/>
        </w:rPr>
        <w:t xml:space="preserve"> </w:t>
      </w:r>
      <w:r w:rsidR="007F2718">
        <w:rPr>
          <w:sz w:val="26"/>
          <w:szCs w:val="26"/>
        </w:rPr>
        <w:t xml:space="preserve">Распоряжение филиала            </w:t>
      </w:r>
      <w:r w:rsidR="00E34A40">
        <w:rPr>
          <w:sz w:val="26"/>
          <w:szCs w:val="26"/>
        </w:rPr>
        <w:t>АО </w:t>
      </w:r>
      <w:r w:rsidR="0000034F" w:rsidRPr="00334A81">
        <w:rPr>
          <w:sz w:val="26"/>
          <w:szCs w:val="26"/>
        </w:rPr>
        <w:t>«ЦИУС ЕЭС» - ЦИУС Центра</w:t>
      </w:r>
      <w:r w:rsidRPr="00334A81">
        <w:rPr>
          <w:sz w:val="26"/>
          <w:szCs w:val="26"/>
        </w:rPr>
        <w:t xml:space="preserve"> «</w:t>
      </w:r>
      <w:r w:rsidR="007F2718" w:rsidRPr="007F2718">
        <w:rPr>
          <w:sz w:val="26"/>
          <w:szCs w:val="26"/>
        </w:rPr>
        <w:t>О проведен</w:t>
      </w:r>
      <w:r w:rsidR="009B3E1C">
        <w:rPr>
          <w:sz w:val="26"/>
          <w:szCs w:val="26"/>
        </w:rPr>
        <w:t>ии запроса коти</w:t>
      </w:r>
      <w:r w:rsidR="00E34A40">
        <w:rPr>
          <w:sz w:val="26"/>
          <w:szCs w:val="26"/>
        </w:rPr>
        <w:t>ро</w:t>
      </w:r>
      <w:r w:rsidR="009B3E1C">
        <w:rPr>
          <w:sz w:val="26"/>
          <w:szCs w:val="26"/>
        </w:rPr>
        <w:t>во</w:t>
      </w:r>
      <w:r w:rsidR="00E34A40">
        <w:rPr>
          <w:sz w:val="26"/>
          <w:szCs w:val="26"/>
        </w:rPr>
        <w:t>к</w:t>
      </w:r>
      <w:r w:rsidR="007F2718" w:rsidRPr="007F2718">
        <w:rPr>
          <w:sz w:val="26"/>
          <w:szCs w:val="26"/>
        </w:rPr>
        <w:t xml:space="preserve"> среди субъектов малого и среднего предпринимательства на право заключения договора на </w:t>
      </w:r>
      <w:r w:rsidR="002040AA" w:rsidRPr="002040AA">
        <w:rPr>
          <w:sz w:val="26"/>
          <w:szCs w:val="26"/>
        </w:rPr>
        <w:t xml:space="preserve">поставку </w:t>
      </w:r>
      <w:r w:rsidR="00E34A40" w:rsidRPr="00E34A40">
        <w:rPr>
          <w:sz w:val="26"/>
          <w:szCs w:val="26"/>
        </w:rPr>
        <w:t>канцелярских и сопутствующих товаров</w:t>
      </w:r>
      <w:r w:rsidR="007F2718">
        <w:rPr>
          <w:sz w:val="26"/>
          <w:szCs w:val="26"/>
        </w:rPr>
        <w:t xml:space="preserve"> для нужд филиала </w:t>
      </w:r>
      <w:r w:rsidR="007F2718" w:rsidRPr="007F2718">
        <w:rPr>
          <w:sz w:val="26"/>
          <w:szCs w:val="26"/>
        </w:rPr>
        <w:t>АО «ЦИУС ЕЭС» - ЦИУС Центра</w:t>
      </w:r>
      <w:r w:rsidRPr="00334A81">
        <w:rPr>
          <w:sz w:val="26"/>
          <w:szCs w:val="26"/>
        </w:rPr>
        <w:t xml:space="preserve"> от </w:t>
      </w:r>
      <w:r w:rsidR="00E34A40">
        <w:rPr>
          <w:sz w:val="26"/>
          <w:szCs w:val="26"/>
        </w:rPr>
        <w:t>01 марта 2019</w:t>
      </w:r>
      <w:r w:rsidR="00880F34">
        <w:rPr>
          <w:sz w:val="26"/>
          <w:szCs w:val="26"/>
        </w:rPr>
        <w:t xml:space="preserve"> года №</w:t>
      </w:r>
      <w:r w:rsidR="00E34A40">
        <w:rPr>
          <w:sz w:val="26"/>
          <w:szCs w:val="26"/>
        </w:rPr>
        <w:t>6</w:t>
      </w:r>
      <w:r w:rsidR="007F2718">
        <w:rPr>
          <w:sz w:val="26"/>
          <w:szCs w:val="26"/>
        </w:rPr>
        <w:t>-р.</w:t>
      </w:r>
    </w:p>
    <w:p w:rsidR="0030278C" w:rsidRDefault="0030278C" w:rsidP="000647B5">
      <w:pPr>
        <w:keepLines/>
        <w:tabs>
          <w:tab w:val="num" w:pos="0"/>
        </w:tabs>
        <w:spacing w:before="60" w:after="60"/>
        <w:ind w:right="6"/>
        <w:jc w:val="both"/>
        <w:rPr>
          <w:sz w:val="26"/>
          <w:szCs w:val="26"/>
        </w:rPr>
      </w:pPr>
      <w:r w:rsidRPr="00334A81">
        <w:rPr>
          <w:sz w:val="26"/>
          <w:szCs w:val="26"/>
        </w:rPr>
        <w:tab/>
        <w:t xml:space="preserve">Извещение </w:t>
      </w:r>
      <w:r w:rsidR="00E34A40">
        <w:rPr>
          <w:bCs/>
          <w:sz w:val="26"/>
          <w:szCs w:val="26"/>
        </w:rPr>
        <w:t>о проведении</w:t>
      </w:r>
      <w:r w:rsidRPr="00334A81">
        <w:rPr>
          <w:bCs/>
          <w:sz w:val="26"/>
          <w:szCs w:val="26"/>
        </w:rPr>
        <w:t xml:space="preserve"> Запроса </w:t>
      </w:r>
      <w:r w:rsidR="00E34A40">
        <w:rPr>
          <w:bCs/>
          <w:sz w:val="26"/>
          <w:szCs w:val="26"/>
        </w:rPr>
        <w:t>котировок</w:t>
      </w:r>
      <w:r w:rsidR="0000034F" w:rsidRPr="002040AA">
        <w:rPr>
          <w:bCs/>
          <w:sz w:val="26"/>
          <w:szCs w:val="26"/>
        </w:rPr>
        <w:t xml:space="preserve"> опубликовано </w:t>
      </w:r>
      <w:r w:rsidR="00E34A40">
        <w:rPr>
          <w:bCs/>
          <w:sz w:val="26"/>
          <w:szCs w:val="26"/>
        </w:rPr>
        <w:t>20.03.2019</w:t>
      </w:r>
      <w:r w:rsidRPr="002040AA">
        <w:rPr>
          <w:bCs/>
          <w:sz w:val="26"/>
          <w:szCs w:val="26"/>
        </w:rPr>
        <w:t xml:space="preserve"> на</w:t>
      </w:r>
      <w:r w:rsidR="002040AA">
        <w:rPr>
          <w:bCs/>
          <w:sz w:val="26"/>
          <w:szCs w:val="26"/>
        </w:rPr>
        <w:t xml:space="preserve"> официальном сайте (</w:t>
      </w:r>
      <w:hyperlink r:id="rId10" w:history="1">
        <w:r w:rsidRPr="002040AA">
          <w:rPr>
            <w:bCs/>
            <w:sz w:val="26"/>
            <w:szCs w:val="26"/>
          </w:rPr>
          <w:t>www.zakupki.gov.ru</w:t>
        </w:r>
      </w:hyperlink>
      <w:r w:rsidR="002040AA">
        <w:rPr>
          <w:bCs/>
          <w:sz w:val="26"/>
          <w:szCs w:val="26"/>
        </w:rPr>
        <w:t>)</w:t>
      </w:r>
      <w:r w:rsidR="00880F34" w:rsidRPr="002040AA">
        <w:t xml:space="preserve"> </w:t>
      </w:r>
      <w:r w:rsidR="002040AA" w:rsidRPr="002040AA">
        <w:rPr>
          <w:bCs/>
          <w:sz w:val="26"/>
          <w:szCs w:val="26"/>
        </w:rPr>
        <w:t xml:space="preserve"> №</w:t>
      </w:r>
      <w:r w:rsidR="00E34A40" w:rsidRPr="00E34A40">
        <w:rPr>
          <w:bCs/>
          <w:sz w:val="26"/>
          <w:szCs w:val="26"/>
        </w:rPr>
        <w:t>31907660355</w:t>
      </w:r>
      <w:r w:rsidR="00880F34" w:rsidRPr="002040AA">
        <w:rPr>
          <w:bCs/>
          <w:sz w:val="26"/>
          <w:szCs w:val="26"/>
        </w:rPr>
        <w:t xml:space="preserve"> на сайте АО</w:t>
      </w:r>
      <w:r w:rsidR="002040AA" w:rsidRPr="002040AA">
        <w:rPr>
          <w:bCs/>
          <w:sz w:val="26"/>
          <w:szCs w:val="26"/>
        </w:rPr>
        <w:t xml:space="preserve"> </w:t>
      </w:r>
      <w:r w:rsidR="002040AA">
        <w:rPr>
          <w:bCs/>
          <w:sz w:val="26"/>
          <w:szCs w:val="26"/>
        </w:rPr>
        <w:t>«ЦИУС ЕЭС» (</w:t>
      </w:r>
      <w:hyperlink r:id="rId11" w:history="1">
        <w:r w:rsidRPr="002040AA">
          <w:rPr>
            <w:bCs/>
            <w:sz w:val="26"/>
            <w:szCs w:val="26"/>
          </w:rPr>
          <w:t>www.cius-ees.ru</w:t>
        </w:r>
      </w:hyperlink>
      <w:r w:rsidR="002040AA">
        <w:rPr>
          <w:bCs/>
          <w:sz w:val="26"/>
          <w:szCs w:val="26"/>
        </w:rPr>
        <w:t>)</w:t>
      </w:r>
      <w:r w:rsidR="00880F34" w:rsidRPr="002040AA">
        <w:rPr>
          <w:bCs/>
          <w:sz w:val="26"/>
          <w:szCs w:val="26"/>
        </w:rPr>
        <w:t xml:space="preserve"> </w:t>
      </w:r>
      <w:r w:rsidR="00C37D73">
        <w:rPr>
          <w:bCs/>
          <w:sz w:val="26"/>
          <w:szCs w:val="26"/>
        </w:rPr>
        <w:t>и на сайте ЭТП «РТС-тендер</w:t>
      </w:r>
      <w:r w:rsidR="007F2718" w:rsidRPr="00A85F7C">
        <w:rPr>
          <w:bCs/>
          <w:sz w:val="26"/>
          <w:szCs w:val="26"/>
        </w:rPr>
        <w:t>» (</w:t>
      </w:r>
      <w:r w:rsidR="002040AA" w:rsidRPr="002040AA">
        <w:rPr>
          <w:bCs/>
          <w:sz w:val="26"/>
          <w:szCs w:val="26"/>
        </w:rPr>
        <w:t>www.rts-tender.ru</w:t>
      </w:r>
      <w:r w:rsidR="007F2718" w:rsidRPr="00A85F7C">
        <w:rPr>
          <w:bCs/>
          <w:sz w:val="26"/>
          <w:szCs w:val="26"/>
        </w:rPr>
        <w:t>)</w:t>
      </w:r>
      <w:r w:rsidR="002040AA">
        <w:rPr>
          <w:bCs/>
          <w:sz w:val="26"/>
          <w:szCs w:val="26"/>
        </w:rPr>
        <w:t xml:space="preserve"> №</w:t>
      </w:r>
      <w:r w:rsidR="00E34A40" w:rsidRPr="00E34A40">
        <w:rPr>
          <w:bCs/>
          <w:sz w:val="26"/>
          <w:szCs w:val="26"/>
        </w:rPr>
        <w:t>705278</w:t>
      </w:r>
      <w:r w:rsidRPr="00334A81">
        <w:rPr>
          <w:sz w:val="26"/>
          <w:szCs w:val="26"/>
        </w:rPr>
        <w:t>.</w:t>
      </w:r>
    </w:p>
    <w:p w:rsidR="001A7AB5" w:rsidRPr="00334A81" w:rsidRDefault="001A7AB5" w:rsidP="000647B5">
      <w:pPr>
        <w:keepLines/>
        <w:tabs>
          <w:tab w:val="num" w:pos="0"/>
        </w:tabs>
        <w:spacing w:before="60" w:after="60"/>
        <w:ind w:right="6"/>
        <w:jc w:val="both"/>
        <w:rPr>
          <w:sz w:val="26"/>
          <w:szCs w:val="26"/>
        </w:rPr>
      </w:pP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827"/>
      </w:tblGrid>
      <w:tr w:rsidR="007F2718" w:rsidRPr="001C2173" w:rsidTr="000305F6">
        <w:trPr>
          <w:trHeight w:val="4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2718" w:rsidRPr="007F2718" w:rsidRDefault="007F2718" w:rsidP="007F2718">
            <w:pPr>
              <w:widowControl/>
              <w:tabs>
                <w:tab w:val="left" w:pos="900"/>
              </w:tabs>
              <w:overflowPunct w:val="0"/>
              <w:ind w:left="192" w:right="-59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7F2718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7F2718">
              <w:rPr>
                <w:b/>
                <w:sz w:val="26"/>
                <w:szCs w:val="26"/>
              </w:rPr>
              <w:t>соответствии</w:t>
            </w:r>
            <w:proofErr w:type="gramEnd"/>
            <w:r w:rsidRPr="007F2718">
              <w:rPr>
                <w:b/>
                <w:sz w:val="26"/>
                <w:szCs w:val="26"/>
              </w:rPr>
              <w:t xml:space="preserve"> с Закупочной документацией</w:t>
            </w:r>
          </w:p>
        </w:tc>
      </w:tr>
      <w:tr w:rsidR="007F2718" w:rsidRPr="001C2173" w:rsidTr="000305F6">
        <w:trPr>
          <w:trHeight w:val="436"/>
        </w:trPr>
        <w:tc>
          <w:tcPr>
            <w:tcW w:w="29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718" w:rsidRPr="007F2718" w:rsidRDefault="00880F34" w:rsidP="007F2718">
            <w:pPr>
              <w:widowControl/>
              <w:tabs>
                <w:tab w:val="left" w:pos="900"/>
              </w:tabs>
              <w:overflowPunct w:val="0"/>
              <w:ind w:left="192" w:right="-59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0F34">
              <w:rPr>
                <w:b/>
                <w:sz w:val="26"/>
                <w:szCs w:val="26"/>
              </w:rPr>
              <w:t>Начальная (максимальная) цена Договора (цена лота), руб. с НДС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8" w:rsidRPr="007F2718" w:rsidRDefault="00880F34" w:rsidP="007F2718">
            <w:pPr>
              <w:widowControl/>
              <w:tabs>
                <w:tab w:val="num" w:pos="567"/>
                <w:tab w:val="left" w:pos="900"/>
              </w:tabs>
              <w:overflowPunct w:val="0"/>
              <w:ind w:left="192" w:right="-59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0F34">
              <w:rPr>
                <w:b/>
                <w:sz w:val="26"/>
                <w:szCs w:val="26"/>
              </w:rPr>
              <w:t xml:space="preserve">Сроки </w:t>
            </w:r>
            <w:r w:rsidR="00D30300" w:rsidRPr="00D30300">
              <w:rPr>
                <w:b/>
                <w:sz w:val="26"/>
                <w:szCs w:val="26"/>
              </w:rPr>
              <w:t>выполнения поставки</w:t>
            </w:r>
          </w:p>
        </w:tc>
      </w:tr>
      <w:tr w:rsidR="007F2718" w:rsidRPr="001C2173" w:rsidTr="000305F6">
        <w:trPr>
          <w:trHeight w:val="420"/>
        </w:trPr>
        <w:tc>
          <w:tcPr>
            <w:tcW w:w="29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2718" w:rsidRPr="007F2718" w:rsidRDefault="00E34A40" w:rsidP="000305F6">
            <w:pPr>
              <w:pStyle w:val="2"/>
              <w:shd w:val="clear" w:color="auto" w:fill="FFFFFF"/>
              <w:tabs>
                <w:tab w:val="left" w:pos="0"/>
                <w:tab w:val="center" w:pos="709"/>
                <w:tab w:val="left" w:pos="1276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A40">
              <w:rPr>
                <w:sz w:val="26"/>
                <w:szCs w:val="26"/>
              </w:rPr>
              <w:t>950 201,38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8" w:rsidRPr="007F2718" w:rsidRDefault="00D30300" w:rsidP="000305F6">
            <w:pPr>
              <w:pStyle w:val="a8"/>
              <w:tabs>
                <w:tab w:val="clear" w:pos="4677"/>
                <w:tab w:val="clear" w:pos="9355"/>
                <w:tab w:val="center" w:pos="0"/>
                <w:tab w:val="right" w:pos="1134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sz w:val="26"/>
                <w:szCs w:val="26"/>
              </w:rPr>
            </w:pPr>
            <w:r w:rsidRPr="00D30300">
              <w:rPr>
                <w:sz w:val="26"/>
                <w:szCs w:val="26"/>
              </w:rPr>
              <w:t>с момента з</w:t>
            </w:r>
            <w:r w:rsidR="00E34A40">
              <w:rPr>
                <w:sz w:val="26"/>
                <w:szCs w:val="26"/>
              </w:rPr>
              <w:t>аключения договора по 31.12.2019</w:t>
            </w:r>
          </w:p>
        </w:tc>
      </w:tr>
    </w:tbl>
    <w:p w:rsidR="00446E41" w:rsidRDefault="00136E11" w:rsidP="00446E41">
      <w:pPr>
        <w:widowControl/>
        <w:numPr>
          <w:ilvl w:val="0"/>
          <w:numId w:val="1"/>
        </w:numPr>
        <w:tabs>
          <w:tab w:val="num" w:pos="0"/>
          <w:tab w:val="left" w:pos="426"/>
          <w:tab w:val="left" w:pos="993"/>
        </w:tabs>
        <w:autoSpaceDE/>
        <w:autoSpaceDN/>
        <w:adjustRightInd/>
        <w:spacing w:before="240"/>
        <w:ind w:left="0"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Заявки</w:t>
      </w:r>
      <w:r w:rsidR="0030278C" w:rsidRPr="00334A81">
        <w:rPr>
          <w:sz w:val="26"/>
          <w:szCs w:val="26"/>
        </w:rPr>
        <w:t xml:space="preserve"> представлены следующими Участниками:</w:t>
      </w:r>
    </w:p>
    <w:p w:rsidR="00446E41" w:rsidRPr="00446E41" w:rsidRDefault="00446E41" w:rsidP="00446E41">
      <w:pPr>
        <w:widowControl/>
        <w:tabs>
          <w:tab w:val="left" w:pos="426"/>
          <w:tab w:val="left" w:pos="993"/>
        </w:tabs>
        <w:autoSpaceDE/>
        <w:autoSpaceDN/>
        <w:adjustRightInd/>
        <w:spacing w:before="240"/>
        <w:jc w:val="both"/>
        <w:outlineLvl w:val="0"/>
        <w:rPr>
          <w:sz w:val="26"/>
          <w:szCs w:val="26"/>
        </w:rPr>
      </w:pPr>
    </w:p>
    <w:p w:rsidR="007F2718" w:rsidRDefault="00880F34" w:rsidP="00E34A40">
      <w:pPr>
        <w:pStyle w:val="a7"/>
        <w:numPr>
          <w:ilvl w:val="0"/>
          <w:numId w:val="11"/>
        </w:numPr>
        <w:tabs>
          <w:tab w:val="left" w:pos="426"/>
        </w:tabs>
        <w:jc w:val="both"/>
        <w:outlineLvl w:val="0"/>
        <w:rPr>
          <w:sz w:val="26"/>
          <w:szCs w:val="26"/>
        </w:rPr>
      </w:pPr>
      <w:r w:rsidRPr="00880F34">
        <w:rPr>
          <w:sz w:val="26"/>
          <w:szCs w:val="26"/>
        </w:rPr>
        <w:t xml:space="preserve">ООО </w:t>
      </w:r>
      <w:r w:rsidR="00D30300" w:rsidRPr="00D30300">
        <w:rPr>
          <w:sz w:val="26"/>
          <w:szCs w:val="26"/>
        </w:rPr>
        <w:t>«</w:t>
      </w:r>
      <w:r w:rsidR="00E34A40" w:rsidRPr="00E34A40">
        <w:rPr>
          <w:sz w:val="26"/>
          <w:szCs w:val="26"/>
        </w:rPr>
        <w:t>КАНЦТАНТА СЕРВИС</w:t>
      </w:r>
      <w:r w:rsidR="00D30300" w:rsidRPr="00D30300">
        <w:rPr>
          <w:sz w:val="26"/>
          <w:szCs w:val="26"/>
        </w:rPr>
        <w:t>»</w:t>
      </w:r>
      <w:r w:rsidR="007F2718">
        <w:rPr>
          <w:sz w:val="26"/>
          <w:szCs w:val="26"/>
        </w:rPr>
        <w:t>;</w:t>
      </w:r>
    </w:p>
    <w:p w:rsidR="007F2718" w:rsidRDefault="00D30300" w:rsidP="00E34A40">
      <w:pPr>
        <w:pStyle w:val="a7"/>
        <w:numPr>
          <w:ilvl w:val="0"/>
          <w:numId w:val="11"/>
        </w:numPr>
        <w:tabs>
          <w:tab w:val="left" w:pos="426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ООО</w:t>
      </w:r>
      <w:r w:rsidR="00880F34" w:rsidRPr="00880F34">
        <w:rPr>
          <w:sz w:val="26"/>
          <w:szCs w:val="26"/>
        </w:rPr>
        <w:t xml:space="preserve"> «</w:t>
      </w:r>
      <w:proofErr w:type="spellStart"/>
      <w:r w:rsidR="00E34A40" w:rsidRPr="00E34A40">
        <w:rPr>
          <w:sz w:val="26"/>
          <w:szCs w:val="26"/>
        </w:rPr>
        <w:t>КанцАйленд</w:t>
      </w:r>
      <w:proofErr w:type="spellEnd"/>
      <w:r w:rsidR="00880F34" w:rsidRPr="00880F34">
        <w:rPr>
          <w:sz w:val="26"/>
          <w:szCs w:val="26"/>
        </w:rPr>
        <w:t>»</w:t>
      </w:r>
      <w:r w:rsidR="007F2718">
        <w:rPr>
          <w:sz w:val="26"/>
          <w:szCs w:val="26"/>
        </w:rPr>
        <w:t>;</w:t>
      </w:r>
    </w:p>
    <w:p w:rsidR="007F2718" w:rsidRPr="00D30300" w:rsidRDefault="00E34A40" w:rsidP="00E34A40">
      <w:pPr>
        <w:pStyle w:val="a7"/>
        <w:numPr>
          <w:ilvl w:val="0"/>
          <w:numId w:val="11"/>
        </w:numPr>
        <w:tabs>
          <w:tab w:val="left" w:pos="426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ООО</w:t>
      </w:r>
      <w:r w:rsidR="00D30300" w:rsidRPr="00D30300">
        <w:rPr>
          <w:sz w:val="26"/>
          <w:szCs w:val="26"/>
        </w:rPr>
        <w:t xml:space="preserve"> «</w:t>
      </w:r>
      <w:r w:rsidRPr="00E34A40">
        <w:rPr>
          <w:sz w:val="26"/>
          <w:szCs w:val="26"/>
        </w:rPr>
        <w:t>НАВИГАТОР</w:t>
      </w:r>
      <w:r w:rsidR="00D30300" w:rsidRPr="00D30300">
        <w:rPr>
          <w:sz w:val="26"/>
          <w:szCs w:val="26"/>
        </w:rPr>
        <w:t>»</w:t>
      </w:r>
      <w:r w:rsidR="00D30300">
        <w:rPr>
          <w:sz w:val="26"/>
          <w:szCs w:val="26"/>
          <w:lang w:val="en-US"/>
        </w:rPr>
        <w:t>;</w:t>
      </w:r>
    </w:p>
    <w:p w:rsidR="00D30300" w:rsidRDefault="00D30300" w:rsidP="00E34A40">
      <w:pPr>
        <w:pStyle w:val="a7"/>
        <w:numPr>
          <w:ilvl w:val="0"/>
          <w:numId w:val="11"/>
        </w:numPr>
        <w:tabs>
          <w:tab w:val="left" w:pos="426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ООО «</w:t>
      </w:r>
      <w:r w:rsidR="00E34A40" w:rsidRPr="00E34A40">
        <w:rPr>
          <w:sz w:val="26"/>
          <w:szCs w:val="26"/>
        </w:rPr>
        <w:t>Центр офисного обслуживания</w:t>
      </w:r>
      <w:r w:rsidRPr="00D3030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46E41" w:rsidRPr="00446E41" w:rsidRDefault="00446E41" w:rsidP="00446E41">
      <w:pPr>
        <w:pStyle w:val="a7"/>
        <w:tabs>
          <w:tab w:val="left" w:pos="426"/>
        </w:tabs>
        <w:ind w:left="1434"/>
        <w:jc w:val="both"/>
        <w:outlineLvl w:val="0"/>
        <w:rPr>
          <w:sz w:val="26"/>
          <w:szCs w:val="26"/>
        </w:rPr>
      </w:pPr>
    </w:p>
    <w:p w:rsidR="0030278C" w:rsidRPr="00334A81" w:rsidRDefault="0030278C" w:rsidP="0030278C">
      <w:pPr>
        <w:widowControl/>
        <w:numPr>
          <w:ilvl w:val="0"/>
          <w:numId w:val="2"/>
        </w:numPr>
        <w:tabs>
          <w:tab w:val="clear" w:pos="6674"/>
          <w:tab w:val="num" w:pos="0"/>
        </w:tabs>
        <w:autoSpaceDE/>
        <w:autoSpaceDN/>
        <w:adjustRightInd/>
        <w:spacing w:before="240"/>
        <w:ind w:left="0" w:firstLine="0"/>
        <w:rPr>
          <w:b/>
          <w:bCs/>
          <w:sz w:val="26"/>
          <w:szCs w:val="26"/>
        </w:rPr>
      </w:pPr>
      <w:r w:rsidRPr="00334A81">
        <w:rPr>
          <w:b/>
          <w:bCs/>
          <w:sz w:val="26"/>
          <w:szCs w:val="26"/>
        </w:rPr>
        <w:t>РАССМОТРЕЛ</w:t>
      </w:r>
      <w:r w:rsidR="00814748">
        <w:rPr>
          <w:b/>
          <w:bCs/>
          <w:sz w:val="26"/>
          <w:szCs w:val="26"/>
        </w:rPr>
        <w:t>И</w:t>
      </w:r>
      <w:r w:rsidRPr="00334A81">
        <w:rPr>
          <w:b/>
          <w:bCs/>
          <w:sz w:val="26"/>
          <w:szCs w:val="26"/>
        </w:rPr>
        <w:t>:</w:t>
      </w:r>
    </w:p>
    <w:p w:rsidR="00CA5891" w:rsidRPr="00334A81" w:rsidRDefault="0030278C" w:rsidP="00CA5891">
      <w:pPr>
        <w:pStyle w:val="5"/>
        <w:keepNext w:val="0"/>
        <w:spacing w:before="120" w:after="120"/>
        <w:ind w:firstLine="720"/>
        <w:jc w:val="both"/>
        <w:rPr>
          <w:b w:val="0"/>
          <w:bCs w:val="0"/>
          <w:sz w:val="26"/>
          <w:szCs w:val="26"/>
          <w:lang w:val="ru-RU"/>
        </w:rPr>
      </w:pPr>
      <w:r w:rsidRPr="00334A81">
        <w:rPr>
          <w:b w:val="0"/>
          <w:bCs w:val="0"/>
          <w:sz w:val="26"/>
          <w:szCs w:val="26"/>
        </w:rPr>
        <w:t>Сводное экспертное заключение.</w:t>
      </w:r>
    </w:p>
    <w:p w:rsidR="0030278C" w:rsidRPr="00334A81" w:rsidRDefault="0030278C" w:rsidP="0030278C">
      <w:pPr>
        <w:widowControl/>
        <w:numPr>
          <w:ilvl w:val="0"/>
          <w:numId w:val="2"/>
        </w:numPr>
        <w:tabs>
          <w:tab w:val="clear" w:pos="6674"/>
          <w:tab w:val="num" w:pos="0"/>
        </w:tabs>
        <w:autoSpaceDE/>
        <w:autoSpaceDN/>
        <w:adjustRightInd/>
        <w:spacing w:before="120" w:after="120"/>
        <w:ind w:left="0" w:firstLine="0"/>
        <w:rPr>
          <w:b/>
          <w:bCs/>
          <w:sz w:val="26"/>
          <w:szCs w:val="26"/>
        </w:rPr>
      </w:pPr>
      <w:r w:rsidRPr="00334A81">
        <w:rPr>
          <w:b/>
          <w:caps/>
          <w:sz w:val="26"/>
          <w:szCs w:val="26"/>
        </w:rPr>
        <w:t>КРАТКИЙ</w:t>
      </w:r>
      <w:r w:rsidRPr="00334A81">
        <w:rPr>
          <w:b/>
          <w:bCs/>
          <w:sz w:val="26"/>
          <w:szCs w:val="26"/>
        </w:rPr>
        <w:t xml:space="preserve"> ОЦЕНОЧНЫЙ ОТЧЕТ:</w:t>
      </w:r>
    </w:p>
    <w:p w:rsidR="0030278C" w:rsidRPr="00334A81" w:rsidRDefault="0030278C" w:rsidP="00CA5891">
      <w:pPr>
        <w:pStyle w:val="5"/>
        <w:keepNext w:val="0"/>
        <w:spacing w:after="60"/>
        <w:ind w:firstLine="720"/>
        <w:jc w:val="both"/>
        <w:rPr>
          <w:b w:val="0"/>
          <w:bCs w:val="0"/>
          <w:sz w:val="26"/>
          <w:szCs w:val="26"/>
        </w:rPr>
      </w:pPr>
      <w:r w:rsidRPr="00334A81">
        <w:rPr>
          <w:b w:val="0"/>
          <w:bCs w:val="0"/>
          <w:sz w:val="26"/>
          <w:szCs w:val="26"/>
        </w:rPr>
        <w:t xml:space="preserve">Экспертным советом сделаны выводы о соответствии/несоответствии </w:t>
      </w:r>
      <w:r w:rsidR="00136E11">
        <w:rPr>
          <w:b w:val="0"/>
          <w:bCs w:val="0"/>
          <w:sz w:val="26"/>
          <w:szCs w:val="26"/>
          <w:lang w:val="ru-RU"/>
        </w:rPr>
        <w:t>Заявок</w:t>
      </w:r>
      <w:r w:rsidRPr="00334A81">
        <w:rPr>
          <w:b w:val="0"/>
          <w:bCs w:val="0"/>
          <w:sz w:val="26"/>
          <w:szCs w:val="26"/>
        </w:rPr>
        <w:t xml:space="preserve"> Участников требованиям </w:t>
      </w:r>
      <w:r w:rsidR="00E34A40">
        <w:rPr>
          <w:b w:val="0"/>
          <w:bCs w:val="0"/>
          <w:sz w:val="26"/>
          <w:szCs w:val="26"/>
          <w:lang w:val="ru-RU"/>
        </w:rPr>
        <w:t>Извещения запроса котировок</w:t>
      </w:r>
      <w:r w:rsidRPr="00334A81">
        <w:rPr>
          <w:b w:val="0"/>
          <w:bCs w:val="0"/>
          <w:sz w:val="26"/>
          <w:szCs w:val="26"/>
        </w:rPr>
        <w:t>:</w:t>
      </w:r>
    </w:p>
    <w:p w:rsidR="00CA5891" w:rsidRPr="00334A81" w:rsidRDefault="0030278C" w:rsidP="00CA5891">
      <w:pPr>
        <w:widowControl/>
        <w:shd w:val="clear" w:color="auto" w:fill="FFFFFF"/>
        <w:autoSpaceDE/>
        <w:autoSpaceDN/>
        <w:adjustRightInd/>
        <w:spacing w:before="120" w:after="60"/>
        <w:ind w:left="-142" w:firstLine="851"/>
        <w:jc w:val="both"/>
        <w:rPr>
          <w:bCs/>
          <w:kern w:val="1"/>
          <w:sz w:val="26"/>
          <w:szCs w:val="26"/>
          <w:lang w:eastAsia="ar-SA"/>
        </w:rPr>
      </w:pPr>
      <w:r w:rsidRPr="00334A81">
        <w:rPr>
          <w:bCs/>
          <w:kern w:val="1"/>
          <w:sz w:val="26"/>
          <w:szCs w:val="26"/>
          <w:lang w:eastAsia="ar-SA"/>
        </w:rPr>
        <w:lastRenderedPageBreak/>
        <w:t xml:space="preserve">Общий </w:t>
      </w:r>
      <w:r w:rsidRPr="00334A81">
        <w:rPr>
          <w:kern w:val="1"/>
          <w:sz w:val="26"/>
          <w:szCs w:val="26"/>
          <w:lang w:eastAsia="ar-SA"/>
        </w:rPr>
        <w:t>вывод</w:t>
      </w:r>
      <w:r w:rsidRPr="00334A81">
        <w:rPr>
          <w:bCs/>
          <w:kern w:val="1"/>
          <w:sz w:val="26"/>
          <w:szCs w:val="26"/>
          <w:lang w:eastAsia="ar-SA"/>
        </w:rPr>
        <w:t xml:space="preserve"> о </w:t>
      </w:r>
      <w:r w:rsidRPr="00136E11">
        <w:rPr>
          <w:sz w:val="26"/>
          <w:szCs w:val="26"/>
          <w:lang w:val="x-none" w:eastAsia="x-none"/>
        </w:rPr>
        <w:t xml:space="preserve">соответствии </w:t>
      </w:r>
      <w:r w:rsidR="00136E11" w:rsidRPr="00136E11">
        <w:rPr>
          <w:sz w:val="26"/>
          <w:szCs w:val="26"/>
          <w:lang w:val="x-none" w:eastAsia="x-none"/>
        </w:rPr>
        <w:t xml:space="preserve">Заявок </w:t>
      </w:r>
      <w:r w:rsidRPr="00136E11">
        <w:rPr>
          <w:sz w:val="26"/>
          <w:szCs w:val="26"/>
          <w:lang w:val="x-none" w:eastAsia="x-none"/>
        </w:rPr>
        <w:t>Участник</w:t>
      </w:r>
      <w:r w:rsidR="0063051F" w:rsidRPr="00136E11">
        <w:rPr>
          <w:sz w:val="26"/>
          <w:szCs w:val="26"/>
          <w:lang w:val="x-none" w:eastAsia="x-none"/>
        </w:rPr>
        <w:t>ов</w:t>
      </w:r>
      <w:r w:rsidRPr="00136E11">
        <w:rPr>
          <w:sz w:val="26"/>
          <w:szCs w:val="26"/>
          <w:lang w:val="x-none" w:eastAsia="x-none"/>
        </w:rPr>
        <w:t xml:space="preserve"> требованиям</w:t>
      </w:r>
      <w:r w:rsidR="00C864FC">
        <w:rPr>
          <w:bCs/>
          <w:kern w:val="1"/>
          <w:sz w:val="26"/>
          <w:szCs w:val="26"/>
          <w:lang w:eastAsia="ar-SA"/>
        </w:rPr>
        <w:t xml:space="preserve"> Извещения</w:t>
      </w:r>
      <w:r w:rsidRPr="00334A81">
        <w:rPr>
          <w:bCs/>
          <w:kern w:val="1"/>
          <w:sz w:val="26"/>
          <w:szCs w:val="26"/>
          <w:lang w:eastAsia="ar-SA"/>
        </w:rPr>
        <w:t xml:space="preserve"> (на основании сводного экспертного заключения):</w:t>
      </w:r>
    </w:p>
    <w:tbl>
      <w:tblPr>
        <w:tblW w:w="4893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59"/>
        <w:gridCol w:w="4346"/>
      </w:tblGrid>
      <w:tr w:rsidR="0030278C" w:rsidRPr="004435D8" w:rsidTr="004435D8">
        <w:trPr>
          <w:cantSplit/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8C" w:rsidRPr="00576BC9" w:rsidRDefault="0030278C" w:rsidP="0000034F">
            <w:pPr>
              <w:widowControl/>
              <w:autoSpaceDE/>
              <w:autoSpaceDN/>
              <w:adjustRightInd/>
              <w:ind w:left="-51" w:right="-90"/>
              <w:jc w:val="center"/>
              <w:rPr>
                <w:b/>
                <w:bCs/>
                <w:sz w:val="26"/>
                <w:szCs w:val="26"/>
              </w:rPr>
            </w:pPr>
            <w:r w:rsidRPr="00576BC9">
              <w:rPr>
                <w:b/>
                <w:bCs/>
                <w:sz w:val="26"/>
                <w:szCs w:val="26"/>
              </w:rPr>
              <w:t xml:space="preserve">Участники 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8C" w:rsidRPr="00576BC9" w:rsidRDefault="0030278C" w:rsidP="0000034F">
            <w:pPr>
              <w:widowControl/>
              <w:autoSpaceDE/>
              <w:autoSpaceDN/>
              <w:adjustRightInd/>
              <w:spacing w:line="271" w:lineRule="auto"/>
              <w:ind w:left="-5" w:right="-90"/>
              <w:jc w:val="center"/>
              <w:rPr>
                <w:b/>
                <w:bCs/>
                <w:sz w:val="26"/>
                <w:szCs w:val="26"/>
              </w:rPr>
            </w:pPr>
            <w:r w:rsidRPr="00576BC9">
              <w:rPr>
                <w:b/>
                <w:bCs/>
                <w:sz w:val="26"/>
                <w:szCs w:val="26"/>
              </w:rPr>
              <w:t>Вывод</w:t>
            </w:r>
          </w:p>
        </w:tc>
      </w:tr>
      <w:tr w:rsidR="00BF15C4" w:rsidRPr="004435D8" w:rsidTr="00A90CE3">
        <w:trPr>
          <w:cantSplit/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C4" w:rsidRPr="00576BC9" w:rsidRDefault="00C864FC" w:rsidP="00576BC9">
            <w:pPr>
              <w:tabs>
                <w:tab w:val="left" w:pos="43"/>
              </w:tabs>
              <w:rPr>
                <w:color w:val="000000"/>
                <w:spacing w:val="-3"/>
                <w:sz w:val="26"/>
                <w:szCs w:val="26"/>
              </w:rPr>
            </w:pPr>
            <w:r w:rsidRPr="00C864FC">
              <w:rPr>
                <w:color w:val="000000"/>
                <w:spacing w:val="-3"/>
                <w:sz w:val="26"/>
                <w:szCs w:val="26"/>
              </w:rPr>
              <w:t>ООО «</w:t>
            </w:r>
            <w:r w:rsidR="00E34A40" w:rsidRPr="00E34A40">
              <w:rPr>
                <w:color w:val="000000"/>
                <w:spacing w:val="-3"/>
                <w:sz w:val="26"/>
                <w:szCs w:val="26"/>
              </w:rPr>
              <w:t>КАНЦТАНТА СЕРВИС</w:t>
            </w:r>
            <w:r w:rsidRPr="00C864FC">
              <w:rPr>
                <w:color w:val="000000"/>
                <w:spacing w:val="-3"/>
                <w:sz w:val="26"/>
                <w:szCs w:val="26"/>
              </w:rPr>
              <w:t>»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4" w:rsidRPr="00576BC9" w:rsidRDefault="00576BC9">
            <w:pPr>
              <w:overflowPunct w:val="0"/>
              <w:jc w:val="center"/>
              <w:rPr>
                <w:sz w:val="26"/>
                <w:szCs w:val="26"/>
              </w:rPr>
            </w:pPr>
            <w:r w:rsidRPr="00576BC9">
              <w:rPr>
                <w:sz w:val="26"/>
                <w:szCs w:val="26"/>
              </w:rPr>
              <w:t>Соответствует</w:t>
            </w:r>
          </w:p>
        </w:tc>
      </w:tr>
      <w:tr w:rsidR="00BF15C4" w:rsidRPr="004435D8" w:rsidTr="004435D8">
        <w:trPr>
          <w:cantSplit/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C4" w:rsidRPr="00576BC9" w:rsidRDefault="00C864FC" w:rsidP="000843DF">
            <w:pPr>
              <w:tabs>
                <w:tab w:val="left" w:pos="43"/>
              </w:tabs>
              <w:rPr>
                <w:color w:val="000000"/>
                <w:spacing w:val="-3"/>
                <w:sz w:val="26"/>
                <w:szCs w:val="26"/>
              </w:rPr>
            </w:pPr>
            <w:r w:rsidRPr="00C864FC">
              <w:rPr>
                <w:color w:val="000000"/>
                <w:spacing w:val="-3"/>
                <w:sz w:val="26"/>
                <w:szCs w:val="26"/>
              </w:rPr>
              <w:t>ООО «</w:t>
            </w:r>
            <w:proofErr w:type="spellStart"/>
            <w:r w:rsidR="00E34A40" w:rsidRPr="00E34A40">
              <w:rPr>
                <w:color w:val="000000"/>
                <w:spacing w:val="-3"/>
                <w:sz w:val="26"/>
                <w:szCs w:val="26"/>
              </w:rPr>
              <w:t>КанцАйленд</w:t>
            </w:r>
            <w:proofErr w:type="spellEnd"/>
            <w:r w:rsidRPr="00C864FC">
              <w:rPr>
                <w:color w:val="000000"/>
                <w:spacing w:val="-3"/>
                <w:sz w:val="26"/>
                <w:szCs w:val="26"/>
              </w:rPr>
              <w:t>»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4" w:rsidRPr="00576BC9" w:rsidRDefault="00576BC9">
            <w:pPr>
              <w:overflowPunct w:val="0"/>
              <w:jc w:val="center"/>
              <w:rPr>
                <w:sz w:val="26"/>
                <w:szCs w:val="26"/>
              </w:rPr>
            </w:pPr>
            <w:r w:rsidRPr="00576BC9">
              <w:rPr>
                <w:sz w:val="26"/>
                <w:szCs w:val="26"/>
              </w:rPr>
              <w:t>Соответствует</w:t>
            </w:r>
          </w:p>
        </w:tc>
      </w:tr>
      <w:tr w:rsidR="00BF15C4" w:rsidRPr="004435D8" w:rsidTr="004435D8">
        <w:trPr>
          <w:cantSplit/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C4" w:rsidRPr="00576BC9" w:rsidRDefault="00E34A40" w:rsidP="000843DF">
            <w:pPr>
              <w:tabs>
                <w:tab w:val="left" w:pos="43"/>
              </w:tabs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ООО </w:t>
            </w:r>
            <w:r w:rsidR="00C864FC" w:rsidRPr="00C864FC">
              <w:rPr>
                <w:color w:val="000000"/>
                <w:spacing w:val="-3"/>
                <w:sz w:val="26"/>
                <w:szCs w:val="26"/>
              </w:rPr>
              <w:t>«</w:t>
            </w:r>
            <w:r w:rsidRPr="00E34A40">
              <w:rPr>
                <w:color w:val="000000"/>
                <w:spacing w:val="-3"/>
                <w:sz w:val="26"/>
                <w:szCs w:val="26"/>
              </w:rPr>
              <w:t>НАВИГАТОР</w:t>
            </w:r>
            <w:r w:rsidR="00C864FC" w:rsidRPr="00C864FC">
              <w:rPr>
                <w:color w:val="000000"/>
                <w:spacing w:val="-3"/>
                <w:sz w:val="26"/>
                <w:szCs w:val="26"/>
              </w:rPr>
              <w:t>»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C4" w:rsidRPr="00576BC9" w:rsidRDefault="001C7899">
            <w:pPr>
              <w:overflowPunct w:val="0"/>
              <w:jc w:val="center"/>
              <w:rPr>
                <w:sz w:val="26"/>
                <w:szCs w:val="26"/>
                <w:lang w:val="en-US"/>
              </w:rPr>
            </w:pPr>
            <w:r w:rsidRPr="00CD6A3A">
              <w:rPr>
                <w:sz w:val="26"/>
                <w:szCs w:val="26"/>
              </w:rPr>
              <w:t>Соответствует</w:t>
            </w:r>
          </w:p>
        </w:tc>
      </w:tr>
      <w:tr w:rsidR="00C864FC" w:rsidRPr="004435D8" w:rsidTr="004435D8">
        <w:trPr>
          <w:cantSplit/>
          <w:trHeight w:val="22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FC" w:rsidRPr="00446E41" w:rsidRDefault="00C864FC" w:rsidP="000843DF">
            <w:pPr>
              <w:tabs>
                <w:tab w:val="left" w:pos="43"/>
              </w:tabs>
              <w:rPr>
                <w:color w:val="000000"/>
                <w:spacing w:val="-3"/>
                <w:sz w:val="26"/>
                <w:szCs w:val="26"/>
              </w:rPr>
            </w:pPr>
            <w:r w:rsidRPr="00C864FC">
              <w:rPr>
                <w:color w:val="000000"/>
                <w:spacing w:val="-3"/>
                <w:sz w:val="26"/>
                <w:szCs w:val="26"/>
              </w:rPr>
              <w:t>ООО «</w:t>
            </w:r>
            <w:r w:rsidR="00E34A40" w:rsidRPr="00E34A40">
              <w:rPr>
                <w:color w:val="000000"/>
                <w:spacing w:val="-3"/>
                <w:sz w:val="26"/>
                <w:szCs w:val="26"/>
              </w:rPr>
              <w:t>Центр офисного обслуживания</w:t>
            </w:r>
            <w:r w:rsidRPr="00C864FC">
              <w:rPr>
                <w:color w:val="000000"/>
                <w:spacing w:val="-3"/>
                <w:sz w:val="26"/>
                <w:szCs w:val="26"/>
              </w:rPr>
              <w:t>»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FC" w:rsidRDefault="00C864FC">
            <w:pPr>
              <w:overflowPunct w:val="0"/>
              <w:jc w:val="center"/>
              <w:rPr>
                <w:sz w:val="26"/>
                <w:szCs w:val="26"/>
              </w:rPr>
            </w:pPr>
            <w:r w:rsidRPr="00C864FC">
              <w:rPr>
                <w:sz w:val="26"/>
                <w:szCs w:val="26"/>
              </w:rPr>
              <w:t>Соответствует</w:t>
            </w:r>
          </w:p>
        </w:tc>
      </w:tr>
    </w:tbl>
    <w:p w:rsidR="0030278C" w:rsidRPr="00814748" w:rsidRDefault="00814748" w:rsidP="0030278C">
      <w:pPr>
        <w:widowControl/>
        <w:numPr>
          <w:ilvl w:val="0"/>
          <w:numId w:val="2"/>
        </w:numPr>
        <w:tabs>
          <w:tab w:val="clear" w:pos="6674"/>
          <w:tab w:val="num" w:pos="0"/>
        </w:tabs>
        <w:autoSpaceDE/>
        <w:autoSpaceDN/>
        <w:adjustRightInd/>
        <w:spacing w:before="240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РЕШИЛИ</w:t>
      </w:r>
      <w:r w:rsidR="0030278C" w:rsidRPr="00814748">
        <w:rPr>
          <w:b/>
          <w:bCs/>
          <w:sz w:val="26"/>
          <w:szCs w:val="26"/>
        </w:rPr>
        <w:t>:</w:t>
      </w:r>
    </w:p>
    <w:p w:rsidR="0030278C" w:rsidRPr="00814748" w:rsidRDefault="0030278C" w:rsidP="0030278C">
      <w:pPr>
        <w:numPr>
          <w:ilvl w:val="0"/>
          <w:numId w:val="4"/>
        </w:numPr>
        <w:shd w:val="clear" w:color="auto" w:fill="FFFFFF"/>
        <w:suppressAutoHyphens/>
        <w:autoSpaceDE/>
        <w:autoSpaceDN/>
        <w:adjustRightInd/>
        <w:spacing w:before="120" w:after="120"/>
        <w:ind w:left="0" w:firstLine="357"/>
        <w:jc w:val="both"/>
        <w:rPr>
          <w:sz w:val="26"/>
          <w:szCs w:val="26"/>
        </w:rPr>
      </w:pPr>
      <w:r w:rsidRPr="00814748">
        <w:rPr>
          <w:sz w:val="26"/>
          <w:szCs w:val="26"/>
        </w:rPr>
        <w:t xml:space="preserve">Признать соответствующими требованиям Закупочной документации и принять к дальнейшему рассмотрению </w:t>
      </w:r>
      <w:r w:rsidR="00136E11">
        <w:rPr>
          <w:sz w:val="26"/>
          <w:szCs w:val="26"/>
        </w:rPr>
        <w:t>Заявки</w:t>
      </w:r>
      <w:r w:rsidRPr="00814748">
        <w:rPr>
          <w:sz w:val="26"/>
          <w:szCs w:val="26"/>
        </w:rPr>
        <w:t xml:space="preserve"> следующих Участников:</w:t>
      </w:r>
    </w:p>
    <w:p w:rsidR="00446E41" w:rsidRPr="00446E41" w:rsidRDefault="0002666D" w:rsidP="00E34A40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bCs/>
          <w:sz w:val="26"/>
          <w:szCs w:val="26"/>
        </w:rPr>
      </w:pPr>
      <w:r w:rsidRPr="00446E41">
        <w:rPr>
          <w:color w:val="000000"/>
          <w:spacing w:val="-3"/>
          <w:sz w:val="26"/>
          <w:szCs w:val="26"/>
        </w:rPr>
        <w:t xml:space="preserve">ООО </w:t>
      </w:r>
      <w:r w:rsidR="00446E41" w:rsidRPr="00446E41">
        <w:rPr>
          <w:color w:val="000000"/>
          <w:spacing w:val="-3"/>
          <w:sz w:val="26"/>
          <w:szCs w:val="26"/>
        </w:rPr>
        <w:t>«</w:t>
      </w:r>
      <w:r w:rsidR="00E34A40" w:rsidRPr="00E34A40">
        <w:rPr>
          <w:color w:val="000000"/>
          <w:spacing w:val="-3"/>
          <w:sz w:val="26"/>
          <w:szCs w:val="26"/>
        </w:rPr>
        <w:t>КАНЦТАНТА СЕРВИС</w:t>
      </w:r>
      <w:r w:rsidR="00446E41" w:rsidRPr="00446E41">
        <w:rPr>
          <w:color w:val="000000"/>
          <w:spacing w:val="-3"/>
          <w:sz w:val="26"/>
          <w:szCs w:val="26"/>
        </w:rPr>
        <w:t>»</w:t>
      </w:r>
    </w:p>
    <w:p w:rsidR="0002666D" w:rsidRPr="001A7AB5" w:rsidRDefault="0002666D" w:rsidP="00E34A40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bCs/>
          <w:sz w:val="26"/>
          <w:szCs w:val="26"/>
        </w:rPr>
      </w:pPr>
      <w:r w:rsidRPr="00446E41">
        <w:rPr>
          <w:color w:val="000000"/>
          <w:spacing w:val="-3"/>
          <w:sz w:val="26"/>
          <w:szCs w:val="26"/>
        </w:rPr>
        <w:t xml:space="preserve">ООО </w:t>
      </w:r>
      <w:r w:rsidR="00C864FC">
        <w:rPr>
          <w:color w:val="000000"/>
          <w:spacing w:val="-3"/>
          <w:sz w:val="26"/>
          <w:szCs w:val="26"/>
        </w:rPr>
        <w:t>«</w:t>
      </w:r>
      <w:proofErr w:type="spellStart"/>
      <w:r w:rsidR="00E34A40" w:rsidRPr="00E34A40">
        <w:rPr>
          <w:color w:val="000000"/>
          <w:spacing w:val="-3"/>
          <w:sz w:val="26"/>
          <w:szCs w:val="26"/>
        </w:rPr>
        <w:t>КанцАйленд</w:t>
      </w:r>
      <w:proofErr w:type="spellEnd"/>
      <w:r w:rsidR="00446E41" w:rsidRPr="00446E41">
        <w:rPr>
          <w:color w:val="000000"/>
          <w:spacing w:val="-3"/>
          <w:sz w:val="26"/>
          <w:szCs w:val="26"/>
        </w:rPr>
        <w:t>»</w:t>
      </w:r>
    </w:p>
    <w:p w:rsidR="001A7AB5" w:rsidRPr="00CD6A3A" w:rsidRDefault="00E34A40" w:rsidP="00E34A40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bCs/>
          <w:sz w:val="26"/>
          <w:szCs w:val="26"/>
        </w:rPr>
      </w:pPr>
      <w:r w:rsidRPr="00CD6A3A">
        <w:rPr>
          <w:bCs/>
          <w:sz w:val="26"/>
          <w:szCs w:val="26"/>
        </w:rPr>
        <w:t>ООО</w:t>
      </w:r>
      <w:r w:rsidR="00C864FC" w:rsidRPr="00CD6A3A">
        <w:rPr>
          <w:bCs/>
          <w:sz w:val="26"/>
          <w:szCs w:val="26"/>
        </w:rPr>
        <w:t xml:space="preserve"> «</w:t>
      </w:r>
      <w:r w:rsidRPr="00CD6A3A">
        <w:rPr>
          <w:bCs/>
          <w:sz w:val="26"/>
          <w:szCs w:val="26"/>
        </w:rPr>
        <w:t>НАВИГАТОР</w:t>
      </w:r>
      <w:r w:rsidR="00C864FC" w:rsidRPr="00CD6A3A">
        <w:rPr>
          <w:bCs/>
          <w:sz w:val="26"/>
          <w:szCs w:val="26"/>
        </w:rPr>
        <w:t>»</w:t>
      </w:r>
    </w:p>
    <w:p w:rsidR="00C864FC" w:rsidRPr="00446E41" w:rsidRDefault="00C864FC" w:rsidP="00E37105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bCs/>
          <w:sz w:val="26"/>
          <w:szCs w:val="26"/>
        </w:rPr>
      </w:pPr>
      <w:r w:rsidRPr="00C864FC">
        <w:rPr>
          <w:bCs/>
          <w:sz w:val="26"/>
          <w:szCs w:val="26"/>
        </w:rPr>
        <w:t>ООО «</w:t>
      </w:r>
      <w:r w:rsidR="00E37105" w:rsidRPr="00E37105">
        <w:rPr>
          <w:bCs/>
          <w:sz w:val="26"/>
          <w:szCs w:val="26"/>
        </w:rPr>
        <w:t>Центр офисного обслуживания</w:t>
      </w:r>
      <w:bookmarkStart w:id="0" w:name="_GoBack"/>
      <w:bookmarkEnd w:id="0"/>
      <w:r w:rsidRPr="00C864FC">
        <w:rPr>
          <w:bCs/>
          <w:sz w:val="26"/>
          <w:szCs w:val="26"/>
        </w:rPr>
        <w:t>»</w:t>
      </w:r>
    </w:p>
    <w:p w:rsidR="0002666D" w:rsidRPr="0002666D" w:rsidRDefault="0002666D" w:rsidP="00446E41">
      <w:pPr>
        <w:widowControl/>
        <w:tabs>
          <w:tab w:val="left" w:pos="426"/>
        </w:tabs>
        <w:autoSpaceDE/>
        <w:autoSpaceDN/>
        <w:adjustRightInd/>
        <w:ind w:left="1434"/>
        <w:jc w:val="both"/>
        <w:outlineLvl w:val="0"/>
        <w:rPr>
          <w:bCs/>
          <w:sz w:val="26"/>
          <w:szCs w:val="26"/>
        </w:rPr>
      </w:pPr>
    </w:p>
    <w:p w:rsidR="0030278C" w:rsidRPr="00471342" w:rsidRDefault="0063051F" w:rsidP="00CA5891">
      <w:pPr>
        <w:numPr>
          <w:ilvl w:val="0"/>
          <w:numId w:val="4"/>
        </w:numPr>
        <w:shd w:val="clear" w:color="auto" w:fill="FFFFFF"/>
        <w:suppressAutoHyphens/>
        <w:autoSpaceDE/>
        <w:autoSpaceDN/>
        <w:adjustRightInd/>
        <w:spacing w:before="60" w:after="120"/>
        <w:ind w:left="0" w:firstLine="357"/>
        <w:jc w:val="both"/>
        <w:rPr>
          <w:sz w:val="26"/>
          <w:szCs w:val="26"/>
        </w:rPr>
      </w:pPr>
      <w:r w:rsidRPr="00471342">
        <w:rPr>
          <w:sz w:val="26"/>
          <w:szCs w:val="26"/>
        </w:rPr>
        <w:t>Филиалу АО «ЦИУС ЕЭС» - ЦИУС Центра:</w:t>
      </w:r>
    </w:p>
    <w:p w:rsidR="0063051F" w:rsidRPr="00471342" w:rsidRDefault="0063051F" w:rsidP="00A85E0E">
      <w:pPr>
        <w:pStyle w:val="a7"/>
        <w:numPr>
          <w:ilvl w:val="1"/>
          <w:numId w:val="4"/>
        </w:numPr>
        <w:shd w:val="clear" w:color="auto" w:fill="FFFFFF"/>
        <w:suppressAutoHyphens/>
        <w:spacing w:before="60" w:after="120"/>
        <w:ind w:left="0" w:firstLine="360"/>
        <w:jc w:val="both"/>
        <w:rPr>
          <w:sz w:val="26"/>
          <w:szCs w:val="26"/>
        </w:rPr>
      </w:pPr>
      <w:r w:rsidRPr="00471342">
        <w:rPr>
          <w:sz w:val="26"/>
          <w:szCs w:val="26"/>
        </w:rPr>
        <w:t xml:space="preserve"> </w:t>
      </w:r>
      <w:r w:rsidR="00A85E0E" w:rsidRPr="00A85E0E">
        <w:rPr>
          <w:sz w:val="26"/>
          <w:szCs w:val="26"/>
        </w:rPr>
        <w:t>Организатору закупочной процедуры в течение 1 рабочего дня с момента подписания настоящего протокола опубликовать в установленном пор</w:t>
      </w:r>
      <w:r w:rsidR="00A85E0E">
        <w:rPr>
          <w:sz w:val="26"/>
          <w:szCs w:val="26"/>
        </w:rPr>
        <w:t xml:space="preserve">ядке протокол </w:t>
      </w:r>
      <w:r w:rsidR="00A85E0E" w:rsidRPr="00A85E0E">
        <w:rPr>
          <w:sz w:val="26"/>
          <w:szCs w:val="26"/>
        </w:rPr>
        <w:t>по</w:t>
      </w:r>
      <w:r w:rsidR="00A85E0E">
        <w:rPr>
          <w:sz w:val="26"/>
          <w:szCs w:val="26"/>
        </w:rPr>
        <w:t xml:space="preserve"> предварительному рассмотрению з</w:t>
      </w:r>
      <w:r w:rsidR="00A85E0E" w:rsidRPr="00A85E0E">
        <w:rPr>
          <w:sz w:val="26"/>
          <w:szCs w:val="26"/>
        </w:rPr>
        <w:t>аявок</w:t>
      </w:r>
      <w:r w:rsidRPr="00471342">
        <w:rPr>
          <w:sz w:val="26"/>
          <w:szCs w:val="26"/>
        </w:rPr>
        <w:t>.</w:t>
      </w:r>
    </w:p>
    <w:p w:rsidR="0030278C" w:rsidRPr="004435D8" w:rsidRDefault="0030278C" w:rsidP="0030278C">
      <w:pPr>
        <w:keepNext/>
        <w:jc w:val="both"/>
        <w:outlineLvl w:val="1"/>
        <w:rPr>
          <w:b/>
          <w:bCs/>
          <w:sz w:val="28"/>
          <w:szCs w:val="28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737"/>
        <w:gridCol w:w="2409"/>
        <w:gridCol w:w="3696"/>
      </w:tblGrid>
      <w:tr w:rsidR="00CA5891" w:rsidRPr="00CA5891" w:rsidTr="00CA5891">
        <w:trPr>
          <w:trHeight w:val="843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CA5891">
            <w:pPr>
              <w:tabs>
                <w:tab w:val="left" w:pos="9900"/>
              </w:tabs>
              <w:overflowPunct w:val="0"/>
              <w:rPr>
                <w:sz w:val="26"/>
                <w:szCs w:val="26"/>
              </w:rPr>
            </w:pPr>
            <w:r w:rsidRPr="00CA5891">
              <w:rPr>
                <w:sz w:val="26"/>
                <w:szCs w:val="26"/>
              </w:rPr>
              <w:t>Председатель</w:t>
            </w:r>
            <w:r w:rsidR="009B402A">
              <w:rPr>
                <w:sz w:val="26"/>
                <w:szCs w:val="26"/>
              </w:rPr>
              <w:t xml:space="preserve"> Закупочной</w:t>
            </w:r>
            <w:r w:rsidRPr="00CA5891">
              <w:rPr>
                <w:sz w:val="26"/>
                <w:szCs w:val="26"/>
              </w:rPr>
              <w:t xml:space="preserve"> комиссии: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91" w:rsidRPr="00CA5891" w:rsidRDefault="00CA5891">
            <w:pPr>
              <w:tabs>
                <w:tab w:val="left" w:pos="9900"/>
              </w:tabs>
              <w:overflowPunct w:val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C864FC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 В.П.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CA5891" w:rsidP="002B0636">
            <w:pPr>
              <w:overflowPunct w:val="0"/>
              <w:rPr>
                <w:sz w:val="26"/>
                <w:szCs w:val="26"/>
              </w:rPr>
            </w:pPr>
            <w:r w:rsidRPr="00CA5891">
              <w:rPr>
                <w:sz w:val="26"/>
                <w:szCs w:val="26"/>
              </w:rPr>
              <w:t>Директор филиала АО «ЦИУС ЕЭС» - ЦИУС Центра</w:t>
            </w:r>
          </w:p>
        </w:tc>
      </w:tr>
      <w:tr w:rsidR="00CA5891" w:rsidRPr="00CA5891" w:rsidTr="00CA5891">
        <w:trPr>
          <w:trHeight w:val="852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CA5891">
            <w:pPr>
              <w:tabs>
                <w:tab w:val="left" w:pos="9900"/>
              </w:tabs>
              <w:overflowPunct w:val="0"/>
              <w:rPr>
                <w:sz w:val="26"/>
                <w:szCs w:val="26"/>
              </w:rPr>
            </w:pPr>
            <w:r w:rsidRPr="00CA5891">
              <w:rPr>
                <w:sz w:val="26"/>
                <w:szCs w:val="26"/>
              </w:rPr>
              <w:t>Ответственный секретарь</w:t>
            </w:r>
            <w:r w:rsidR="009B402A">
              <w:rPr>
                <w:sz w:val="26"/>
                <w:szCs w:val="26"/>
              </w:rPr>
              <w:t xml:space="preserve"> Закупочной</w:t>
            </w:r>
            <w:r w:rsidRPr="00CA5891">
              <w:rPr>
                <w:sz w:val="26"/>
                <w:szCs w:val="26"/>
              </w:rPr>
              <w:t xml:space="preserve"> комиссии (без права голоса):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91" w:rsidRPr="00CA5891" w:rsidRDefault="00CA5891">
            <w:pPr>
              <w:tabs>
                <w:tab w:val="left" w:pos="9900"/>
              </w:tabs>
              <w:overflowPunct w:val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C864FC">
            <w:pPr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Духарева А</w:t>
            </w:r>
            <w:r w:rsidR="00BF15C4">
              <w:rPr>
                <w:sz w:val="26"/>
                <w:szCs w:val="26"/>
              </w:rPr>
              <w:t>.А.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1" w:rsidRPr="00CA5891" w:rsidRDefault="005066D9">
            <w:pPr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C7FD7">
              <w:rPr>
                <w:sz w:val="26"/>
                <w:szCs w:val="26"/>
              </w:rPr>
              <w:t xml:space="preserve">Главный специалист, группы по организации и проведению закупок </w:t>
            </w:r>
          </w:p>
        </w:tc>
      </w:tr>
    </w:tbl>
    <w:p w:rsidR="001542AA" w:rsidRDefault="001542AA" w:rsidP="00CA5891">
      <w:pPr>
        <w:keepNext/>
        <w:jc w:val="both"/>
        <w:outlineLvl w:val="1"/>
      </w:pPr>
    </w:p>
    <w:sectPr w:rsidR="001542AA" w:rsidSect="0063051F">
      <w:type w:val="continuous"/>
      <w:pgSz w:w="11909" w:h="16834"/>
      <w:pgMar w:top="567" w:right="994" w:bottom="568" w:left="1418" w:header="720" w:footer="43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CD" w:rsidRDefault="00675BCD" w:rsidP="004435D8">
      <w:r>
        <w:separator/>
      </w:r>
    </w:p>
  </w:endnote>
  <w:endnote w:type="continuationSeparator" w:id="0">
    <w:p w:rsidR="00675BCD" w:rsidRDefault="00675BCD" w:rsidP="0044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49" w:rsidRPr="00325449" w:rsidRDefault="00325449" w:rsidP="00325449">
    <w:pPr>
      <w:pStyle w:val="a3"/>
      <w:jc w:val="center"/>
      <w:rPr>
        <w:b/>
        <w:bCs/>
        <w:sz w:val="18"/>
        <w:szCs w:val="18"/>
        <w:lang w:val="ru-RU" w:eastAsia="ru-RU"/>
      </w:rPr>
    </w:pPr>
    <w:r w:rsidRPr="00325449">
      <w:rPr>
        <w:b/>
        <w:bCs/>
        <w:sz w:val="18"/>
        <w:szCs w:val="18"/>
        <w:lang w:val="ru-RU" w:eastAsia="ru-RU"/>
      </w:rPr>
      <w:t>ПРОТОКОЛ №2/0008</w:t>
    </w:r>
  </w:p>
  <w:p w:rsidR="00325449" w:rsidRDefault="00325449" w:rsidP="00325449">
    <w:pPr>
      <w:pStyle w:val="a3"/>
      <w:jc w:val="center"/>
      <w:rPr>
        <w:b/>
        <w:bCs/>
        <w:sz w:val="18"/>
        <w:szCs w:val="18"/>
        <w:lang w:val="ru-RU" w:eastAsia="ru-RU"/>
      </w:rPr>
    </w:pPr>
    <w:r w:rsidRPr="00325449">
      <w:rPr>
        <w:bCs/>
        <w:sz w:val="18"/>
        <w:szCs w:val="18"/>
        <w:lang w:val="ru-RU" w:eastAsia="ru-RU"/>
      </w:rPr>
      <w:t>заочного заседания Закупочной комиссии по предварительному рассмотрению Заявок участников по запросу котировок в электронной форме среди субъектов малого и среднего предпринимательства на право заключения договора на поставку канцелярских и сопутствующих товаров для нужд филиала АО «ЦИУС ЕЭС» - ЦИУС</w:t>
    </w:r>
    <w:r w:rsidRPr="00325449">
      <w:rPr>
        <w:b/>
        <w:bCs/>
        <w:sz w:val="18"/>
        <w:szCs w:val="18"/>
        <w:lang w:val="ru-RU" w:eastAsia="ru-RU"/>
      </w:rPr>
      <w:t xml:space="preserve"> </w:t>
    </w:r>
  </w:p>
  <w:p w:rsidR="00D53F5D" w:rsidRPr="00F14417" w:rsidRDefault="00325449" w:rsidP="00325449">
    <w:pPr>
      <w:pStyle w:val="a3"/>
      <w:jc w:val="center"/>
      <w:rPr>
        <w:sz w:val="18"/>
        <w:szCs w:val="18"/>
        <w:lang w:val="ru-RU"/>
      </w:rPr>
    </w:pPr>
    <w:r w:rsidRPr="00325449">
      <w:rPr>
        <w:bCs/>
        <w:sz w:val="18"/>
        <w:szCs w:val="18"/>
        <w:lang w:val="ru-RU" w:eastAsia="ru-RU"/>
      </w:rPr>
      <w:t>Центра</w:t>
    </w:r>
    <w:r w:rsidR="00D53F5D" w:rsidRPr="00325449">
      <w:rPr>
        <w:rStyle w:val="a5"/>
      </w:rPr>
      <w:t>.</w:t>
    </w:r>
    <w:r w:rsidR="00D53F5D" w:rsidRPr="00325449">
      <w:rPr>
        <w:rStyle w:val="a5"/>
      </w:rPr>
      <w:fldChar w:fldCharType="begin"/>
    </w:r>
    <w:r w:rsidR="00D53F5D" w:rsidRPr="00325449">
      <w:rPr>
        <w:rStyle w:val="a5"/>
      </w:rPr>
      <w:instrText xml:space="preserve"> PAGE </w:instrText>
    </w:r>
    <w:r w:rsidR="00D53F5D" w:rsidRPr="00325449">
      <w:rPr>
        <w:rStyle w:val="a5"/>
      </w:rPr>
      <w:fldChar w:fldCharType="separate"/>
    </w:r>
    <w:r w:rsidR="00E37105">
      <w:rPr>
        <w:rStyle w:val="a5"/>
        <w:noProof/>
      </w:rPr>
      <w:t>1</w:t>
    </w:r>
    <w:r w:rsidR="00D53F5D" w:rsidRPr="00325449">
      <w:rPr>
        <w:rStyle w:val="a5"/>
      </w:rPr>
      <w:fldChar w:fldCharType="end"/>
    </w:r>
    <w:r w:rsidR="00D53F5D" w:rsidRPr="00325449">
      <w:rPr>
        <w:rStyle w:val="a5"/>
      </w:rPr>
      <w:t xml:space="preserve"> из </w:t>
    </w:r>
    <w:r w:rsidR="00FF4332" w:rsidRPr="00325449">
      <w:rPr>
        <w:rStyle w:val="a5"/>
        <w:lang w:val="ru-RU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CD" w:rsidRDefault="00675BCD" w:rsidP="004435D8">
      <w:r>
        <w:separator/>
      </w:r>
    </w:p>
  </w:footnote>
  <w:footnote w:type="continuationSeparator" w:id="0">
    <w:p w:rsidR="00675BCD" w:rsidRDefault="00675BCD" w:rsidP="0044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4A9"/>
    <w:multiLevelType w:val="hybridMultilevel"/>
    <w:tmpl w:val="1CC2A6B4"/>
    <w:lvl w:ilvl="0" w:tplc="F07A37C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sz w:val="24"/>
        <w:szCs w:val="24"/>
      </w:rPr>
    </w:lvl>
    <w:lvl w:ilvl="1" w:tplc="922890A8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2" w:tplc="004E0EDE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3" w:tplc="A96AFCBC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4" w:tplc="688884B8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5" w:tplc="2000206E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6" w:tplc="5F3259A0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7" w:tplc="EA3CA24E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  <w:lvl w:ilvl="8" w:tplc="2C46FE42">
      <w:numFmt w:val="none"/>
      <w:lvlText w:val=""/>
      <w:lvlJc w:val="left"/>
      <w:pPr>
        <w:tabs>
          <w:tab w:val="num" w:pos="717"/>
        </w:tabs>
      </w:pPr>
      <w:rPr>
        <w:rFonts w:cs="Times New Roman"/>
      </w:rPr>
    </w:lvl>
  </w:abstractNum>
  <w:abstractNum w:abstractNumId="1">
    <w:nsid w:val="1BA70C91"/>
    <w:multiLevelType w:val="hybridMultilevel"/>
    <w:tmpl w:val="AC1089B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C4B2669"/>
    <w:multiLevelType w:val="multilevel"/>
    <w:tmpl w:val="78F6DCE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08D6B23"/>
    <w:multiLevelType w:val="hybridMultilevel"/>
    <w:tmpl w:val="EDC8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75591"/>
    <w:multiLevelType w:val="hybridMultilevel"/>
    <w:tmpl w:val="C800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C7E49"/>
    <w:multiLevelType w:val="hybridMultilevel"/>
    <w:tmpl w:val="125E1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5E28A6"/>
    <w:multiLevelType w:val="singleLevel"/>
    <w:tmpl w:val="0F521F5E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46F74D8"/>
    <w:multiLevelType w:val="hybridMultilevel"/>
    <w:tmpl w:val="A96C1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FC6E6A"/>
    <w:multiLevelType w:val="hybridMultilevel"/>
    <w:tmpl w:val="FE44193C"/>
    <w:lvl w:ilvl="0" w:tplc="2ED4CF86">
      <w:start w:val="1"/>
      <w:numFmt w:val="upperRoman"/>
      <w:lvlText w:val="%1."/>
      <w:lvlJc w:val="left"/>
      <w:pPr>
        <w:tabs>
          <w:tab w:val="num" w:pos="6674"/>
        </w:tabs>
        <w:ind w:left="6674" w:hanging="720"/>
      </w:pPr>
      <w:rPr>
        <w:rFonts w:hint="default"/>
      </w:rPr>
    </w:lvl>
    <w:lvl w:ilvl="1" w:tplc="9364E41E">
      <w:start w:val="4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5C4E5352"/>
    <w:multiLevelType w:val="hybridMultilevel"/>
    <w:tmpl w:val="672EEDE6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D1F2F84"/>
    <w:multiLevelType w:val="multilevel"/>
    <w:tmpl w:val="67E0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75092E2F"/>
    <w:multiLevelType w:val="multilevel"/>
    <w:tmpl w:val="7DCA111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8C"/>
    <w:rsid w:val="0000034F"/>
    <w:rsid w:val="0002666D"/>
    <w:rsid w:val="000647B5"/>
    <w:rsid w:val="00092710"/>
    <w:rsid w:val="000D5169"/>
    <w:rsid w:val="00132835"/>
    <w:rsid w:val="00132D31"/>
    <w:rsid w:val="00136E11"/>
    <w:rsid w:val="001542AA"/>
    <w:rsid w:val="001A7AB5"/>
    <w:rsid w:val="001C7899"/>
    <w:rsid w:val="002040AA"/>
    <w:rsid w:val="00266E0B"/>
    <w:rsid w:val="00285BCD"/>
    <w:rsid w:val="002B0636"/>
    <w:rsid w:val="0030278C"/>
    <w:rsid w:val="00325449"/>
    <w:rsid w:val="00334A81"/>
    <w:rsid w:val="00353D63"/>
    <w:rsid w:val="00392B99"/>
    <w:rsid w:val="003E438E"/>
    <w:rsid w:val="00403959"/>
    <w:rsid w:val="004435D8"/>
    <w:rsid w:val="00446E41"/>
    <w:rsid w:val="00471342"/>
    <w:rsid w:val="004B4942"/>
    <w:rsid w:val="004C7FD7"/>
    <w:rsid w:val="00502F2F"/>
    <w:rsid w:val="005066D9"/>
    <w:rsid w:val="00576BC9"/>
    <w:rsid w:val="0063051F"/>
    <w:rsid w:val="006479B5"/>
    <w:rsid w:val="00675BCD"/>
    <w:rsid w:val="006812CF"/>
    <w:rsid w:val="007157C8"/>
    <w:rsid w:val="00753CEA"/>
    <w:rsid w:val="007E408D"/>
    <w:rsid w:val="007F2718"/>
    <w:rsid w:val="00814748"/>
    <w:rsid w:val="00880F34"/>
    <w:rsid w:val="008A4925"/>
    <w:rsid w:val="008B64C5"/>
    <w:rsid w:val="008C2FD3"/>
    <w:rsid w:val="008F3D9A"/>
    <w:rsid w:val="009B3E1C"/>
    <w:rsid w:val="009B402A"/>
    <w:rsid w:val="009C6B8D"/>
    <w:rsid w:val="009F0BE5"/>
    <w:rsid w:val="00A85746"/>
    <w:rsid w:val="00A85E0E"/>
    <w:rsid w:val="00A90CE3"/>
    <w:rsid w:val="00B806F8"/>
    <w:rsid w:val="00BB552F"/>
    <w:rsid w:val="00BD37E0"/>
    <w:rsid w:val="00BE4137"/>
    <w:rsid w:val="00BE69D6"/>
    <w:rsid w:val="00BF15C4"/>
    <w:rsid w:val="00C37D73"/>
    <w:rsid w:val="00C864FC"/>
    <w:rsid w:val="00C91AC5"/>
    <w:rsid w:val="00CA5891"/>
    <w:rsid w:val="00CD6A3A"/>
    <w:rsid w:val="00D30300"/>
    <w:rsid w:val="00D44589"/>
    <w:rsid w:val="00D53F5D"/>
    <w:rsid w:val="00D62D4F"/>
    <w:rsid w:val="00E34A40"/>
    <w:rsid w:val="00E37105"/>
    <w:rsid w:val="00E84C5B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278C"/>
    <w:pPr>
      <w:keepNext/>
      <w:widowControl/>
      <w:autoSpaceDE/>
      <w:autoSpaceDN/>
      <w:adjustRightInd/>
      <w:outlineLvl w:val="4"/>
    </w:pPr>
    <w:rPr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0278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3027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027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0278C"/>
  </w:style>
  <w:style w:type="character" w:styleId="a6">
    <w:name w:val="Hyperlink"/>
    <w:uiPriority w:val="99"/>
    <w:unhideWhenUsed/>
    <w:rsid w:val="003027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278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nhideWhenUsed/>
    <w:rsid w:val="0044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4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0034F"/>
    <w:pPr>
      <w:widowControl/>
      <w:overflowPunct w:val="0"/>
      <w:ind w:left="720"/>
    </w:pPr>
    <w:rPr>
      <w:rFonts w:ascii="Times New Roman CYR" w:hAnsi="Times New Roman CYR"/>
    </w:rPr>
  </w:style>
  <w:style w:type="paragraph" w:styleId="ac">
    <w:name w:val="Body Text Indent"/>
    <w:basedOn w:val="a"/>
    <w:link w:val="ad"/>
    <w:unhideWhenUsed/>
    <w:rsid w:val="00A90CE3"/>
    <w:pPr>
      <w:widowControl/>
      <w:overflowPunct w:val="0"/>
      <w:ind w:left="360"/>
      <w:jc w:val="both"/>
    </w:pPr>
    <w:rPr>
      <w:rFonts w:ascii="Times New Roman CYR" w:hAnsi="Times New Roman CYR"/>
      <w:sz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90CE3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A9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Без интервала1"/>
    <w:rsid w:val="00CA58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7F2718"/>
    <w:pPr>
      <w:widowControl/>
      <w:overflowPunct w:val="0"/>
      <w:ind w:left="720"/>
      <w:textAlignment w:val="baseline"/>
    </w:pPr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278C"/>
    <w:pPr>
      <w:keepNext/>
      <w:widowControl/>
      <w:autoSpaceDE/>
      <w:autoSpaceDN/>
      <w:adjustRightInd/>
      <w:outlineLvl w:val="4"/>
    </w:pPr>
    <w:rPr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0278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3027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027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0278C"/>
  </w:style>
  <w:style w:type="character" w:styleId="a6">
    <w:name w:val="Hyperlink"/>
    <w:uiPriority w:val="99"/>
    <w:unhideWhenUsed/>
    <w:rsid w:val="003027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278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nhideWhenUsed/>
    <w:rsid w:val="0044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43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0034F"/>
    <w:pPr>
      <w:widowControl/>
      <w:overflowPunct w:val="0"/>
      <w:ind w:left="720"/>
    </w:pPr>
    <w:rPr>
      <w:rFonts w:ascii="Times New Roman CYR" w:hAnsi="Times New Roman CYR"/>
    </w:rPr>
  </w:style>
  <w:style w:type="paragraph" w:styleId="ac">
    <w:name w:val="Body Text Indent"/>
    <w:basedOn w:val="a"/>
    <w:link w:val="ad"/>
    <w:unhideWhenUsed/>
    <w:rsid w:val="00A90CE3"/>
    <w:pPr>
      <w:widowControl/>
      <w:overflowPunct w:val="0"/>
      <w:ind w:left="360"/>
      <w:jc w:val="both"/>
    </w:pPr>
    <w:rPr>
      <w:rFonts w:ascii="Times New Roman CYR" w:hAnsi="Times New Roman CYR"/>
      <w:sz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90CE3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A9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Без интервала1"/>
    <w:rsid w:val="00CA58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7F2718"/>
    <w:pPr>
      <w:widowControl/>
      <w:overflowPunct w:val="0"/>
      <w:ind w:left="720"/>
      <w:textAlignment w:val="baseline"/>
    </w:pPr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us-ee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4DD2-756D-4445-846C-C84F61B4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Николаевич</dc:creator>
  <cp:lastModifiedBy>Бубнов Данила Борисович</cp:lastModifiedBy>
  <cp:revision>28</cp:revision>
  <cp:lastPrinted>2017-05-16T10:29:00Z</cp:lastPrinted>
  <dcterms:created xsi:type="dcterms:W3CDTF">2015-12-01T09:34:00Z</dcterms:created>
  <dcterms:modified xsi:type="dcterms:W3CDTF">2019-04-01T10:43:00Z</dcterms:modified>
</cp:coreProperties>
</file>