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9D" w:rsidRPr="004F30B0" w:rsidRDefault="00D4089D" w:rsidP="00D4089D">
      <w:pPr>
        <w:pStyle w:val="a7"/>
        <w:jc w:val="center"/>
        <w:rPr>
          <w:sz w:val="24"/>
          <w:szCs w:val="24"/>
          <w:lang w:val="ru-RU" w:eastAsia="ru-RU"/>
        </w:rPr>
      </w:pPr>
      <w:bookmarkStart w:id="0" w:name="_Toc57314612"/>
      <w:bookmarkStart w:id="1" w:name="_Toc69728938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17565" cy="7937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9D" w:rsidRDefault="00D4089D" w:rsidP="00D4089D">
      <w:pPr>
        <w:suppressAutoHyphens/>
        <w:spacing w:line="240" w:lineRule="auto"/>
        <w:ind w:left="5670" w:firstLine="0"/>
        <w:jc w:val="left"/>
        <w:rPr>
          <w:b/>
          <w:bCs/>
          <w:color w:val="000000"/>
          <w:sz w:val="24"/>
          <w:szCs w:val="24"/>
          <w:lang w:eastAsia="ar-SA"/>
        </w:rPr>
      </w:pPr>
    </w:p>
    <w:p w:rsidR="00D4089D" w:rsidRPr="0075277C" w:rsidRDefault="00D4089D" w:rsidP="00D4089D">
      <w:pPr>
        <w:suppressAutoHyphens/>
        <w:spacing w:line="240" w:lineRule="auto"/>
        <w:ind w:left="5670" w:firstLine="0"/>
        <w:jc w:val="left"/>
        <w:rPr>
          <w:b/>
          <w:bCs/>
          <w:color w:val="000000"/>
          <w:sz w:val="24"/>
          <w:szCs w:val="24"/>
          <w:lang w:eastAsia="ar-SA"/>
        </w:rPr>
      </w:pPr>
      <w:r w:rsidRPr="0075277C">
        <w:rPr>
          <w:b/>
          <w:bCs/>
          <w:color w:val="000000"/>
          <w:sz w:val="24"/>
          <w:szCs w:val="24"/>
          <w:lang w:eastAsia="ar-SA"/>
        </w:rPr>
        <w:t xml:space="preserve">УТВЕРЖДАЮ </w:t>
      </w:r>
    </w:p>
    <w:p w:rsidR="00713D09" w:rsidRPr="005B5F44" w:rsidRDefault="00713D09" w:rsidP="00713D09">
      <w:pPr>
        <w:suppressAutoHyphens/>
        <w:spacing w:line="240" w:lineRule="auto"/>
        <w:ind w:left="5670" w:firstLine="0"/>
        <w:jc w:val="left"/>
        <w:rPr>
          <w:bCs/>
          <w:color w:val="000000"/>
          <w:sz w:val="24"/>
          <w:szCs w:val="24"/>
          <w:lang w:eastAsia="ar-SA"/>
        </w:rPr>
      </w:pPr>
      <w:r w:rsidRPr="005B5F44">
        <w:rPr>
          <w:bCs/>
          <w:color w:val="000000"/>
          <w:sz w:val="24"/>
          <w:szCs w:val="24"/>
          <w:lang w:eastAsia="ar-SA"/>
        </w:rPr>
        <w:t xml:space="preserve">Председатель Закупочной комиссии </w:t>
      </w:r>
    </w:p>
    <w:p w:rsidR="00713D09" w:rsidRPr="005B5F44" w:rsidRDefault="00713D09" w:rsidP="00713D09">
      <w:pPr>
        <w:suppressAutoHyphens/>
        <w:spacing w:line="240" w:lineRule="auto"/>
        <w:ind w:left="5670" w:firstLine="0"/>
        <w:jc w:val="left"/>
        <w:rPr>
          <w:bCs/>
          <w:color w:val="000000"/>
          <w:sz w:val="24"/>
          <w:szCs w:val="24"/>
          <w:lang w:eastAsia="ar-SA"/>
        </w:rPr>
      </w:pPr>
    </w:p>
    <w:p w:rsidR="00D4089D" w:rsidRPr="0075277C" w:rsidRDefault="00713D09" w:rsidP="00713D09">
      <w:pPr>
        <w:suppressAutoHyphens/>
        <w:spacing w:line="240" w:lineRule="auto"/>
        <w:ind w:left="5670" w:firstLine="0"/>
        <w:jc w:val="left"/>
        <w:rPr>
          <w:bCs/>
          <w:color w:val="000000"/>
          <w:sz w:val="24"/>
          <w:szCs w:val="24"/>
          <w:lang w:eastAsia="ar-SA"/>
        </w:rPr>
      </w:pPr>
      <w:r w:rsidRPr="005B5F44">
        <w:rPr>
          <w:bCs/>
          <w:color w:val="000000"/>
          <w:sz w:val="24"/>
          <w:szCs w:val="24"/>
          <w:lang w:eastAsia="ar-SA"/>
        </w:rPr>
        <w:t>_______________ С.А. Ковалев</w:t>
      </w:r>
      <w:r w:rsidR="00D4089D" w:rsidRPr="0075277C">
        <w:rPr>
          <w:bCs/>
          <w:color w:val="000000"/>
          <w:sz w:val="24"/>
          <w:szCs w:val="24"/>
          <w:lang w:eastAsia="ar-SA"/>
        </w:rPr>
        <w:t xml:space="preserve"> </w:t>
      </w:r>
    </w:p>
    <w:p w:rsidR="00D4089D" w:rsidRPr="0075277C" w:rsidRDefault="00D4089D" w:rsidP="00D4089D">
      <w:pPr>
        <w:tabs>
          <w:tab w:val="left" w:pos="708"/>
        </w:tabs>
        <w:suppressAutoHyphens/>
        <w:spacing w:before="240" w:after="120" w:line="240" w:lineRule="auto"/>
        <w:ind w:left="5670" w:firstLine="0"/>
        <w:jc w:val="left"/>
        <w:outlineLvl w:val="0"/>
        <w:rPr>
          <w:bCs/>
          <w:color w:val="000000"/>
          <w:kern w:val="2"/>
          <w:sz w:val="24"/>
          <w:szCs w:val="24"/>
          <w:lang w:eastAsia="ar-SA"/>
        </w:rPr>
      </w:pPr>
      <w:r w:rsidRPr="0075277C">
        <w:rPr>
          <w:bCs/>
          <w:color w:val="000000"/>
          <w:kern w:val="2"/>
          <w:sz w:val="24"/>
          <w:szCs w:val="24"/>
          <w:lang w:eastAsia="ar-SA"/>
        </w:rPr>
        <w:t>«_____»_______________ 201</w:t>
      </w:r>
      <w:r w:rsidR="00713D09">
        <w:rPr>
          <w:bCs/>
          <w:color w:val="000000"/>
          <w:kern w:val="2"/>
          <w:sz w:val="24"/>
          <w:szCs w:val="24"/>
          <w:lang w:eastAsia="ar-SA"/>
        </w:rPr>
        <w:t>5</w:t>
      </w:r>
      <w:r w:rsidRPr="0075277C">
        <w:rPr>
          <w:bCs/>
          <w:color w:val="000000"/>
          <w:kern w:val="2"/>
          <w:sz w:val="24"/>
          <w:szCs w:val="24"/>
          <w:lang w:eastAsia="ar-SA"/>
        </w:rPr>
        <w:t xml:space="preserve"> г.</w:t>
      </w:r>
    </w:p>
    <w:p w:rsidR="00D4089D" w:rsidRDefault="00D4089D" w:rsidP="00D4089D">
      <w:pPr>
        <w:pStyle w:val="1"/>
        <w:keepNext w:val="0"/>
        <w:keepLines w:val="0"/>
        <w:pageBreakBefore w:val="0"/>
        <w:tabs>
          <w:tab w:val="clear" w:pos="1134"/>
        </w:tabs>
        <w:spacing w:before="240" w:after="120"/>
        <w:ind w:left="0" w:firstLine="0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D4089D" w:rsidRDefault="00D4089D" w:rsidP="00D4089D">
      <w:pPr>
        <w:pStyle w:val="1"/>
        <w:keepNext w:val="0"/>
        <w:keepLines w:val="0"/>
        <w:pageBreakBefore w:val="0"/>
        <w:tabs>
          <w:tab w:val="clear" w:pos="1134"/>
        </w:tabs>
        <w:spacing w:before="240" w:after="120"/>
        <w:ind w:left="0"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Извещение о проведении закупки </w:t>
      </w:r>
      <w:bookmarkEnd w:id="0"/>
      <w:bookmarkEnd w:id="1"/>
    </w:p>
    <w:p w:rsidR="00D4089D" w:rsidRDefault="00D4089D" w:rsidP="00D4089D">
      <w:pPr>
        <w:pStyle w:val="a6"/>
        <w:spacing w:before="0" w:line="240" w:lineRule="auto"/>
        <w:ind w:left="567"/>
      </w:pPr>
      <w:bookmarkStart w:id="2" w:name="_Ref55337964"/>
    </w:p>
    <w:bookmarkEnd w:id="2"/>
    <w:p w:rsidR="00D4089D" w:rsidRDefault="00D4089D" w:rsidP="00D4089D">
      <w:pPr>
        <w:pStyle w:val="a6"/>
        <w:numPr>
          <w:ilvl w:val="0"/>
          <w:numId w:val="2"/>
        </w:numPr>
        <w:spacing w:before="0" w:line="240" w:lineRule="auto"/>
      </w:pPr>
      <w:r w:rsidRPr="00291B46">
        <w:rPr>
          <w:b/>
          <w:bCs/>
          <w:i/>
          <w:iCs/>
        </w:rPr>
        <w:t>Заказчик, являющийся Организатором</w:t>
      </w:r>
      <w:r>
        <w:t xml:space="preserve"> открытого запроса предложений </w:t>
      </w:r>
      <w:r w:rsidRPr="00291B46">
        <w:t xml:space="preserve">ОАО «ЦИУС ЕЭС», почтовый адрес: 109028, Россия, г. Москва, Б. </w:t>
      </w:r>
      <w:proofErr w:type="spellStart"/>
      <w:r w:rsidRPr="00291B46">
        <w:t>Николоворобинский</w:t>
      </w:r>
      <w:proofErr w:type="spellEnd"/>
      <w:r w:rsidRPr="00291B46">
        <w:t xml:space="preserve"> пер., д. 9; тел.: (495)710-60-60; e-</w:t>
      </w:r>
      <w:proofErr w:type="spellStart"/>
      <w:r w:rsidRPr="00291B46">
        <w:t>mail</w:t>
      </w:r>
      <w:proofErr w:type="spellEnd"/>
      <w:r w:rsidRPr="00291B46">
        <w:t>: CIUS@fsk-ees.ru,</w:t>
      </w:r>
      <w:r>
        <w:t xml:space="preserve"> настоящим приглашает юридических лиц, индивидуальных предпринимателей, физических лиц (далее – поставщики, участники закупки) к участию в открытом запросе предложений </w:t>
      </w:r>
      <w:r w:rsidR="00C5654C" w:rsidRPr="00C5654C">
        <w:t>на право заключения договора на оказание услуг по организации командировочного сопровождения работников исполнительного аппарата ОАО «ЦИУС ЕЭС»</w:t>
      </w:r>
      <w:r w:rsidRPr="006845A2">
        <w:t>.</w:t>
      </w:r>
    </w:p>
    <w:p w:rsidR="00D4089D" w:rsidRDefault="00D4089D" w:rsidP="00D4089D">
      <w:pPr>
        <w:pStyle w:val="a6"/>
        <w:numPr>
          <w:ilvl w:val="0"/>
          <w:numId w:val="2"/>
        </w:numPr>
        <w:spacing w:before="0" w:line="240" w:lineRule="auto"/>
      </w:pPr>
      <w:r w:rsidRPr="00D4089D">
        <w:rPr>
          <w:b/>
          <w:bCs/>
        </w:rPr>
        <w:t>Предмет запроса предложений</w:t>
      </w:r>
      <w:r>
        <w:rPr>
          <w:rStyle w:val="BodytextBold"/>
        </w:rPr>
        <w:t>:</w:t>
      </w:r>
      <w:r w:rsidRPr="006F0CED">
        <w:t xml:space="preserve"> </w:t>
      </w:r>
      <w:r w:rsidR="00C5654C" w:rsidRPr="00C5654C">
        <w:t>право заключения договора на оказание услуг по организации командировочного сопровождения работников исполнительного аппарата ОАО «ЦИУС ЕЭС»</w:t>
      </w:r>
      <w:r>
        <w:t>.</w:t>
      </w:r>
    </w:p>
    <w:p w:rsidR="00D4089D" w:rsidRPr="00713D09" w:rsidRDefault="00D4089D" w:rsidP="00C5654C">
      <w:pPr>
        <w:pStyle w:val="Bodytext30"/>
        <w:shd w:val="clear" w:color="auto" w:fill="auto"/>
        <w:spacing w:before="0" w:after="0" w:line="240" w:lineRule="auto"/>
        <w:ind w:left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1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</w:t>
      </w:r>
      <w:r w:rsidR="00713D09" w:rsidRPr="0071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13D09" w:rsidRPr="00713D0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услуги </w:t>
      </w:r>
      <w:r w:rsidR="00C5654C" w:rsidRPr="00C5654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 организации командировочного сопровождения работников исполнительного аппарата ОАО «ЦИУС ЕЭС»</w:t>
      </w:r>
      <w:r w:rsidR="00713D09" w:rsidRPr="00713D0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 w:rsidR="00D4089D" w:rsidRPr="00713D09" w:rsidRDefault="00D4089D" w:rsidP="00D4089D">
      <w:pPr>
        <w:pStyle w:val="Bodytext30"/>
        <w:shd w:val="clear" w:color="auto" w:fill="auto"/>
        <w:spacing w:before="0" w:after="0" w:line="442" w:lineRule="exact"/>
        <w:ind w:left="567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40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лотов:</w:t>
      </w:r>
      <w:r>
        <w:t xml:space="preserve"> </w:t>
      </w:r>
      <w:r w:rsidRPr="00713D0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 (один).</w:t>
      </w:r>
    </w:p>
    <w:p w:rsidR="00D4089D" w:rsidRDefault="00D4089D" w:rsidP="00D4089D">
      <w:pPr>
        <w:pStyle w:val="a6"/>
        <w:spacing w:before="0" w:line="240" w:lineRule="auto"/>
        <w:ind w:left="567"/>
      </w:pPr>
      <w:r w:rsidRPr="006F0CED">
        <w:t>Частичное оказание услуг - не допускается.</w:t>
      </w:r>
    </w:p>
    <w:p w:rsidR="00D4089D" w:rsidRPr="006F0CED" w:rsidRDefault="00713D09" w:rsidP="00D4089D">
      <w:pPr>
        <w:pStyle w:val="a6"/>
        <w:numPr>
          <w:ilvl w:val="0"/>
          <w:numId w:val="2"/>
        </w:numPr>
        <w:spacing w:before="0" w:line="240" w:lineRule="auto"/>
        <w:ind w:left="567" w:firstLine="0"/>
      </w:pPr>
      <w:r w:rsidRPr="00713D09">
        <w:t xml:space="preserve">Сроки оказания услуг: </w:t>
      </w:r>
      <w:r w:rsidR="00DB5749">
        <w:t>сентябрь</w:t>
      </w:r>
      <w:r w:rsidRPr="00713D09">
        <w:t xml:space="preserve"> 2015 –</w:t>
      </w:r>
      <w:r w:rsidR="00DB5749" w:rsidRPr="00DB5749">
        <w:t xml:space="preserve"> </w:t>
      </w:r>
      <w:r w:rsidR="00DB5749">
        <w:t>сентябрь</w:t>
      </w:r>
      <w:r w:rsidR="00DB5749" w:rsidRPr="00713D09">
        <w:t xml:space="preserve"> </w:t>
      </w:r>
      <w:r w:rsidRPr="00713D09">
        <w:t>2016</w:t>
      </w:r>
      <w:r w:rsidR="00D4089D" w:rsidRPr="006F0CED">
        <w:t>.</w:t>
      </w:r>
    </w:p>
    <w:p w:rsidR="00D4089D" w:rsidRPr="005E14E1" w:rsidRDefault="00D4089D" w:rsidP="00D4089D">
      <w:pPr>
        <w:pStyle w:val="a6"/>
        <w:numPr>
          <w:ilvl w:val="0"/>
          <w:numId w:val="2"/>
        </w:numPr>
        <w:spacing w:before="40" w:line="240" w:lineRule="auto"/>
        <w:rPr>
          <w:b/>
          <w:bCs/>
          <w:i/>
          <w:snapToGrid w:val="0"/>
          <w:shd w:val="clear" w:color="auto" w:fill="FFFF99"/>
        </w:rPr>
      </w:pPr>
      <w:r w:rsidRPr="00875991">
        <w:t xml:space="preserve">Документация о проведении запроса предложений и настоящее Извещение о проведении запроса предложений, </w:t>
      </w:r>
      <w:r w:rsidRPr="00875991">
        <w:rPr>
          <w:bCs/>
          <w:iCs/>
        </w:rPr>
        <w:t xml:space="preserve">являющееся неотъемлемой частью Документации о проведении открытого запроса предложений, опубликованы на официальном сайте </w:t>
      </w:r>
      <w:hyperlink r:id="rId9" w:history="1">
        <w:r w:rsidRPr="00875991">
          <w:rPr>
            <w:rStyle w:val="a5"/>
            <w:bCs/>
            <w:iCs/>
          </w:rPr>
          <w:t>www.zakupki.gov.ru</w:t>
        </w:r>
      </w:hyperlink>
      <w:r w:rsidRPr="00875991">
        <w:rPr>
          <w:bCs/>
          <w:iCs/>
        </w:rPr>
        <w:t xml:space="preserve"> № </w:t>
      </w:r>
      <w:r w:rsidRPr="001A0832">
        <w:rPr>
          <w:bCs/>
          <w:iCs/>
        </w:rPr>
        <w:t>_______________</w:t>
      </w:r>
      <w:r w:rsidRPr="00875991">
        <w:rPr>
          <w:lang w:eastAsia="en-US" w:bidi="en-US"/>
        </w:rPr>
        <w:t xml:space="preserve">, </w:t>
      </w:r>
      <w:r w:rsidRPr="00875991">
        <w:rPr>
          <w:bCs/>
          <w:iCs/>
        </w:rPr>
        <w:t>с копией публикации на сайте</w:t>
      </w:r>
      <w:r w:rsidRPr="00875991">
        <w:t xml:space="preserve"> ОАО «ЦИУС ЕЭС» (</w:t>
      </w:r>
      <w:hyperlink r:id="rId10" w:history="1">
        <w:r w:rsidRPr="00875991">
          <w:rPr>
            <w:rStyle w:val="a5"/>
            <w:bCs/>
            <w:snapToGrid w:val="0"/>
            <w:lang w:val="en-US"/>
          </w:rPr>
          <w:t>www</w:t>
        </w:r>
        <w:r w:rsidRPr="00875991">
          <w:rPr>
            <w:rStyle w:val="a5"/>
            <w:bCs/>
            <w:snapToGrid w:val="0"/>
          </w:rPr>
          <w:t>.</w:t>
        </w:r>
        <w:proofErr w:type="spellStart"/>
        <w:r w:rsidRPr="00875991">
          <w:rPr>
            <w:rStyle w:val="a5"/>
            <w:bCs/>
            <w:snapToGrid w:val="0"/>
            <w:lang w:val="en-US"/>
          </w:rPr>
          <w:t>cius</w:t>
        </w:r>
        <w:proofErr w:type="spellEnd"/>
        <w:r w:rsidRPr="00875991">
          <w:rPr>
            <w:rStyle w:val="a5"/>
            <w:bCs/>
            <w:snapToGrid w:val="0"/>
          </w:rPr>
          <w:t>-</w:t>
        </w:r>
        <w:proofErr w:type="spellStart"/>
        <w:r w:rsidRPr="00875991">
          <w:rPr>
            <w:rStyle w:val="a5"/>
            <w:bCs/>
            <w:snapToGrid w:val="0"/>
            <w:lang w:val="en-US"/>
          </w:rPr>
          <w:t>ees</w:t>
        </w:r>
        <w:proofErr w:type="spellEnd"/>
        <w:r w:rsidRPr="00875991">
          <w:rPr>
            <w:rStyle w:val="a5"/>
            <w:bCs/>
            <w:snapToGrid w:val="0"/>
          </w:rPr>
          <w:t>.</w:t>
        </w:r>
        <w:proofErr w:type="spellStart"/>
        <w:r w:rsidRPr="00875991">
          <w:rPr>
            <w:rStyle w:val="a5"/>
            <w:bCs/>
            <w:snapToGrid w:val="0"/>
            <w:lang w:val="en-US"/>
          </w:rPr>
          <w:t>ru</w:t>
        </w:r>
        <w:proofErr w:type="spellEnd"/>
      </w:hyperlink>
      <w:r w:rsidRPr="00875991">
        <w:t>)</w:t>
      </w:r>
      <w:r>
        <w:t xml:space="preserve">, </w:t>
      </w:r>
      <w:r w:rsidRPr="00875991">
        <w:rPr>
          <w:bCs/>
          <w:iCs/>
        </w:rPr>
        <w:t>с учетом положений ч. 13 ст. 4 Федерального закона «О закупках товаров, работ, услуг отдельными видами юридических лиц» от 18.07.2011 № 223-ФЗ</w:t>
      </w:r>
      <w:r>
        <w:t>.</w:t>
      </w:r>
    </w:p>
    <w:p w:rsidR="00D4089D" w:rsidRPr="005E14E1" w:rsidRDefault="00D4089D" w:rsidP="00D4089D">
      <w:pPr>
        <w:pStyle w:val="a6"/>
        <w:numPr>
          <w:ilvl w:val="0"/>
          <w:numId w:val="2"/>
        </w:numPr>
        <w:spacing w:before="40" w:line="240" w:lineRule="auto"/>
        <w:rPr>
          <w:b/>
          <w:bCs/>
          <w:i/>
          <w:snapToGrid w:val="0"/>
          <w:shd w:val="clear" w:color="auto" w:fill="FFFF99"/>
        </w:rPr>
      </w:pPr>
      <w:r>
        <w:t xml:space="preserve">Подробное описание услуг по Договору, требования к Участникам и к порядку подтверждения соответствия этим требованиям, описание процедур запроса предложений содержится в Документации по открытому запросу предложений, которая </w:t>
      </w:r>
      <w:proofErr w:type="gramStart"/>
      <w:r>
        <w:t>предоставляется</w:t>
      </w:r>
      <w:proofErr w:type="gramEnd"/>
      <w:r>
        <w:t xml:space="preserve"> начиная с </w:t>
      </w:r>
      <w:r w:rsidR="00713D09" w:rsidRPr="00713D09">
        <w:t>«0</w:t>
      </w:r>
      <w:r w:rsidR="00DB5749">
        <w:t>4</w:t>
      </w:r>
      <w:r w:rsidR="00713D09" w:rsidRPr="00713D09">
        <w:t xml:space="preserve">» </w:t>
      </w:r>
      <w:r w:rsidR="00DB5749">
        <w:t>август</w:t>
      </w:r>
      <w:r w:rsidR="00713D09" w:rsidRPr="00713D09">
        <w:t xml:space="preserve"> 2015 г.</w:t>
      </w:r>
      <w:r>
        <w:t xml:space="preserve">, без взимания платы на сайте </w:t>
      </w:r>
      <w:r w:rsidRPr="00D4089D">
        <w:rPr>
          <w:rStyle w:val="11"/>
          <w:lang w:val="ru-RU"/>
        </w:rPr>
        <w:t>(</w:t>
      </w:r>
      <w:hyperlink r:id="rId11" w:history="1">
        <w:r>
          <w:rPr>
            <w:rStyle w:val="a5"/>
          </w:rPr>
          <w:t>www.zakupki.gov.ru</w:t>
        </w:r>
      </w:hyperlink>
      <w:r w:rsidRPr="00D4089D">
        <w:rPr>
          <w:rStyle w:val="11"/>
          <w:lang w:val="ru-RU"/>
        </w:rPr>
        <w:t>)</w:t>
      </w:r>
      <w:r w:rsidRPr="00ED3A50">
        <w:rPr>
          <w:lang w:eastAsia="en-US" w:bidi="en-US"/>
        </w:rPr>
        <w:t xml:space="preserve">, </w:t>
      </w:r>
      <w:r>
        <w:t xml:space="preserve">на сайте </w:t>
      </w:r>
      <w:r w:rsidRPr="00291B46">
        <w:t>ОАО «ЦИУС ЕЭС»</w:t>
      </w:r>
      <w:r>
        <w:t xml:space="preserve"> </w:t>
      </w:r>
      <w:r w:rsidRPr="00D4089D">
        <w:rPr>
          <w:rStyle w:val="11"/>
          <w:lang w:val="ru-RU"/>
        </w:rPr>
        <w:t>(</w:t>
      </w:r>
      <w:hyperlink r:id="rId12" w:history="1">
        <w:r w:rsidRPr="00AA5798">
          <w:rPr>
            <w:rStyle w:val="a5"/>
            <w:bCs/>
            <w:snapToGrid w:val="0"/>
            <w:lang w:val="en-US"/>
          </w:rPr>
          <w:t>www</w:t>
        </w:r>
        <w:r w:rsidRPr="00AA5798">
          <w:rPr>
            <w:rStyle w:val="a5"/>
            <w:bCs/>
            <w:snapToGrid w:val="0"/>
          </w:rPr>
          <w:t>.</w:t>
        </w:r>
        <w:proofErr w:type="spellStart"/>
        <w:r w:rsidRPr="00AA5798">
          <w:rPr>
            <w:rStyle w:val="a5"/>
            <w:bCs/>
            <w:snapToGrid w:val="0"/>
            <w:lang w:val="en-US"/>
          </w:rPr>
          <w:t>cius</w:t>
        </w:r>
        <w:proofErr w:type="spellEnd"/>
        <w:r w:rsidRPr="00AA5798">
          <w:rPr>
            <w:rStyle w:val="a5"/>
            <w:bCs/>
            <w:snapToGrid w:val="0"/>
          </w:rPr>
          <w:t>-</w:t>
        </w:r>
        <w:proofErr w:type="spellStart"/>
        <w:r w:rsidRPr="00AA5798">
          <w:rPr>
            <w:rStyle w:val="a5"/>
            <w:bCs/>
            <w:snapToGrid w:val="0"/>
            <w:lang w:val="en-US"/>
          </w:rPr>
          <w:t>ees</w:t>
        </w:r>
        <w:proofErr w:type="spellEnd"/>
        <w:r w:rsidRPr="00AA5798">
          <w:rPr>
            <w:rStyle w:val="a5"/>
            <w:bCs/>
            <w:snapToGrid w:val="0"/>
          </w:rPr>
          <w:t>.</w:t>
        </w:r>
        <w:proofErr w:type="spellStart"/>
        <w:r w:rsidRPr="00AA5798">
          <w:rPr>
            <w:rStyle w:val="a5"/>
            <w:bCs/>
            <w:snapToGrid w:val="0"/>
            <w:lang w:val="en-US"/>
          </w:rPr>
          <w:t>ru</w:t>
        </w:r>
        <w:proofErr w:type="spellEnd"/>
      </w:hyperlink>
      <w:r w:rsidRPr="00D4089D">
        <w:rPr>
          <w:rStyle w:val="11"/>
          <w:lang w:val="ru-RU"/>
        </w:rPr>
        <w:t>)</w:t>
      </w:r>
      <w:r>
        <w:t>.</w:t>
      </w:r>
    </w:p>
    <w:p w:rsidR="00D4089D" w:rsidRPr="005E14E1" w:rsidRDefault="00D4089D" w:rsidP="00D4089D">
      <w:pPr>
        <w:pStyle w:val="a6"/>
        <w:numPr>
          <w:ilvl w:val="0"/>
          <w:numId w:val="2"/>
        </w:numPr>
        <w:spacing w:before="40" w:line="240" w:lineRule="auto"/>
        <w:rPr>
          <w:b/>
          <w:bCs/>
          <w:i/>
          <w:snapToGrid w:val="0"/>
          <w:shd w:val="clear" w:color="auto" w:fill="FFFF99"/>
        </w:rPr>
      </w:pPr>
      <w:r>
        <w:lastRenderedPageBreak/>
        <w:t>Участвовать в запросе предложений может любое юридическое лицо, физическое лицо или индивидуальный предприниматель.</w:t>
      </w:r>
    </w:p>
    <w:p w:rsidR="00D4089D" w:rsidRPr="00713D09" w:rsidRDefault="00D4089D" w:rsidP="00D4089D">
      <w:pPr>
        <w:pStyle w:val="a6"/>
        <w:numPr>
          <w:ilvl w:val="0"/>
          <w:numId w:val="2"/>
        </w:numPr>
        <w:spacing w:before="40" w:line="240" w:lineRule="auto"/>
        <w:rPr>
          <w:rStyle w:val="a5"/>
        </w:rPr>
      </w:pPr>
      <w:r w:rsidRPr="005E14E1">
        <w:t>Заявки представляются Участниками</w:t>
      </w:r>
      <w:r>
        <w:t xml:space="preserve"> не позднее </w:t>
      </w:r>
      <w:r w:rsidR="00713D09">
        <w:t>12</w:t>
      </w:r>
      <w:r w:rsidRPr="005E14E1">
        <w:t xml:space="preserve"> часов 00 минут (время московское) «</w:t>
      </w:r>
      <w:r w:rsidR="00713D09">
        <w:t>20</w:t>
      </w:r>
      <w:r w:rsidRPr="005E14E1">
        <w:t xml:space="preserve">» </w:t>
      </w:r>
      <w:r w:rsidR="00DB5749">
        <w:t>августа</w:t>
      </w:r>
      <w:r w:rsidR="00DB5749" w:rsidRPr="00713D09">
        <w:t xml:space="preserve"> </w:t>
      </w:r>
      <w:r w:rsidRPr="005E14E1">
        <w:t>201</w:t>
      </w:r>
      <w:r w:rsidR="00713D09">
        <w:t>5</w:t>
      </w:r>
      <w:r w:rsidRPr="005E14E1">
        <w:t xml:space="preserve"> г.</w:t>
      </w:r>
      <w:r w:rsidRPr="00CE4EAF">
        <w:t xml:space="preserve"> </w:t>
      </w:r>
      <w:r>
        <w:t xml:space="preserve">по адресу </w:t>
      </w:r>
      <w:r w:rsidR="00713D09" w:rsidRPr="00713D09">
        <w:t xml:space="preserve">109028, Россия, г. Москва, Б. </w:t>
      </w:r>
      <w:proofErr w:type="spellStart"/>
      <w:r w:rsidR="00713D09" w:rsidRPr="00713D09">
        <w:t>Николоворобинский</w:t>
      </w:r>
      <w:proofErr w:type="spellEnd"/>
      <w:r w:rsidR="00713D09" w:rsidRPr="00713D09">
        <w:t xml:space="preserve"> пер., д. 9</w:t>
      </w:r>
      <w:r w:rsidR="00713D09">
        <w:t xml:space="preserve"> </w:t>
      </w:r>
      <w:proofErr w:type="spellStart"/>
      <w:r w:rsidR="00713D09">
        <w:t>каб</w:t>
      </w:r>
      <w:proofErr w:type="spellEnd"/>
      <w:r w:rsidR="00713D09">
        <w:t xml:space="preserve">. </w:t>
      </w:r>
      <w:r w:rsidR="00DB5749">
        <w:t>301</w:t>
      </w:r>
      <w:r>
        <w:t xml:space="preserve">. </w:t>
      </w:r>
      <w:r w:rsidRPr="005E14E1">
        <w:t>Заявки должны быть заполнены на русском языке и оформлены в соответствии с требованиями Закупочной документации</w:t>
      </w:r>
      <w:r>
        <w:t>. О</w:t>
      </w:r>
      <w:r w:rsidRPr="00CE4EAF">
        <w:t>тветственн</w:t>
      </w:r>
      <w:r w:rsidR="00713D09">
        <w:t>ы</w:t>
      </w:r>
      <w:r w:rsidRPr="00CE4EAF">
        <w:t>е лиц</w:t>
      </w:r>
      <w:r w:rsidR="00713D09">
        <w:t>а:</w:t>
      </w:r>
      <w:r>
        <w:t xml:space="preserve"> </w:t>
      </w:r>
      <w:r w:rsidR="00713D09" w:rsidRPr="00713D09">
        <w:t>Макурин Андрей Николаевич, тел. (495) 710-60-60</w:t>
      </w:r>
      <w:r w:rsidRPr="004B5A26">
        <w:t>; e-</w:t>
      </w:r>
      <w:proofErr w:type="spellStart"/>
      <w:r w:rsidRPr="004B5A26">
        <w:t>mail</w:t>
      </w:r>
      <w:proofErr w:type="spellEnd"/>
      <w:r w:rsidRPr="004B5A26">
        <w:t>:</w:t>
      </w:r>
      <w:r w:rsidR="00713D09" w:rsidRPr="00713D09">
        <w:rPr>
          <w:rFonts w:ascii="Calibri" w:eastAsia="Calibri" w:hAnsi="Calibri"/>
          <w:noProof/>
          <w:szCs w:val="21"/>
        </w:rPr>
        <w:t xml:space="preserve"> </w:t>
      </w:r>
      <w:hyperlink r:id="rId13" w:history="1">
        <w:r w:rsidR="00713D09" w:rsidRPr="00713D09">
          <w:rPr>
            <w:rStyle w:val="a5"/>
          </w:rPr>
          <w:t>Makurin_an@cius-ees.ru</w:t>
        </w:r>
      </w:hyperlink>
      <w:r w:rsidRPr="00713D09">
        <w:rPr>
          <w:rStyle w:val="a5"/>
        </w:rPr>
        <w:t>.</w:t>
      </w:r>
    </w:p>
    <w:p w:rsidR="00D4089D" w:rsidRDefault="00D4089D" w:rsidP="00D4089D">
      <w:pPr>
        <w:pStyle w:val="a6"/>
        <w:numPr>
          <w:ilvl w:val="0"/>
          <w:numId w:val="2"/>
        </w:numPr>
        <w:spacing w:before="40" w:line="240" w:lineRule="auto"/>
      </w:pPr>
      <w:r>
        <w:t>Сведен</w:t>
      </w:r>
      <w:bookmarkStart w:id="3" w:name="_GoBack"/>
      <w:bookmarkEnd w:id="3"/>
      <w:r>
        <w:t xml:space="preserve">ия о начальной (максимальной) цене договора (цене лота): </w:t>
      </w:r>
      <w:r w:rsidR="00C5654C" w:rsidRPr="00C5654C">
        <w:t>186 000,00 (</w:t>
      </w:r>
      <w:r w:rsidR="00BF4ABE">
        <w:t>Сто восемьдесят шесть</w:t>
      </w:r>
      <w:r w:rsidR="00C5654C" w:rsidRPr="00C5654C">
        <w:t xml:space="preserve"> тысяч) рублей 00 копеек с учетом НДС; 157 627,12 (</w:t>
      </w:r>
      <w:r w:rsidR="00BF4ABE">
        <w:t>Сто пятьдесят семь тысяч шестьсот двадцать семь</w:t>
      </w:r>
      <w:r w:rsidR="00C5654C" w:rsidRPr="00C5654C">
        <w:t>) рублей 1</w:t>
      </w:r>
      <w:r w:rsidR="00BF4ABE">
        <w:t>2</w:t>
      </w:r>
      <w:r w:rsidR="00C5654C" w:rsidRPr="00C5654C">
        <w:t xml:space="preserve"> копеек без учета НДС</w:t>
      </w:r>
      <w:r w:rsidRPr="00CE4EAF">
        <w:t>.</w:t>
      </w:r>
    </w:p>
    <w:p w:rsidR="00E03381" w:rsidRDefault="00E03381" w:rsidP="00D4089D">
      <w:pPr>
        <w:pStyle w:val="a6"/>
        <w:numPr>
          <w:ilvl w:val="0"/>
          <w:numId w:val="2"/>
        </w:numPr>
        <w:spacing w:before="40" w:line="240" w:lineRule="auto"/>
      </w:pPr>
      <w:r w:rsidRPr="005E14E1">
        <w:t>Участник запроса предложений обязан обеспечить исполнение обязательств, связанных с участием в запросе предложений, путем принятия обязательств по уплате неустойки. В случае ненадлежащего исполнения обязательств, связанных с участием в запросе Участник обязан выплатить организатору неустойку в размере 3% от цены Заявки Участника с учетом НДС.</w:t>
      </w:r>
    </w:p>
    <w:p w:rsidR="00D4089D" w:rsidRPr="005E14E1" w:rsidRDefault="00D4089D" w:rsidP="00D4089D">
      <w:pPr>
        <w:pStyle w:val="a6"/>
        <w:numPr>
          <w:ilvl w:val="0"/>
          <w:numId w:val="2"/>
        </w:numPr>
        <w:spacing w:before="40" w:line="240" w:lineRule="auto"/>
      </w:pPr>
      <w:r w:rsidRPr="005E14E1">
        <w:t xml:space="preserve">Организатором запроса предложений предусмотрена возможность проведения аукционной процедуры понижения цены - переторжки, т.е. предоставление Участникам запроса предложений возможности добровольно повысить предпочтительность их заявок (в том числе альтернативных) путем снижения первоначальной, указанной в Заявке, цены. Решение о проведении переторжки принимает Закупочная комиссия после проведения отборочного этапа. </w:t>
      </w:r>
      <w:proofErr w:type="gramStart"/>
      <w:r w:rsidRPr="005E14E1">
        <w:t>Участники, допущенные решением Закупочной комиссии к переторжке уведомляются</w:t>
      </w:r>
      <w:proofErr w:type="gramEnd"/>
      <w:r w:rsidRPr="005E14E1">
        <w:t xml:space="preserve"> приглашением.</w:t>
      </w:r>
    </w:p>
    <w:p w:rsidR="00D4089D" w:rsidRDefault="00D4089D" w:rsidP="00D4089D">
      <w:pPr>
        <w:pStyle w:val="a6"/>
        <w:numPr>
          <w:ilvl w:val="0"/>
          <w:numId w:val="2"/>
        </w:numPr>
        <w:spacing w:before="40" w:line="240" w:lineRule="auto"/>
      </w:pPr>
      <w:r w:rsidRPr="00AA267D">
        <w:t>Данн</w:t>
      </w:r>
      <w:r>
        <w:t>ый</w:t>
      </w:r>
      <w:r w:rsidRPr="00AA267D">
        <w:t xml:space="preserve"> </w:t>
      </w:r>
      <w:r w:rsidRPr="008A39BC">
        <w:t>открытый запрос предложений</w:t>
      </w:r>
      <w:r w:rsidRPr="00AA267D">
        <w:t xml:space="preserve"> не является </w:t>
      </w:r>
      <w:r>
        <w:t>торгами (конкурсом или аукционом)</w:t>
      </w:r>
      <w:r w:rsidRPr="00AA267D">
        <w:t xml:space="preserve">, и ее проведение не регулируется статьями </w:t>
      </w:r>
      <w:r>
        <w:t xml:space="preserve">      </w:t>
      </w:r>
      <w:r w:rsidRPr="00AA267D">
        <w:t>447-449 части первой Гражданского кодекса Российской Федерации</w:t>
      </w:r>
      <w:r>
        <w:t>, п.2 ст. 3 Федерального закона от 18.07.2011 № 223-ФЗ «О закупках товаров, работ, услуг отдельными видами юридических лиц»</w:t>
      </w:r>
      <w:r w:rsidRPr="00AA267D">
        <w:t>. Данн</w:t>
      </w:r>
      <w:r>
        <w:t>ый</w:t>
      </w:r>
      <w:r w:rsidRPr="00AA267D">
        <w:t xml:space="preserve"> </w:t>
      </w:r>
      <w:r w:rsidRPr="008A39BC">
        <w:t>открытый запрос предложений</w:t>
      </w:r>
      <w:r w:rsidRPr="00AA267D">
        <w:t xml:space="preserve"> также не является публичным конкурсом и не регулируется статьями 1057-1061 части второй Гражданского кодекса Российской Федерации.</w:t>
      </w:r>
      <w:r>
        <w:t xml:space="preserve"> Организатор</w:t>
      </w:r>
      <w:r w:rsidRPr="00AA267D">
        <w:t xml:space="preserve"> имеет право отказаться от всех полученных предложений</w:t>
      </w:r>
      <w:r>
        <w:t xml:space="preserve"> (заявок)</w:t>
      </w:r>
      <w:r w:rsidRPr="00AA267D">
        <w:t xml:space="preserve"> по любой причине или прекратить </w:t>
      </w:r>
      <w:r w:rsidRPr="008A39BC">
        <w:t>открытый запрос предложений</w:t>
      </w:r>
      <w:r w:rsidRPr="00AA267D">
        <w:t xml:space="preserve"> в любой момент, не неся при этом никакой ответственности перед Участниками.</w:t>
      </w:r>
    </w:p>
    <w:p w:rsidR="00D4089D" w:rsidRDefault="00D4089D" w:rsidP="00D4089D">
      <w:pPr>
        <w:pStyle w:val="a6"/>
        <w:spacing w:before="40" w:line="240" w:lineRule="auto"/>
        <w:ind w:left="567"/>
      </w:pPr>
    </w:p>
    <w:p w:rsidR="00D4089D" w:rsidRDefault="00D4089D" w:rsidP="00D4089D">
      <w:pPr>
        <w:pStyle w:val="a6"/>
        <w:spacing w:before="40" w:line="240" w:lineRule="auto"/>
        <w:ind w:left="567"/>
      </w:pPr>
    </w:p>
    <w:p w:rsidR="00D4089D" w:rsidRDefault="00D4089D" w:rsidP="00D4089D">
      <w:pPr>
        <w:pStyle w:val="a6"/>
        <w:spacing w:before="40" w:line="240" w:lineRule="auto"/>
        <w:ind w:left="567"/>
      </w:pPr>
    </w:p>
    <w:p w:rsidR="00D4089D" w:rsidRDefault="00D4089D" w:rsidP="00D4089D">
      <w:pPr>
        <w:pStyle w:val="a6"/>
        <w:spacing w:line="240" w:lineRule="auto"/>
      </w:pPr>
      <w:r>
        <w:t xml:space="preserve">Ответственный секретарь </w:t>
      </w:r>
    </w:p>
    <w:p w:rsidR="001542AA" w:rsidRDefault="00D4089D" w:rsidP="00E03381">
      <w:pPr>
        <w:pStyle w:val="a6"/>
        <w:spacing w:before="40" w:line="240" w:lineRule="auto"/>
      </w:pPr>
      <w:r>
        <w:t xml:space="preserve">Закупочной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A1F">
        <w:t>А.</w:t>
      </w:r>
      <w:r w:rsidR="00DB5749">
        <w:t>Н</w:t>
      </w:r>
      <w:r w:rsidR="005E2A1F">
        <w:t xml:space="preserve">. </w:t>
      </w:r>
      <w:r w:rsidR="00DB5749">
        <w:t>Макурин</w:t>
      </w:r>
    </w:p>
    <w:sectPr w:rsidR="001542AA">
      <w:headerReference w:type="default" r:id="rId14"/>
      <w:headerReference w:type="first" r:id="rId15"/>
      <w:pgSz w:w="11906" w:h="16838" w:code="9"/>
      <w:pgMar w:top="1134" w:right="709" w:bottom="85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37" w:rsidRDefault="00064607">
      <w:pPr>
        <w:spacing w:line="240" w:lineRule="auto"/>
      </w:pPr>
      <w:r>
        <w:separator/>
      </w:r>
    </w:p>
  </w:endnote>
  <w:endnote w:type="continuationSeparator" w:id="0">
    <w:p w:rsidR="00606037" w:rsidRDefault="00064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37" w:rsidRDefault="00064607">
      <w:pPr>
        <w:spacing w:line="240" w:lineRule="auto"/>
      </w:pPr>
      <w:r>
        <w:separator/>
      </w:r>
    </w:p>
  </w:footnote>
  <w:footnote w:type="continuationSeparator" w:id="0">
    <w:p w:rsidR="00606037" w:rsidRDefault="00064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57" w:rsidRDefault="00BF4AB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57" w:rsidRDefault="00BF4AB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64B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6A5FCE"/>
    <w:multiLevelType w:val="multilevel"/>
    <w:tmpl w:val="8D44F160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9D"/>
    <w:rsid w:val="00064607"/>
    <w:rsid w:val="001542AA"/>
    <w:rsid w:val="005E2A1F"/>
    <w:rsid w:val="00606037"/>
    <w:rsid w:val="00713D09"/>
    <w:rsid w:val="00BE4137"/>
    <w:rsid w:val="00BF4ABE"/>
    <w:rsid w:val="00C5654C"/>
    <w:rsid w:val="00D4089D"/>
    <w:rsid w:val="00DB5749"/>
    <w:rsid w:val="00E0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9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089D"/>
    <w:pPr>
      <w:keepNext/>
      <w:keepLines/>
      <w:pageBreakBefore/>
      <w:tabs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8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rsid w:val="00D4089D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408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Hyperlink"/>
    <w:uiPriority w:val="99"/>
    <w:rsid w:val="00D4089D"/>
    <w:rPr>
      <w:rFonts w:cs="Times New Roman"/>
      <w:color w:val="0000FF"/>
      <w:u w:val="single"/>
    </w:rPr>
  </w:style>
  <w:style w:type="paragraph" w:styleId="a6">
    <w:name w:val="List Number"/>
    <w:basedOn w:val="a"/>
    <w:uiPriority w:val="99"/>
    <w:rsid w:val="00D4089D"/>
    <w:pPr>
      <w:autoSpaceDE w:val="0"/>
      <w:autoSpaceDN w:val="0"/>
      <w:spacing w:before="60"/>
      <w:ind w:firstLine="0"/>
    </w:pPr>
  </w:style>
  <w:style w:type="paragraph" w:styleId="a7">
    <w:name w:val="Body Text"/>
    <w:basedOn w:val="a"/>
    <w:link w:val="a8"/>
    <w:uiPriority w:val="99"/>
    <w:rsid w:val="00D4089D"/>
    <w:pPr>
      <w:tabs>
        <w:tab w:val="right" w:pos="9360"/>
      </w:tabs>
      <w:spacing w:line="240" w:lineRule="auto"/>
      <w:ind w:firstLine="0"/>
      <w:jc w:val="left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D408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Bold">
    <w:name w:val="Body text + Bold"/>
    <w:rsid w:val="00D40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D4089D"/>
    <w:rPr>
      <w:b/>
      <w:bCs/>
      <w:sz w:val="26"/>
      <w:szCs w:val="26"/>
      <w:shd w:val="clear" w:color="auto" w:fill="FFFFFF"/>
    </w:rPr>
  </w:style>
  <w:style w:type="character" w:customStyle="1" w:styleId="Bodytext3NotBold">
    <w:name w:val="Body text (3) + Not Bold"/>
    <w:rsid w:val="00D40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D4089D"/>
    <w:pPr>
      <w:widowControl w:val="0"/>
      <w:shd w:val="clear" w:color="auto" w:fill="FFFFFF"/>
      <w:spacing w:before="540" w:after="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1">
    <w:name w:val="Основной текст1"/>
    <w:rsid w:val="00D40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D40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8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9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089D"/>
    <w:pPr>
      <w:keepNext/>
      <w:keepLines/>
      <w:pageBreakBefore/>
      <w:tabs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8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rsid w:val="00D4089D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408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Hyperlink"/>
    <w:uiPriority w:val="99"/>
    <w:rsid w:val="00D4089D"/>
    <w:rPr>
      <w:rFonts w:cs="Times New Roman"/>
      <w:color w:val="0000FF"/>
      <w:u w:val="single"/>
    </w:rPr>
  </w:style>
  <w:style w:type="paragraph" w:styleId="a6">
    <w:name w:val="List Number"/>
    <w:basedOn w:val="a"/>
    <w:uiPriority w:val="99"/>
    <w:rsid w:val="00D4089D"/>
    <w:pPr>
      <w:autoSpaceDE w:val="0"/>
      <w:autoSpaceDN w:val="0"/>
      <w:spacing w:before="60"/>
      <w:ind w:firstLine="0"/>
    </w:pPr>
  </w:style>
  <w:style w:type="paragraph" w:styleId="a7">
    <w:name w:val="Body Text"/>
    <w:basedOn w:val="a"/>
    <w:link w:val="a8"/>
    <w:uiPriority w:val="99"/>
    <w:rsid w:val="00D4089D"/>
    <w:pPr>
      <w:tabs>
        <w:tab w:val="right" w:pos="9360"/>
      </w:tabs>
      <w:spacing w:line="240" w:lineRule="auto"/>
      <w:ind w:firstLine="0"/>
      <w:jc w:val="left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D408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Bold">
    <w:name w:val="Body text + Bold"/>
    <w:rsid w:val="00D40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D4089D"/>
    <w:rPr>
      <w:b/>
      <w:bCs/>
      <w:sz w:val="26"/>
      <w:szCs w:val="26"/>
      <w:shd w:val="clear" w:color="auto" w:fill="FFFFFF"/>
    </w:rPr>
  </w:style>
  <w:style w:type="character" w:customStyle="1" w:styleId="Bodytext3NotBold">
    <w:name w:val="Body text (3) + Not Bold"/>
    <w:rsid w:val="00D40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D4089D"/>
    <w:pPr>
      <w:widowControl w:val="0"/>
      <w:shd w:val="clear" w:color="auto" w:fill="FFFFFF"/>
      <w:spacing w:before="540" w:after="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1">
    <w:name w:val="Основной текст1"/>
    <w:rsid w:val="00D40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D40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8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kurin_an@cius-ee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ius-ee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ius-e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Макурин Андрей Николаевич</dc:creator>
  <cp:lastModifiedBy>Макурин Андрей Николаевич</cp:lastModifiedBy>
  <cp:revision>5</cp:revision>
  <dcterms:created xsi:type="dcterms:W3CDTF">2015-01-30T12:34:00Z</dcterms:created>
  <dcterms:modified xsi:type="dcterms:W3CDTF">2015-08-05T06:11:00Z</dcterms:modified>
</cp:coreProperties>
</file>