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D3" w:rsidRPr="007A57D3" w:rsidRDefault="007A57D3" w:rsidP="007A57D3">
      <w:pPr>
        <w:tabs>
          <w:tab w:val="left" w:pos="10206"/>
        </w:tabs>
        <w:spacing w:after="0" w:line="240" w:lineRule="auto"/>
        <w:jc w:val="right"/>
        <w:rPr>
          <w:rFonts w:eastAsia="Arial"/>
          <w:sz w:val="28"/>
          <w:szCs w:val="28"/>
          <w:lang w:eastAsia="ar-SA"/>
        </w:rPr>
      </w:pPr>
      <w:bookmarkStart w:id="0" w:name="_Ref57670950"/>
      <w:bookmarkStart w:id="1" w:name="_Toc69729053"/>
      <w:r>
        <w:rPr>
          <w:rFonts w:eastAsia="Times New Roman"/>
          <w:noProof/>
          <w:sz w:val="24"/>
          <w:szCs w:val="24"/>
          <w:lang w:eastAsia="ru-RU"/>
        </w:rPr>
        <w:drawing>
          <wp:inline distT="0" distB="0" distL="0" distR="0" wp14:anchorId="6C68015F" wp14:editId="6D098089">
            <wp:extent cx="5918200" cy="787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0" cy="787400"/>
                    </a:xfrm>
                    <a:prstGeom prst="rect">
                      <a:avLst/>
                    </a:prstGeom>
                    <a:noFill/>
                    <a:ln>
                      <a:noFill/>
                    </a:ln>
                  </pic:spPr>
                </pic:pic>
              </a:graphicData>
            </a:graphic>
          </wp:inline>
        </w:drawing>
      </w:r>
      <w:bookmarkStart w:id="2" w:name="_Ref114042051"/>
      <w:bookmarkEnd w:id="2"/>
      <w:r w:rsidRPr="007A57D3">
        <w:rPr>
          <w:rFonts w:eastAsia="Times New Roman"/>
          <w:sz w:val="28"/>
          <w:szCs w:val="28"/>
          <w:lang w:eastAsia="ru-RU"/>
        </w:rPr>
        <w:t xml:space="preserve"> </w:t>
      </w:r>
    </w:p>
    <w:p w:rsidR="00997A1C" w:rsidRPr="00997A1C" w:rsidRDefault="00997A1C" w:rsidP="001848C4">
      <w:pPr>
        <w:tabs>
          <w:tab w:val="left" w:pos="10206"/>
        </w:tabs>
        <w:spacing w:after="0" w:line="240" w:lineRule="auto"/>
        <w:jc w:val="right"/>
        <w:rPr>
          <w:b/>
          <w:sz w:val="24"/>
          <w:lang w:eastAsia="ar-SA"/>
        </w:rPr>
      </w:pPr>
      <w:r>
        <w:rPr>
          <w:b/>
          <w:bCs/>
          <w:sz w:val="24"/>
          <w:szCs w:val="24"/>
          <w:lang w:eastAsia="ru-RU"/>
        </w:rPr>
        <w:t xml:space="preserve">                     </w:t>
      </w:r>
    </w:p>
    <w:p w:rsidR="00997A1C" w:rsidRDefault="00997A1C" w:rsidP="00997A1C">
      <w:pPr>
        <w:keepNext/>
        <w:keepLines/>
        <w:suppressAutoHyphens/>
        <w:spacing w:before="120" w:after="120" w:line="240" w:lineRule="auto"/>
        <w:jc w:val="right"/>
        <w:outlineLvl w:val="0"/>
        <w:rPr>
          <w:rFonts w:eastAsia="Times New Roman"/>
          <w:b/>
          <w:bCs/>
          <w:kern w:val="32"/>
          <w:lang w:eastAsia="x-none"/>
        </w:rPr>
      </w:pPr>
    </w:p>
    <w:p w:rsidR="001848C4" w:rsidRDefault="001848C4" w:rsidP="00997A1C">
      <w:pPr>
        <w:keepNext/>
        <w:keepLines/>
        <w:suppressAutoHyphens/>
        <w:spacing w:before="120" w:after="120" w:line="240" w:lineRule="auto"/>
        <w:jc w:val="right"/>
        <w:outlineLvl w:val="0"/>
        <w:rPr>
          <w:rFonts w:eastAsia="Times New Roman"/>
          <w:b/>
          <w:bCs/>
          <w:kern w:val="32"/>
          <w:lang w:eastAsia="x-none"/>
        </w:rPr>
      </w:pPr>
    </w:p>
    <w:p w:rsidR="007A57D3" w:rsidRDefault="007A57D3" w:rsidP="003E7040">
      <w:pPr>
        <w:keepNext/>
        <w:keepLines/>
        <w:suppressAutoHyphens/>
        <w:spacing w:after="0" w:line="240" w:lineRule="auto"/>
        <w:ind w:firstLine="567"/>
        <w:jc w:val="center"/>
        <w:outlineLvl w:val="0"/>
        <w:rPr>
          <w:rFonts w:eastAsia="Times New Roman"/>
          <w:b/>
          <w:bCs/>
          <w:kern w:val="32"/>
          <w:lang w:eastAsia="x-none"/>
        </w:rPr>
      </w:pPr>
      <w:r w:rsidRPr="007A57D3">
        <w:rPr>
          <w:rFonts w:eastAsia="Times New Roman"/>
          <w:b/>
          <w:bCs/>
          <w:kern w:val="32"/>
          <w:lang w:val="x-none" w:eastAsia="x-none"/>
        </w:rPr>
        <w:t xml:space="preserve">Извещение </w:t>
      </w:r>
    </w:p>
    <w:p w:rsidR="007A57D3" w:rsidRPr="007A57D3" w:rsidRDefault="007A57D3" w:rsidP="003E7040">
      <w:pPr>
        <w:keepNext/>
        <w:keepLines/>
        <w:suppressAutoHyphens/>
        <w:spacing w:after="0" w:line="240" w:lineRule="auto"/>
        <w:ind w:firstLine="567"/>
        <w:jc w:val="center"/>
        <w:outlineLvl w:val="0"/>
        <w:rPr>
          <w:rFonts w:eastAsia="Times New Roman"/>
          <w:b/>
          <w:bCs/>
          <w:kern w:val="32"/>
          <w:lang w:eastAsia="x-none"/>
        </w:rPr>
      </w:pPr>
      <w:r w:rsidRPr="007A57D3">
        <w:rPr>
          <w:rFonts w:eastAsia="Times New Roman"/>
          <w:b/>
          <w:bCs/>
          <w:kern w:val="32"/>
          <w:lang w:val="x-none" w:eastAsia="x-none"/>
        </w:rPr>
        <w:t xml:space="preserve">о проведении открытого запроса цен </w:t>
      </w:r>
      <w:bookmarkEnd w:id="0"/>
      <w:bookmarkEnd w:id="1"/>
    </w:p>
    <w:p w:rsidR="007A57D3" w:rsidRDefault="007A57D3" w:rsidP="003B220E">
      <w:pPr>
        <w:spacing w:after="0" w:line="240" w:lineRule="auto"/>
        <w:ind w:firstLine="567"/>
        <w:jc w:val="center"/>
        <w:rPr>
          <w:rFonts w:eastAsia="Times New Roman"/>
          <w:lang w:eastAsia="x-none"/>
        </w:rPr>
      </w:pPr>
      <w:r w:rsidRPr="007A57D3">
        <w:rPr>
          <w:rFonts w:eastAsia="Times New Roman"/>
          <w:lang w:eastAsia="x-none"/>
        </w:rPr>
        <w:t>№</w:t>
      </w:r>
      <w:r w:rsidR="00BF0764">
        <w:rPr>
          <w:rFonts w:eastAsia="Times New Roman"/>
          <w:lang w:eastAsia="x-none"/>
        </w:rPr>
        <w:t xml:space="preserve"> </w:t>
      </w:r>
      <w:r w:rsidRPr="007A57D3">
        <w:rPr>
          <w:rFonts w:eastAsia="Times New Roman"/>
          <w:lang w:eastAsia="x-none"/>
        </w:rPr>
        <w:t>2100003</w:t>
      </w:r>
      <w:r w:rsidR="0088220A">
        <w:rPr>
          <w:rFonts w:eastAsia="Times New Roman"/>
          <w:lang w:eastAsia="x-none"/>
        </w:rPr>
        <w:t>591</w:t>
      </w:r>
      <w:r w:rsidRPr="007A57D3">
        <w:rPr>
          <w:rFonts w:eastAsia="Times New Roman"/>
          <w:lang w:eastAsia="x-none"/>
        </w:rPr>
        <w:t>/00</w:t>
      </w:r>
      <w:r w:rsidR="0088220A">
        <w:rPr>
          <w:rFonts w:eastAsia="Times New Roman"/>
          <w:lang w:eastAsia="x-none"/>
        </w:rPr>
        <w:t>1</w:t>
      </w:r>
      <w:r w:rsidR="0025047E">
        <w:rPr>
          <w:rFonts w:eastAsia="Times New Roman"/>
          <w:lang w:eastAsia="x-none"/>
        </w:rPr>
        <w:t>9</w:t>
      </w:r>
      <w:r w:rsidRPr="007A57D3">
        <w:rPr>
          <w:rFonts w:eastAsia="Times New Roman"/>
          <w:lang w:eastAsia="x-none"/>
        </w:rPr>
        <w:t xml:space="preserve"> </w:t>
      </w:r>
    </w:p>
    <w:p w:rsidR="007A57D3" w:rsidRPr="007A57D3" w:rsidRDefault="007A57D3" w:rsidP="007A57D3">
      <w:pPr>
        <w:spacing w:after="0" w:line="360" w:lineRule="auto"/>
        <w:ind w:firstLine="567"/>
        <w:jc w:val="center"/>
        <w:rPr>
          <w:rFonts w:eastAsia="Times New Roman"/>
          <w:lang w:eastAsia="x-none"/>
        </w:rPr>
      </w:pPr>
    </w:p>
    <w:p w:rsidR="007A57D3" w:rsidRPr="005D6C27" w:rsidRDefault="007A57D3" w:rsidP="002D2383">
      <w:pPr>
        <w:numPr>
          <w:ilvl w:val="0"/>
          <w:numId w:val="3"/>
        </w:numPr>
        <w:autoSpaceDE w:val="0"/>
        <w:autoSpaceDN w:val="0"/>
        <w:spacing w:after="0"/>
        <w:jc w:val="both"/>
        <w:rPr>
          <w:rFonts w:eastAsia="Times New Roman"/>
          <w:b/>
          <w:lang w:eastAsia="ru-RU"/>
        </w:rPr>
      </w:pPr>
      <w:bookmarkStart w:id="3" w:name="_Ref307488551"/>
      <w:bookmarkStart w:id="4" w:name="_Ref55337964"/>
      <w:r w:rsidRPr="005D6C27">
        <w:rPr>
          <w:rFonts w:eastAsia="Times New Roman"/>
          <w:lang w:eastAsia="ru-RU"/>
        </w:rPr>
        <w:t>В целях удовле</w:t>
      </w:r>
      <w:r w:rsidR="003E7040">
        <w:rPr>
          <w:rFonts w:eastAsia="Times New Roman"/>
          <w:lang w:eastAsia="ru-RU"/>
        </w:rPr>
        <w:t>творения нужд Заказчика, являющегося</w:t>
      </w:r>
      <w:r w:rsidRPr="005D6C27">
        <w:rPr>
          <w:rFonts w:eastAsia="Times New Roman"/>
          <w:lang w:eastAsia="ru-RU"/>
        </w:rPr>
        <w:t xml:space="preserve"> Организатором открытого запроса цен </w:t>
      </w:r>
      <w:r w:rsidRPr="005D6C27">
        <w:rPr>
          <w:rFonts w:eastAsia="Times New Roman"/>
          <w:bCs/>
          <w:lang w:eastAsia="ru-RU"/>
        </w:rPr>
        <w:t xml:space="preserve">на право заключения </w:t>
      </w:r>
      <w:r w:rsidR="000D606D" w:rsidRPr="005D6C27">
        <w:rPr>
          <w:rFonts w:eastAsia="Times New Roman"/>
          <w:b/>
          <w:bCs/>
          <w:lang w:eastAsia="ru-RU"/>
        </w:rPr>
        <w:t>д</w:t>
      </w:r>
      <w:r w:rsidRPr="005D6C27">
        <w:rPr>
          <w:rFonts w:eastAsia="Times New Roman"/>
          <w:b/>
          <w:bCs/>
          <w:lang w:eastAsia="ru-RU"/>
        </w:rPr>
        <w:t xml:space="preserve">оговора </w:t>
      </w:r>
      <w:bookmarkStart w:id="5" w:name="OLE_LINK1"/>
      <w:bookmarkStart w:id="6" w:name="OLE_LINK2"/>
      <w:r w:rsidRPr="005D6C27">
        <w:rPr>
          <w:rFonts w:eastAsia="Times New Roman"/>
          <w:b/>
          <w:bCs/>
          <w:lang w:eastAsia="ru-RU"/>
        </w:rPr>
        <w:t xml:space="preserve">на </w:t>
      </w:r>
      <w:r w:rsidR="00825B60">
        <w:rPr>
          <w:rFonts w:eastAsia="Times New Roman"/>
          <w:b/>
          <w:bCs/>
          <w:lang w:eastAsia="ru-RU"/>
        </w:rPr>
        <w:t xml:space="preserve">оказание услуг </w:t>
      </w:r>
      <w:r w:rsidR="0025047E">
        <w:rPr>
          <w:rFonts w:eastAsia="Times New Roman"/>
          <w:b/>
          <w:bCs/>
          <w:lang w:eastAsia="ru-RU"/>
        </w:rPr>
        <w:t>международной и междугородной связи</w:t>
      </w:r>
      <w:r w:rsidR="00825B60">
        <w:rPr>
          <w:rFonts w:eastAsia="Times New Roman"/>
          <w:b/>
          <w:bCs/>
          <w:lang w:eastAsia="ru-RU"/>
        </w:rPr>
        <w:t xml:space="preserve"> </w:t>
      </w:r>
      <w:r w:rsidRPr="005D6C27">
        <w:rPr>
          <w:rFonts w:eastAsia="Times New Roman"/>
          <w:bCs/>
          <w:lang w:eastAsia="ru-RU"/>
        </w:rPr>
        <w:t>для нужд филиала ОАО «ЦИУС ЕЭС» - ЦИУС Западной Сибири</w:t>
      </w:r>
      <w:r w:rsidR="005D6C27" w:rsidRPr="005D6C27">
        <w:rPr>
          <w:rFonts w:eastAsia="Times New Roman"/>
          <w:bCs/>
          <w:lang w:eastAsia="ru-RU"/>
        </w:rPr>
        <w:t xml:space="preserve"> </w:t>
      </w:r>
      <w:bookmarkEnd w:id="5"/>
      <w:bookmarkEnd w:id="6"/>
      <w:r w:rsidRPr="005D6C27">
        <w:rPr>
          <w:rFonts w:eastAsia="Times New Roman"/>
          <w:lang w:eastAsia="ru-RU"/>
        </w:rPr>
        <w:t>(почтовый адрес: 6284</w:t>
      </w:r>
      <w:r w:rsidR="00825B60">
        <w:rPr>
          <w:rFonts w:eastAsia="Times New Roman"/>
          <w:lang w:eastAsia="ru-RU"/>
        </w:rPr>
        <w:t>17</w:t>
      </w:r>
      <w:r w:rsidRPr="005D6C27">
        <w:rPr>
          <w:rFonts w:eastAsia="Times New Roman"/>
          <w:lang w:eastAsia="ru-RU"/>
        </w:rPr>
        <w:t>, Россия,  Тюменская область, ХМАО – Югра, г. С</w:t>
      </w:r>
      <w:r w:rsidR="005D6C27" w:rsidRPr="005D6C27">
        <w:rPr>
          <w:rFonts w:eastAsia="Times New Roman"/>
          <w:lang w:eastAsia="ru-RU"/>
        </w:rPr>
        <w:t xml:space="preserve">ургут,  ул. </w:t>
      </w:r>
      <w:r w:rsidR="00825B60">
        <w:rPr>
          <w:rFonts w:eastAsia="Times New Roman"/>
          <w:lang w:eastAsia="ru-RU"/>
        </w:rPr>
        <w:t>Островского</w:t>
      </w:r>
      <w:r w:rsidR="005D6C27" w:rsidRPr="005D6C27">
        <w:rPr>
          <w:rFonts w:eastAsia="Times New Roman"/>
          <w:lang w:eastAsia="ru-RU"/>
        </w:rPr>
        <w:t>, 4</w:t>
      </w:r>
      <w:r w:rsidR="00825B60">
        <w:rPr>
          <w:rFonts w:eastAsia="Times New Roman"/>
          <w:lang w:eastAsia="ru-RU"/>
        </w:rPr>
        <w:t>5/1</w:t>
      </w:r>
      <w:r w:rsidR="005D6C27" w:rsidRPr="005D6C27">
        <w:rPr>
          <w:rFonts w:eastAsia="Times New Roman"/>
          <w:lang w:eastAsia="ru-RU"/>
        </w:rPr>
        <w:t>,</w:t>
      </w:r>
      <w:r w:rsidRPr="005D6C27">
        <w:rPr>
          <w:rFonts w:eastAsia="Times New Roman"/>
          <w:lang w:eastAsia="ru-RU"/>
        </w:rPr>
        <w:t xml:space="preserve"> </w:t>
      </w:r>
      <w:r w:rsidR="005D6C27" w:rsidRPr="005D6C27">
        <w:rPr>
          <w:rFonts w:eastAsia="Times New Roman"/>
          <w:lang w:eastAsia="ru-RU"/>
        </w:rPr>
        <w:t>к</w:t>
      </w:r>
      <w:r w:rsidRPr="005D6C27">
        <w:rPr>
          <w:rFonts w:eastAsia="Times New Roman"/>
          <w:lang w:eastAsia="ru-RU"/>
        </w:rPr>
        <w:t xml:space="preserve">онтактное лицо: </w:t>
      </w:r>
      <w:r w:rsidR="000D606D" w:rsidRPr="005D6C27">
        <w:rPr>
          <w:rFonts w:eastAsia="Times New Roman"/>
          <w:lang w:eastAsia="ru-RU"/>
        </w:rPr>
        <w:t>Борзова</w:t>
      </w:r>
      <w:r w:rsidRPr="005D6C27">
        <w:rPr>
          <w:rFonts w:eastAsia="Times New Roman"/>
          <w:lang w:eastAsia="ru-RU"/>
        </w:rPr>
        <w:t xml:space="preserve"> </w:t>
      </w:r>
      <w:r w:rsidR="000D606D" w:rsidRPr="005D6C27">
        <w:rPr>
          <w:rFonts w:eastAsia="Times New Roman"/>
          <w:lang w:eastAsia="ru-RU"/>
        </w:rPr>
        <w:t>Александра Александровна</w:t>
      </w:r>
      <w:r w:rsidRPr="005D6C27">
        <w:rPr>
          <w:rFonts w:eastAsia="Times New Roman"/>
          <w:lang w:eastAsia="ru-RU"/>
        </w:rPr>
        <w:t xml:space="preserve"> </w:t>
      </w:r>
      <w:r w:rsidR="002B5658">
        <w:rPr>
          <w:rFonts w:eastAsia="Times New Roman"/>
          <w:lang w:eastAsia="ru-RU"/>
        </w:rPr>
        <w:t>–</w:t>
      </w:r>
      <w:r w:rsidRPr="005D6C27">
        <w:rPr>
          <w:rFonts w:eastAsia="Times New Roman"/>
          <w:lang w:eastAsia="ru-RU"/>
        </w:rPr>
        <w:t xml:space="preserve"> </w:t>
      </w:r>
      <w:r w:rsidR="002B5658">
        <w:rPr>
          <w:rFonts w:eastAsia="Times New Roman"/>
          <w:lang w:eastAsia="ru-RU"/>
        </w:rPr>
        <w:t>ответственный секретарь закупочной комиссии</w:t>
      </w:r>
      <w:r w:rsidRPr="005D6C27">
        <w:rPr>
          <w:rFonts w:eastAsia="Times New Roman"/>
          <w:lang w:eastAsia="ru-RU"/>
        </w:rPr>
        <w:t>,</w:t>
      </w:r>
      <w:r w:rsidR="00C31FDD">
        <w:rPr>
          <w:rFonts w:eastAsia="Times New Roman"/>
          <w:lang w:eastAsia="ru-RU"/>
        </w:rPr>
        <w:t xml:space="preserve"> </w:t>
      </w:r>
      <w:r w:rsidRPr="005D6C27">
        <w:rPr>
          <w:rFonts w:eastAsia="Times New Roman"/>
          <w:lang w:eastAsia="ru-RU"/>
        </w:rPr>
        <w:t>тел. +8 (3462) 777-141,</w:t>
      </w:r>
      <w:r w:rsidR="0025047E">
        <w:rPr>
          <w:rFonts w:eastAsia="Times New Roman"/>
          <w:lang w:eastAsia="ru-RU"/>
        </w:rPr>
        <w:t xml:space="preserve"> 777-127, </w:t>
      </w:r>
      <w:r w:rsidRPr="005D6C27">
        <w:rPr>
          <w:rFonts w:eastAsia="Times New Roman"/>
          <w:lang w:eastAsia="ru-RU"/>
        </w:rPr>
        <w:t>факс: + 8 (3462) 777-122,</w:t>
      </w:r>
      <w:r w:rsidR="000D606D" w:rsidRPr="005D6C27">
        <w:rPr>
          <w:rFonts w:eastAsia="Times New Roman"/>
          <w:lang w:eastAsia="ru-RU"/>
        </w:rPr>
        <w:t xml:space="preserve"> </w:t>
      </w:r>
      <w:r w:rsidRPr="005D6C27">
        <w:rPr>
          <w:rFonts w:eastAsia="Times New Roman"/>
          <w:lang w:val="en-US" w:eastAsia="ru-RU"/>
        </w:rPr>
        <w:t>e</w:t>
      </w:r>
      <w:r w:rsidRPr="005D6C27">
        <w:rPr>
          <w:rFonts w:eastAsia="Times New Roman"/>
          <w:lang w:eastAsia="ru-RU"/>
        </w:rPr>
        <w:t>-</w:t>
      </w:r>
      <w:r w:rsidRPr="005D6C27">
        <w:rPr>
          <w:rFonts w:eastAsia="Times New Roman"/>
          <w:lang w:val="en-US" w:eastAsia="ru-RU"/>
        </w:rPr>
        <w:t>mail</w:t>
      </w:r>
      <w:r w:rsidRPr="005D6C27">
        <w:rPr>
          <w:rFonts w:eastAsia="Times New Roman"/>
          <w:lang w:eastAsia="ru-RU"/>
        </w:rPr>
        <w:t xml:space="preserve">: </w:t>
      </w:r>
      <w:hyperlink r:id="rId10" w:history="1">
        <w:r w:rsidR="005D6C27" w:rsidRPr="005D6C27">
          <w:rPr>
            <w:rStyle w:val="ae"/>
            <w:rFonts w:eastAsia="Times New Roman"/>
            <w:lang w:val="en-US" w:eastAsia="ru-RU"/>
          </w:rPr>
          <w:t>Borzova</w:t>
        </w:r>
        <w:r w:rsidR="005D6C27" w:rsidRPr="005D6C27">
          <w:rPr>
            <w:rStyle w:val="ae"/>
            <w:rFonts w:eastAsia="Times New Roman"/>
            <w:lang w:eastAsia="ru-RU"/>
          </w:rPr>
          <w:t>_</w:t>
        </w:r>
        <w:r w:rsidR="005D6C27" w:rsidRPr="005D6C27">
          <w:rPr>
            <w:rStyle w:val="ae"/>
            <w:rFonts w:eastAsia="Times New Roman"/>
            <w:lang w:val="en-US" w:eastAsia="ru-RU"/>
          </w:rPr>
          <w:t>AA</w:t>
        </w:r>
        <w:r w:rsidR="005D6C27" w:rsidRPr="005D6C27">
          <w:rPr>
            <w:rStyle w:val="ae"/>
            <w:rFonts w:eastAsia="Times New Roman"/>
            <w:lang w:eastAsia="ru-RU"/>
          </w:rPr>
          <w:t>@zs.cius-ees.ru</w:t>
        </w:r>
      </w:hyperlink>
      <w:r w:rsidRPr="005D6C27">
        <w:rPr>
          <w:rFonts w:eastAsia="Times New Roman"/>
          <w:lang w:eastAsia="ru-RU"/>
        </w:rPr>
        <w:t>,</w:t>
      </w:r>
      <w:r w:rsidR="005D6C27" w:rsidRPr="005D6C27">
        <w:rPr>
          <w:rFonts w:eastAsia="Times New Roman"/>
          <w:lang w:eastAsia="ru-RU"/>
        </w:rPr>
        <w:t xml:space="preserve"> настоящим приглашаем</w:t>
      </w:r>
      <w:r w:rsidRPr="005D6C27">
        <w:rPr>
          <w:rFonts w:eastAsia="Times New Roman"/>
          <w:lang w:eastAsia="ru-RU"/>
        </w:rPr>
        <w:t xml:space="preserve"> юридических лиц, индивидуальных предпринимателей, (далее – участник закупки) </w:t>
      </w:r>
      <w:r w:rsidRPr="005D6C27">
        <w:rPr>
          <w:rFonts w:eastAsia="Times New Roman"/>
          <w:b/>
          <w:lang w:eastAsia="ru-RU"/>
        </w:rPr>
        <w:t xml:space="preserve">к участию в открытом запросе цен </w:t>
      </w:r>
      <w:r w:rsidRPr="005D6C27">
        <w:rPr>
          <w:rFonts w:eastAsia="Times New Roman"/>
          <w:b/>
          <w:bCs/>
          <w:lang w:eastAsia="ru-RU"/>
        </w:rPr>
        <w:t>на право заключения</w:t>
      </w:r>
      <w:r w:rsidR="00825B60">
        <w:rPr>
          <w:rFonts w:eastAsia="Times New Roman"/>
          <w:b/>
          <w:bCs/>
          <w:lang w:eastAsia="ru-RU"/>
        </w:rPr>
        <w:t xml:space="preserve"> </w:t>
      </w:r>
      <w:r w:rsidRPr="005D6C27">
        <w:rPr>
          <w:rFonts w:eastAsia="Times New Roman"/>
          <w:b/>
          <w:bCs/>
          <w:lang w:eastAsia="ru-RU"/>
        </w:rPr>
        <w:t xml:space="preserve"> </w:t>
      </w:r>
      <w:r w:rsidR="000D606D" w:rsidRPr="005D6C27">
        <w:rPr>
          <w:rFonts w:eastAsia="Times New Roman"/>
          <w:b/>
          <w:bCs/>
          <w:lang w:eastAsia="ru-RU"/>
        </w:rPr>
        <w:t>д</w:t>
      </w:r>
      <w:r w:rsidRPr="005D6C27">
        <w:rPr>
          <w:rFonts w:eastAsia="Times New Roman"/>
          <w:b/>
          <w:bCs/>
          <w:lang w:eastAsia="ru-RU"/>
        </w:rPr>
        <w:t xml:space="preserve">оговора </w:t>
      </w:r>
      <w:r w:rsidR="00C31FDD" w:rsidRPr="005D6C27">
        <w:rPr>
          <w:rFonts w:eastAsia="Times New Roman"/>
          <w:b/>
          <w:bCs/>
          <w:lang w:eastAsia="ru-RU"/>
        </w:rPr>
        <w:t xml:space="preserve">на </w:t>
      </w:r>
      <w:r w:rsidR="00825B60">
        <w:rPr>
          <w:rFonts w:eastAsia="Times New Roman"/>
          <w:b/>
          <w:bCs/>
          <w:lang w:eastAsia="ru-RU"/>
        </w:rPr>
        <w:t xml:space="preserve">оказание услуг </w:t>
      </w:r>
      <w:r w:rsidR="0025047E">
        <w:rPr>
          <w:rFonts w:eastAsia="Times New Roman"/>
          <w:b/>
          <w:bCs/>
          <w:lang w:eastAsia="ru-RU"/>
        </w:rPr>
        <w:t>международной и междугородной связи</w:t>
      </w:r>
      <w:r w:rsidRPr="005D6C27">
        <w:rPr>
          <w:rFonts w:eastAsia="Times New Roman"/>
          <w:b/>
          <w:bCs/>
          <w:lang w:eastAsia="ru-RU"/>
        </w:rPr>
        <w:t xml:space="preserve"> для нужд филиала ОАО «ЦИУС ЕЭС»</w:t>
      </w:r>
      <w:r w:rsidRPr="005D6C27">
        <w:rPr>
          <w:rFonts w:eastAsia="Times New Roman"/>
          <w:b/>
          <w:lang w:eastAsia="ru-RU"/>
        </w:rPr>
        <w:t xml:space="preserve"> - </w:t>
      </w:r>
      <w:r w:rsidRPr="005D6C27">
        <w:rPr>
          <w:rFonts w:eastAsia="Times New Roman"/>
          <w:b/>
          <w:bCs/>
          <w:lang w:eastAsia="ru-RU"/>
        </w:rPr>
        <w:t>ЦИУС Западной Сибири</w:t>
      </w:r>
      <w:r w:rsidRPr="005D6C27">
        <w:rPr>
          <w:rFonts w:eastAsia="Times New Roman"/>
          <w:b/>
          <w:lang w:eastAsia="ru-RU"/>
        </w:rPr>
        <w:t>.</w:t>
      </w:r>
      <w:bookmarkEnd w:id="3"/>
      <w:r w:rsidRPr="005D6C27">
        <w:rPr>
          <w:rFonts w:eastAsia="Times New Roman"/>
          <w:b/>
          <w:lang w:eastAsia="ru-RU"/>
        </w:rPr>
        <w:t xml:space="preserve"> </w:t>
      </w:r>
    </w:p>
    <w:p w:rsidR="007A57D3" w:rsidRPr="007A57D3" w:rsidRDefault="007A57D3" w:rsidP="002D2383">
      <w:pPr>
        <w:numPr>
          <w:ilvl w:val="0"/>
          <w:numId w:val="3"/>
        </w:numPr>
        <w:autoSpaceDE w:val="0"/>
        <w:autoSpaceDN w:val="0"/>
        <w:spacing w:after="0"/>
        <w:jc w:val="both"/>
        <w:rPr>
          <w:rFonts w:eastAsia="Times New Roman"/>
          <w:lang w:eastAsia="ru-RU"/>
        </w:rPr>
      </w:pPr>
      <w:r w:rsidRPr="007A57D3">
        <w:rPr>
          <w:rFonts w:eastAsia="Times New Roman"/>
          <w:lang w:eastAsia="ru-RU"/>
        </w:rPr>
        <w:t>Настоящее Извещение о проведении</w:t>
      </w:r>
      <w:r w:rsidR="00FE7860">
        <w:rPr>
          <w:rFonts w:eastAsia="Times New Roman"/>
          <w:lang w:eastAsia="ru-RU"/>
        </w:rPr>
        <w:t xml:space="preserve"> открытого</w:t>
      </w:r>
      <w:r w:rsidRPr="007A57D3">
        <w:rPr>
          <w:rFonts w:eastAsia="Times New Roman"/>
          <w:lang w:eastAsia="ru-RU"/>
        </w:rPr>
        <w:t xml:space="preserve"> запроса цен одновременно является и Документацией о проведении </w:t>
      </w:r>
      <w:r w:rsidR="00FE7860">
        <w:rPr>
          <w:rFonts w:eastAsia="Times New Roman"/>
          <w:lang w:eastAsia="ru-RU"/>
        </w:rPr>
        <w:t xml:space="preserve">открытого </w:t>
      </w:r>
      <w:r w:rsidRPr="007A57D3">
        <w:rPr>
          <w:rFonts w:eastAsia="Times New Roman"/>
          <w:lang w:eastAsia="ru-RU"/>
        </w:rPr>
        <w:t>запроса цен и именуется в дальнейшем «Документация о проведении запроса цен» или «Документация».</w:t>
      </w:r>
    </w:p>
    <w:p w:rsidR="007A57D3" w:rsidRDefault="007A57D3" w:rsidP="002D2383">
      <w:pPr>
        <w:numPr>
          <w:ilvl w:val="0"/>
          <w:numId w:val="3"/>
        </w:numPr>
        <w:autoSpaceDE w:val="0"/>
        <w:autoSpaceDN w:val="0"/>
        <w:spacing w:before="40" w:after="0"/>
        <w:jc w:val="both"/>
        <w:rPr>
          <w:rFonts w:eastAsia="Times New Roman"/>
          <w:lang w:eastAsia="ru-RU"/>
        </w:rPr>
      </w:pPr>
      <w:r w:rsidRPr="007A57D3">
        <w:rPr>
          <w:rFonts w:eastAsia="Times New Roman"/>
          <w:lang w:eastAsia="ru-RU"/>
        </w:rPr>
        <w:t xml:space="preserve">Документация размещена </w:t>
      </w:r>
      <w:r w:rsidRPr="007A57D3">
        <w:rPr>
          <w:rFonts w:eastAsia="Times New Roman"/>
          <w:snapToGrid w:val="0"/>
          <w:lang w:eastAsia="ru-RU"/>
        </w:rPr>
        <w:t>на официальном сайте (</w:t>
      </w:r>
      <w:hyperlink r:id="rId11" w:history="1">
        <w:r w:rsidRPr="007A57D3">
          <w:rPr>
            <w:rFonts w:eastAsia="Times New Roman"/>
            <w:bCs/>
            <w:snapToGrid w:val="0"/>
            <w:color w:val="0000FF"/>
            <w:u w:val="single"/>
            <w:lang w:val="en-US" w:eastAsia="ru-RU"/>
          </w:rPr>
          <w:t>www</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zakupki</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gov</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ru</w:t>
        </w:r>
      </w:hyperlink>
      <w:r w:rsidR="00FE7860">
        <w:rPr>
          <w:rFonts w:eastAsia="Times New Roman"/>
          <w:snapToGrid w:val="0"/>
          <w:lang w:eastAsia="ru-RU"/>
        </w:rPr>
        <w:t>)</w:t>
      </w:r>
      <w:r w:rsidR="00825B60">
        <w:rPr>
          <w:rFonts w:eastAsia="Times New Roman"/>
          <w:snapToGrid w:val="0"/>
          <w:lang w:eastAsia="ru-RU"/>
        </w:rPr>
        <w:t xml:space="preserve"> </w:t>
      </w:r>
      <w:r w:rsidR="000D606D">
        <w:rPr>
          <w:rFonts w:eastAsia="Times New Roman"/>
          <w:snapToGrid w:val="0"/>
          <w:lang w:eastAsia="ru-RU"/>
        </w:rPr>
        <w:t xml:space="preserve">и </w:t>
      </w:r>
      <w:r w:rsidR="005C538D">
        <w:rPr>
          <w:rFonts w:eastAsia="Times New Roman"/>
          <w:snapToGrid w:val="0"/>
          <w:lang w:eastAsia="ru-RU"/>
        </w:rPr>
        <w:t xml:space="preserve">копией Документации </w:t>
      </w:r>
      <w:r w:rsidRPr="007A57D3">
        <w:rPr>
          <w:rFonts w:eastAsia="Times New Roman"/>
          <w:snapToGrid w:val="0"/>
          <w:lang w:eastAsia="ru-RU"/>
        </w:rPr>
        <w:t xml:space="preserve">на </w:t>
      </w:r>
      <w:r w:rsidRPr="007A57D3">
        <w:rPr>
          <w:rFonts w:eastAsia="Times New Roman"/>
          <w:iCs/>
          <w:snapToGrid w:val="0"/>
          <w:lang w:eastAsia="ru-RU"/>
        </w:rPr>
        <w:t xml:space="preserve">официальном </w:t>
      </w:r>
      <w:r w:rsidRPr="007A57D3">
        <w:rPr>
          <w:rFonts w:eastAsia="Times New Roman"/>
          <w:snapToGrid w:val="0"/>
          <w:lang w:eastAsia="ru-RU"/>
        </w:rPr>
        <w:t xml:space="preserve">сайте </w:t>
      </w:r>
      <w:r w:rsidRPr="007A57D3">
        <w:rPr>
          <w:rFonts w:eastAsia="Times New Roman"/>
          <w:lang w:eastAsia="ru-RU"/>
        </w:rPr>
        <w:t>ОАО «ЦИУС ЕЭС»</w:t>
      </w:r>
      <w:r w:rsidRPr="007A57D3">
        <w:rPr>
          <w:rFonts w:eastAsia="Times New Roman"/>
          <w:sz w:val="24"/>
          <w:szCs w:val="28"/>
          <w:lang w:eastAsia="ru-RU"/>
        </w:rPr>
        <w:t xml:space="preserve"> </w:t>
      </w:r>
      <w:r w:rsidRPr="007A57D3">
        <w:rPr>
          <w:rFonts w:eastAsia="Times New Roman"/>
          <w:snapToGrid w:val="0"/>
          <w:lang w:eastAsia="ru-RU"/>
        </w:rPr>
        <w:t xml:space="preserve"> (</w:t>
      </w:r>
      <w:hyperlink r:id="rId12" w:history="1">
        <w:r w:rsidRPr="007A57D3">
          <w:rPr>
            <w:rFonts w:eastAsia="Times New Roman"/>
            <w:bCs/>
            <w:snapToGrid w:val="0"/>
            <w:color w:val="0000FF"/>
            <w:u w:val="single"/>
            <w:lang w:val="en-US" w:eastAsia="ru-RU"/>
          </w:rPr>
          <w:t>www</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cius</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ees</w:t>
        </w:r>
        <w:r w:rsidRPr="007A57D3">
          <w:rPr>
            <w:rFonts w:eastAsia="Times New Roman"/>
            <w:bCs/>
            <w:snapToGrid w:val="0"/>
            <w:color w:val="0000FF"/>
            <w:u w:val="single"/>
            <w:lang w:eastAsia="ru-RU"/>
          </w:rPr>
          <w:t>.</w:t>
        </w:r>
        <w:r w:rsidRPr="007A57D3">
          <w:rPr>
            <w:rFonts w:eastAsia="Times New Roman"/>
            <w:bCs/>
            <w:snapToGrid w:val="0"/>
            <w:color w:val="0000FF"/>
            <w:u w:val="single"/>
            <w:lang w:val="en-US" w:eastAsia="ru-RU"/>
          </w:rPr>
          <w:t>ru</w:t>
        </w:r>
      </w:hyperlink>
      <w:r w:rsidRPr="007A57D3">
        <w:rPr>
          <w:rFonts w:eastAsia="Times New Roman"/>
          <w:lang w:eastAsia="ru-RU"/>
        </w:rPr>
        <w:t>)</w:t>
      </w:r>
      <w:r w:rsidR="000D606D">
        <w:rPr>
          <w:rFonts w:eastAsia="Times New Roman"/>
          <w:lang w:eastAsia="ru-RU"/>
        </w:rPr>
        <w:t xml:space="preserve"> </w:t>
      </w:r>
      <w:r w:rsidRPr="007A57D3">
        <w:rPr>
          <w:rFonts w:eastAsia="Times New Roman"/>
          <w:lang w:eastAsia="ru-RU"/>
        </w:rPr>
        <w:t xml:space="preserve">и доступна любому лицу без взимания платы, </w:t>
      </w:r>
      <w:r w:rsidRPr="003B220E">
        <w:rPr>
          <w:rFonts w:eastAsia="Times New Roman"/>
          <w:lang w:eastAsia="ru-RU"/>
        </w:rPr>
        <w:t xml:space="preserve">начиная </w:t>
      </w:r>
      <w:r w:rsidR="000E50C5" w:rsidRPr="007D1A7D">
        <w:rPr>
          <w:rFonts w:eastAsia="Times New Roman"/>
          <w:lang w:eastAsia="ru-RU"/>
        </w:rPr>
        <w:t>с «</w:t>
      </w:r>
      <w:r w:rsidR="001848C4">
        <w:rPr>
          <w:rFonts w:eastAsia="Times New Roman"/>
          <w:lang w:eastAsia="ru-RU"/>
        </w:rPr>
        <w:t>10</w:t>
      </w:r>
      <w:r w:rsidRPr="007D1A7D">
        <w:rPr>
          <w:rFonts w:eastAsia="Times New Roman"/>
          <w:lang w:eastAsia="ru-RU"/>
        </w:rPr>
        <w:t xml:space="preserve">» </w:t>
      </w:r>
      <w:r w:rsidR="00825B60">
        <w:rPr>
          <w:rFonts w:eastAsia="Times New Roman"/>
          <w:lang w:eastAsia="ru-RU"/>
        </w:rPr>
        <w:t>июня</w:t>
      </w:r>
      <w:r w:rsidRPr="007D1A7D">
        <w:rPr>
          <w:rFonts w:eastAsia="Times New Roman"/>
          <w:lang w:eastAsia="ru-RU"/>
        </w:rPr>
        <w:t xml:space="preserve"> 201</w:t>
      </w:r>
      <w:r w:rsidR="00825B60">
        <w:rPr>
          <w:rFonts w:eastAsia="Times New Roman"/>
          <w:lang w:eastAsia="ru-RU"/>
        </w:rPr>
        <w:t>4</w:t>
      </w:r>
      <w:r w:rsidRPr="007D1A7D">
        <w:rPr>
          <w:rFonts w:eastAsia="Times New Roman"/>
          <w:lang w:eastAsia="ru-RU"/>
        </w:rPr>
        <w:t xml:space="preserve"> г. на</w:t>
      </w:r>
      <w:r w:rsidRPr="003B220E">
        <w:rPr>
          <w:rFonts w:eastAsia="Times New Roman"/>
          <w:lang w:eastAsia="ru-RU"/>
        </w:rPr>
        <w:t xml:space="preserve"> вышеперечисленных  сайтах.</w:t>
      </w:r>
    </w:p>
    <w:p w:rsidR="007A57D3" w:rsidRPr="005C538D" w:rsidRDefault="005C538D" w:rsidP="002D2383">
      <w:pPr>
        <w:numPr>
          <w:ilvl w:val="0"/>
          <w:numId w:val="3"/>
        </w:numPr>
        <w:autoSpaceDE w:val="0"/>
        <w:autoSpaceDN w:val="0"/>
        <w:spacing w:before="40" w:after="0"/>
        <w:jc w:val="both"/>
        <w:rPr>
          <w:rFonts w:eastAsia="Times New Roman"/>
          <w:lang w:eastAsia="ru-RU"/>
        </w:rPr>
      </w:pPr>
      <w:r w:rsidRPr="005C538D">
        <w:rPr>
          <w:bCs/>
          <w:iCs/>
        </w:rPr>
        <w:t xml:space="preserve">Настоящий запрос цен проводится </w:t>
      </w:r>
      <w:r w:rsidRPr="005C538D">
        <w:t xml:space="preserve">в соответствии </w:t>
      </w:r>
      <w:r w:rsidR="007A57D3" w:rsidRPr="005C538D">
        <w:rPr>
          <w:rFonts w:eastAsia="Times New Roman"/>
          <w:bCs/>
          <w:lang w:eastAsia="ru-RU"/>
        </w:rPr>
        <w:t>с «Положением о закупке товаров, работ, услуг для нужд ОАО «ЦИУС ЕЭС» утвержденным решением Совета Директоров ОАО «ЦИУС ЕЭС» (протокол от 28.12.2012 №</w:t>
      </w:r>
      <w:r w:rsidR="00FE7860" w:rsidRPr="005C538D">
        <w:rPr>
          <w:rFonts w:eastAsia="Times New Roman"/>
          <w:bCs/>
          <w:lang w:eastAsia="ru-RU"/>
        </w:rPr>
        <w:t xml:space="preserve"> </w:t>
      </w:r>
      <w:r w:rsidR="007A57D3" w:rsidRPr="005C538D">
        <w:rPr>
          <w:rFonts w:eastAsia="Times New Roman"/>
          <w:bCs/>
          <w:lang w:eastAsia="ru-RU"/>
        </w:rPr>
        <w:t xml:space="preserve">61), согласно приказа филиала ОАО «ЦИУС ЕЭС» - ЦИУС Западной Сибири </w:t>
      </w:r>
      <w:r w:rsidR="007A57D3" w:rsidRPr="00693756">
        <w:rPr>
          <w:rFonts w:eastAsia="Times New Roman"/>
          <w:bCs/>
          <w:lang w:eastAsia="ru-RU"/>
        </w:rPr>
        <w:t xml:space="preserve">от </w:t>
      </w:r>
      <w:r w:rsidR="00326FA8" w:rsidRPr="00326FA8">
        <w:rPr>
          <w:rFonts w:eastAsia="Times New Roman"/>
          <w:bCs/>
          <w:lang w:eastAsia="ru-RU"/>
        </w:rPr>
        <w:t>04</w:t>
      </w:r>
      <w:r w:rsidR="007A57D3" w:rsidRPr="00326FA8">
        <w:rPr>
          <w:rFonts w:eastAsia="Times New Roman"/>
          <w:bCs/>
          <w:lang w:eastAsia="ru-RU"/>
        </w:rPr>
        <w:t>.</w:t>
      </w:r>
      <w:r w:rsidR="00BF6790" w:rsidRPr="00326FA8">
        <w:rPr>
          <w:rFonts w:eastAsia="Times New Roman"/>
          <w:bCs/>
          <w:lang w:eastAsia="ru-RU"/>
        </w:rPr>
        <w:t>06</w:t>
      </w:r>
      <w:r w:rsidR="007A57D3" w:rsidRPr="00326FA8">
        <w:rPr>
          <w:rFonts w:eastAsia="Times New Roman"/>
          <w:bCs/>
          <w:lang w:eastAsia="ru-RU"/>
        </w:rPr>
        <w:t>.201</w:t>
      </w:r>
      <w:r w:rsidR="00BF6790" w:rsidRPr="00326FA8">
        <w:rPr>
          <w:rFonts w:eastAsia="Times New Roman"/>
          <w:bCs/>
          <w:lang w:eastAsia="ru-RU"/>
        </w:rPr>
        <w:t>4</w:t>
      </w:r>
      <w:r w:rsidR="007A57D3" w:rsidRPr="00326FA8">
        <w:rPr>
          <w:rFonts w:eastAsia="Times New Roman"/>
          <w:bCs/>
          <w:lang w:eastAsia="ru-RU"/>
        </w:rPr>
        <w:t xml:space="preserve"> №</w:t>
      </w:r>
      <w:r w:rsidR="00311E59" w:rsidRPr="00326FA8">
        <w:rPr>
          <w:rFonts w:eastAsia="Times New Roman"/>
          <w:bCs/>
          <w:lang w:eastAsia="ru-RU"/>
        </w:rPr>
        <w:t xml:space="preserve"> </w:t>
      </w:r>
      <w:r w:rsidR="00326FA8" w:rsidRPr="00326FA8">
        <w:rPr>
          <w:rFonts w:eastAsia="Times New Roman"/>
          <w:bCs/>
          <w:lang w:eastAsia="ru-RU"/>
        </w:rPr>
        <w:t>81</w:t>
      </w:r>
      <w:r w:rsidR="00693756" w:rsidRPr="00BF6790">
        <w:rPr>
          <w:rFonts w:eastAsia="Times New Roman"/>
          <w:bCs/>
          <w:lang w:eastAsia="ru-RU"/>
        </w:rPr>
        <w:t xml:space="preserve"> «</w:t>
      </w:r>
      <w:r w:rsidR="007A57D3" w:rsidRPr="005C538D">
        <w:rPr>
          <w:rFonts w:eastAsia="Times New Roman"/>
          <w:bCs/>
          <w:lang w:eastAsia="ru-RU"/>
        </w:rPr>
        <w:t xml:space="preserve">О проведении открытого запроса </w:t>
      </w:r>
      <w:r w:rsidR="000E50C5" w:rsidRPr="005C538D">
        <w:rPr>
          <w:rFonts w:eastAsia="Times New Roman"/>
          <w:bCs/>
          <w:lang w:eastAsia="ru-RU"/>
        </w:rPr>
        <w:t xml:space="preserve">цен </w:t>
      </w:r>
      <w:r w:rsidR="007A57D3" w:rsidRPr="005C538D">
        <w:rPr>
          <w:rFonts w:eastAsia="Times New Roman"/>
          <w:bCs/>
          <w:lang w:eastAsia="ru-RU"/>
        </w:rPr>
        <w:t xml:space="preserve">на право заключения договора на </w:t>
      </w:r>
      <w:r w:rsidR="00825B60">
        <w:rPr>
          <w:rFonts w:eastAsia="Times New Roman"/>
          <w:bCs/>
          <w:lang w:eastAsia="ru-RU"/>
        </w:rPr>
        <w:t xml:space="preserve">оказание услуг </w:t>
      </w:r>
      <w:r w:rsidR="0025047E">
        <w:rPr>
          <w:rFonts w:eastAsia="Times New Roman"/>
          <w:bCs/>
          <w:lang w:eastAsia="ru-RU"/>
        </w:rPr>
        <w:t>международной и междугородной связи</w:t>
      </w:r>
      <w:r w:rsidR="000E50C5" w:rsidRPr="005C538D">
        <w:rPr>
          <w:rFonts w:eastAsia="Times New Roman"/>
          <w:bCs/>
          <w:lang w:eastAsia="ru-RU"/>
        </w:rPr>
        <w:t xml:space="preserve"> </w:t>
      </w:r>
      <w:r w:rsidR="007A57D3" w:rsidRPr="005C538D">
        <w:rPr>
          <w:rFonts w:eastAsia="Times New Roman"/>
          <w:bCs/>
          <w:lang w:eastAsia="ru-RU"/>
        </w:rPr>
        <w:t>для нужд филиала ОАО «ЦИУС ЕЭС» -</w:t>
      </w:r>
      <w:r w:rsidR="000E50C5" w:rsidRPr="005C538D">
        <w:rPr>
          <w:rFonts w:eastAsia="Times New Roman"/>
          <w:bCs/>
          <w:lang w:eastAsia="ru-RU"/>
        </w:rPr>
        <w:t xml:space="preserve"> </w:t>
      </w:r>
      <w:r w:rsidR="007A57D3" w:rsidRPr="005C538D">
        <w:rPr>
          <w:rFonts w:eastAsia="Times New Roman"/>
          <w:bCs/>
          <w:lang w:eastAsia="ru-RU"/>
        </w:rPr>
        <w:t>ЦИУС Западной Сибири».</w:t>
      </w:r>
    </w:p>
    <w:p w:rsidR="005C538D" w:rsidRPr="005C538D" w:rsidRDefault="005C538D" w:rsidP="002D2383">
      <w:pPr>
        <w:pStyle w:val="a"/>
        <w:numPr>
          <w:ilvl w:val="0"/>
          <w:numId w:val="3"/>
        </w:numPr>
        <w:spacing w:before="40" w:line="276" w:lineRule="auto"/>
        <w:ind w:left="0"/>
        <w:rPr>
          <w:sz w:val="26"/>
          <w:szCs w:val="26"/>
        </w:rPr>
      </w:pPr>
      <w:r w:rsidRPr="005C538D">
        <w:rPr>
          <w:sz w:val="26"/>
          <w:szCs w:val="26"/>
        </w:rPr>
        <w:t xml:space="preserve">Участвовать в запросе цен может любое юридическое </w:t>
      </w:r>
      <w:r w:rsidR="004856F3">
        <w:rPr>
          <w:sz w:val="26"/>
          <w:szCs w:val="26"/>
        </w:rPr>
        <w:t xml:space="preserve">лицо либо </w:t>
      </w:r>
      <w:r w:rsidRPr="005C538D">
        <w:rPr>
          <w:sz w:val="26"/>
          <w:szCs w:val="26"/>
        </w:rPr>
        <w:t xml:space="preserve">индивидуальный предприниматель, соответствующие требованиям Документации о проведении </w:t>
      </w:r>
      <w:r w:rsidR="00AA44DD">
        <w:rPr>
          <w:sz w:val="26"/>
          <w:szCs w:val="26"/>
        </w:rPr>
        <w:t xml:space="preserve">открытого </w:t>
      </w:r>
      <w:r w:rsidR="00825B60">
        <w:rPr>
          <w:sz w:val="26"/>
          <w:szCs w:val="26"/>
        </w:rPr>
        <w:t>запроса цен.</w:t>
      </w:r>
    </w:p>
    <w:p w:rsidR="007A57D3" w:rsidRPr="007A57D3" w:rsidRDefault="007A57D3" w:rsidP="002D2383">
      <w:pPr>
        <w:numPr>
          <w:ilvl w:val="0"/>
          <w:numId w:val="3"/>
        </w:numPr>
        <w:autoSpaceDE w:val="0"/>
        <w:autoSpaceDN w:val="0"/>
        <w:spacing w:before="40" w:after="0"/>
        <w:jc w:val="both"/>
        <w:rPr>
          <w:rFonts w:eastAsia="Times New Roman"/>
          <w:lang w:eastAsia="ru-RU"/>
        </w:rPr>
      </w:pPr>
      <w:r w:rsidRPr="007A57D3">
        <w:rPr>
          <w:rFonts w:eastAsia="Times New Roman"/>
          <w:lang w:eastAsia="ru-RU"/>
        </w:rPr>
        <w:t xml:space="preserve">Предмет договора в соответствии с проектом договора  (Приложение </w:t>
      </w:r>
      <w:r w:rsidR="004856F3">
        <w:rPr>
          <w:rFonts w:eastAsia="Times New Roman"/>
          <w:lang w:eastAsia="ru-RU"/>
        </w:rPr>
        <w:t xml:space="preserve">№ </w:t>
      </w:r>
      <w:r w:rsidR="008A78B4">
        <w:rPr>
          <w:rFonts w:eastAsia="Times New Roman"/>
          <w:lang w:eastAsia="ru-RU"/>
        </w:rPr>
        <w:t>4</w:t>
      </w:r>
      <w:r w:rsidRPr="007A57D3">
        <w:rPr>
          <w:rFonts w:eastAsia="Times New Roman"/>
          <w:lang w:eastAsia="ru-RU"/>
        </w:rPr>
        <w:t>).</w:t>
      </w:r>
    </w:p>
    <w:p w:rsidR="007A57D3" w:rsidRPr="007A57D3" w:rsidRDefault="007A57D3" w:rsidP="002D2383">
      <w:pPr>
        <w:numPr>
          <w:ilvl w:val="0"/>
          <w:numId w:val="3"/>
        </w:numPr>
        <w:autoSpaceDE w:val="0"/>
        <w:autoSpaceDN w:val="0"/>
        <w:spacing w:after="120"/>
        <w:jc w:val="both"/>
        <w:rPr>
          <w:rFonts w:eastAsia="Times New Roman"/>
          <w:lang w:eastAsia="ru-RU"/>
        </w:rPr>
      </w:pPr>
      <w:r w:rsidRPr="007A57D3">
        <w:rPr>
          <w:rFonts w:eastAsia="Times New Roman"/>
          <w:lang w:eastAsia="ru-RU"/>
        </w:rPr>
        <w:lastRenderedPageBreak/>
        <w:t xml:space="preserve">Участник закупки должен обеспечить </w:t>
      </w:r>
      <w:r w:rsidR="00E72EF6">
        <w:rPr>
          <w:rFonts w:eastAsia="Times New Roman"/>
          <w:lang w:eastAsia="ru-RU"/>
        </w:rPr>
        <w:t>оказание услуг</w:t>
      </w:r>
      <w:r w:rsidRPr="007A57D3">
        <w:rPr>
          <w:rFonts w:eastAsia="Times New Roman"/>
          <w:lang w:eastAsia="ru-RU"/>
        </w:rPr>
        <w:t xml:space="preserve"> в соответствии с требованиями</w:t>
      </w:r>
      <w:r w:rsidR="00C33860">
        <w:rPr>
          <w:rFonts w:eastAsia="Times New Roman"/>
          <w:lang w:eastAsia="ru-RU"/>
        </w:rPr>
        <w:t>,</w:t>
      </w:r>
      <w:r w:rsidRPr="007A57D3">
        <w:rPr>
          <w:rFonts w:eastAsia="Times New Roman"/>
          <w:lang w:eastAsia="ru-RU"/>
        </w:rPr>
        <w:t xml:space="preserve"> приведенным</w:t>
      </w:r>
      <w:r w:rsidR="00C33860">
        <w:rPr>
          <w:rFonts w:eastAsia="Times New Roman"/>
          <w:lang w:eastAsia="ru-RU"/>
        </w:rPr>
        <w:t>и</w:t>
      </w:r>
      <w:r w:rsidRPr="007A57D3">
        <w:rPr>
          <w:rFonts w:eastAsia="Times New Roman"/>
          <w:lang w:eastAsia="ru-RU"/>
        </w:rPr>
        <w:t xml:space="preserve"> в Т</w:t>
      </w:r>
      <w:r w:rsidR="00C01990">
        <w:rPr>
          <w:rFonts w:eastAsia="Times New Roman"/>
          <w:lang w:eastAsia="ru-RU"/>
        </w:rPr>
        <w:t xml:space="preserve">ехническом задании (Приложение </w:t>
      </w:r>
      <w:r w:rsidR="00C33860">
        <w:rPr>
          <w:rFonts w:eastAsia="Times New Roman"/>
          <w:lang w:eastAsia="ru-RU"/>
        </w:rPr>
        <w:t xml:space="preserve">№ </w:t>
      </w:r>
      <w:r w:rsidR="00C01990">
        <w:rPr>
          <w:rFonts w:eastAsia="Times New Roman"/>
          <w:lang w:eastAsia="ru-RU"/>
        </w:rPr>
        <w:t>2</w:t>
      </w:r>
      <w:r w:rsidRPr="007A57D3">
        <w:rPr>
          <w:rFonts w:eastAsia="Times New Roman"/>
          <w:lang w:eastAsia="ru-RU"/>
        </w:rPr>
        <w:t>), что должно быть подтверждено соответствующими документами</w:t>
      </w:r>
      <w:r w:rsidR="00C01990">
        <w:rPr>
          <w:rFonts w:eastAsia="Times New Roman"/>
          <w:lang w:eastAsia="ru-RU"/>
        </w:rPr>
        <w:t>.</w:t>
      </w:r>
    </w:p>
    <w:p w:rsidR="007A57D3" w:rsidRPr="007A57D3" w:rsidRDefault="007A57D3" w:rsidP="002D2383">
      <w:pPr>
        <w:numPr>
          <w:ilvl w:val="0"/>
          <w:numId w:val="3"/>
        </w:numPr>
        <w:autoSpaceDE w:val="0"/>
        <w:autoSpaceDN w:val="0"/>
        <w:spacing w:after="120"/>
        <w:jc w:val="both"/>
        <w:rPr>
          <w:rFonts w:eastAsia="Times New Roman"/>
          <w:lang w:eastAsia="ru-RU"/>
        </w:rPr>
      </w:pPr>
      <w:r w:rsidRPr="007A57D3">
        <w:rPr>
          <w:rFonts w:eastAsia="Times New Roman"/>
          <w:b/>
          <w:bCs/>
          <w:lang w:eastAsia="ru-RU"/>
        </w:rPr>
        <w:t xml:space="preserve">Срок </w:t>
      </w:r>
      <w:r w:rsidR="008710E6">
        <w:rPr>
          <w:rFonts w:eastAsia="Times New Roman"/>
          <w:b/>
          <w:bCs/>
          <w:lang w:eastAsia="ru-RU"/>
        </w:rPr>
        <w:t>поставки</w:t>
      </w:r>
      <w:r w:rsidRPr="007A57D3">
        <w:rPr>
          <w:rFonts w:eastAsia="Times New Roman"/>
          <w:b/>
          <w:bCs/>
          <w:lang w:eastAsia="ru-RU"/>
        </w:rPr>
        <w:t>:</w:t>
      </w:r>
      <w:r w:rsidRPr="007A57D3">
        <w:rPr>
          <w:rFonts w:eastAsia="Times New Roman"/>
          <w:bCs/>
          <w:lang w:eastAsia="ru-RU"/>
        </w:rPr>
        <w:t xml:space="preserve"> </w:t>
      </w:r>
      <w:r w:rsidR="0025047E">
        <w:rPr>
          <w:rFonts w:eastAsia="Times New Roman"/>
          <w:bCs/>
          <w:lang w:eastAsia="ru-RU"/>
        </w:rPr>
        <w:t>сентябрь</w:t>
      </w:r>
      <w:r w:rsidR="00AA5400">
        <w:rPr>
          <w:rFonts w:eastAsia="Times New Roman"/>
          <w:bCs/>
          <w:lang w:eastAsia="ru-RU"/>
        </w:rPr>
        <w:t xml:space="preserve"> 201</w:t>
      </w:r>
      <w:r w:rsidR="00AA44DD">
        <w:rPr>
          <w:rFonts w:eastAsia="Times New Roman"/>
          <w:bCs/>
          <w:lang w:eastAsia="ru-RU"/>
        </w:rPr>
        <w:t>4</w:t>
      </w:r>
      <w:r w:rsidR="00AA5400">
        <w:rPr>
          <w:rFonts w:eastAsia="Times New Roman"/>
          <w:bCs/>
          <w:lang w:eastAsia="ru-RU"/>
        </w:rPr>
        <w:t xml:space="preserve"> г. </w:t>
      </w:r>
      <w:r w:rsidR="00BF6790">
        <w:rPr>
          <w:rFonts w:eastAsia="Times New Roman"/>
          <w:bCs/>
          <w:lang w:eastAsia="ru-RU"/>
        </w:rPr>
        <w:t>-</w:t>
      </w:r>
      <w:r w:rsidR="00AA5400">
        <w:rPr>
          <w:rFonts w:eastAsia="Times New Roman"/>
          <w:bCs/>
          <w:lang w:eastAsia="ru-RU"/>
        </w:rPr>
        <w:t xml:space="preserve"> </w:t>
      </w:r>
      <w:r w:rsidR="0025047E">
        <w:rPr>
          <w:rFonts w:eastAsia="Times New Roman"/>
          <w:bCs/>
          <w:lang w:eastAsia="ru-RU"/>
        </w:rPr>
        <w:t>август</w:t>
      </w:r>
      <w:r w:rsidRPr="007A57D3">
        <w:rPr>
          <w:rFonts w:eastAsia="Times New Roman"/>
          <w:lang w:eastAsia="ru-RU"/>
        </w:rPr>
        <w:t xml:space="preserve"> 201</w:t>
      </w:r>
      <w:r w:rsidR="00E72EF6">
        <w:rPr>
          <w:rFonts w:eastAsia="Times New Roman"/>
          <w:lang w:eastAsia="ru-RU"/>
        </w:rPr>
        <w:t>5</w:t>
      </w:r>
      <w:r w:rsidR="000E50C5">
        <w:rPr>
          <w:rFonts w:eastAsia="Times New Roman"/>
          <w:lang w:eastAsia="ru-RU"/>
        </w:rPr>
        <w:t xml:space="preserve"> </w:t>
      </w:r>
      <w:r w:rsidRPr="007A57D3">
        <w:rPr>
          <w:rFonts w:eastAsia="Times New Roman"/>
          <w:lang w:eastAsia="ru-RU"/>
        </w:rPr>
        <w:t>г</w:t>
      </w:r>
      <w:r w:rsidR="000E50C5">
        <w:rPr>
          <w:rFonts w:eastAsia="Times New Roman"/>
          <w:lang w:eastAsia="ru-RU"/>
        </w:rPr>
        <w:t>.</w:t>
      </w:r>
    </w:p>
    <w:p w:rsidR="003E7040" w:rsidRDefault="007A57D3" w:rsidP="002D2383">
      <w:pPr>
        <w:numPr>
          <w:ilvl w:val="0"/>
          <w:numId w:val="3"/>
        </w:numPr>
        <w:autoSpaceDE w:val="0"/>
        <w:autoSpaceDN w:val="0"/>
        <w:spacing w:after="120"/>
        <w:jc w:val="both"/>
        <w:rPr>
          <w:rFonts w:eastAsia="Times New Roman"/>
          <w:lang w:eastAsia="ru-RU"/>
        </w:rPr>
      </w:pPr>
      <w:r w:rsidRPr="007A57D3">
        <w:rPr>
          <w:rFonts w:eastAsia="Times New Roman"/>
          <w:lang w:eastAsia="ru-RU"/>
        </w:rPr>
        <w:t xml:space="preserve">Начальная (максимальная) цена договора (цена лота): </w:t>
      </w:r>
    </w:p>
    <w:p w:rsidR="007A57D3" w:rsidRPr="00FB7992" w:rsidRDefault="00326FA8" w:rsidP="003E7040">
      <w:pPr>
        <w:autoSpaceDE w:val="0"/>
        <w:autoSpaceDN w:val="0"/>
        <w:spacing w:after="120"/>
        <w:ind w:firstLine="567"/>
        <w:jc w:val="both"/>
        <w:rPr>
          <w:b/>
          <w:bCs/>
        </w:rPr>
      </w:pPr>
      <w:r w:rsidRPr="00FB7992">
        <w:rPr>
          <w:b/>
          <w:bCs/>
        </w:rPr>
        <w:t>412</w:t>
      </w:r>
      <w:r w:rsidR="00E72EF6" w:rsidRPr="00FB7992">
        <w:rPr>
          <w:b/>
          <w:bCs/>
        </w:rPr>
        <w:t xml:space="preserve"> </w:t>
      </w:r>
      <w:r w:rsidRPr="00FB7992">
        <w:rPr>
          <w:b/>
          <w:bCs/>
        </w:rPr>
        <w:t>589</w:t>
      </w:r>
      <w:r w:rsidR="003E7040" w:rsidRPr="00FB7992">
        <w:rPr>
          <w:b/>
          <w:bCs/>
        </w:rPr>
        <w:t>,</w:t>
      </w:r>
      <w:r w:rsidRPr="00FB7992">
        <w:rPr>
          <w:b/>
          <w:bCs/>
        </w:rPr>
        <w:t>83</w:t>
      </w:r>
      <w:r w:rsidR="003E7040" w:rsidRPr="00FB7992">
        <w:rPr>
          <w:b/>
          <w:bCs/>
        </w:rPr>
        <w:t xml:space="preserve"> (</w:t>
      </w:r>
      <w:r w:rsidRPr="00FB7992">
        <w:rPr>
          <w:b/>
          <w:bCs/>
        </w:rPr>
        <w:t>Четыреста двенадцать тысяч пятьсот восемьдесят девять</w:t>
      </w:r>
      <w:r w:rsidR="003E7040" w:rsidRPr="00FB7992">
        <w:rPr>
          <w:b/>
          <w:bCs/>
        </w:rPr>
        <w:t xml:space="preserve">) рублей </w:t>
      </w:r>
      <w:r w:rsidRPr="00FB7992">
        <w:rPr>
          <w:b/>
          <w:bCs/>
        </w:rPr>
        <w:t>83</w:t>
      </w:r>
      <w:r w:rsidR="003E7040" w:rsidRPr="00FB7992">
        <w:rPr>
          <w:b/>
          <w:bCs/>
        </w:rPr>
        <w:t xml:space="preserve"> копе</w:t>
      </w:r>
      <w:r w:rsidRPr="00FB7992">
        <w:rPr>
          <w:b/>
          <w:bCs/>
        </w:rPr>
        <w:t>й</w:t>
      </w:r>
      <w:r w:rsidR="003E7040" w:rsidRPr="00FB7992">
        <w:rPr>
          <w:b/>
          <w:bCs/>
        </w:rPr>
        <w:t>к</w:t>
      </w:r>
      <w:r w:rsidRPr="00FB7992">
        <w:rPr>
          <w:b/>
          <w:bCs/>
        </w:rPr>
        <w:t>и</w:t>
      </w:r>
      <w:r w:rsidR="003E7040" w:rsidRPr="00FB7992">
        <w:rPr>
          <w:b/>
          <w:bCs/>
        </w:rPr>
        <w:t xml:space="preserve"> с учетом НДС</w:t>
      </w:r>
      <w:r w:rsidR="001E116C" w:rsidRPr="00FB7992">
        <w:rPr>
          <w:b/>
          <w:bCs/>
        </w:rPr>
        <w:t>.</w:t>
      </w:r>
    </w:p>
    <w:p w:rsidR="003E7040" w:rsidRDefault="00326FA8" w:rsidP="003E7040">
      <w:pPr>
        <w:autoSpaceDE w:val="0"/>
        <w:autoSpaceDN w:val="0"/>
        <w:spacing w:after="120"/>
        <w:ind w:firstLine="567"/>
        <w:jc w:val="both"/>
        <w:rPr>
          <w:b/>
          <w:bCs/>
        </w:rPr>
      </w:pPr>
      <w:r w:rsidRPr="00FB7992">
        <w:rPr>
          <w:b/>
          <w:bCs/>
        </w:rPr>
        <w:t>349</w:t>
      </w:r>
      <w:r w:rsidR="00072A28" w:rsidRPr="00FB7992">
        <w:rPr>
          <w:b/>
          <w:bCs/>
        </w:rPr>
        <w:t xml:space="preserve"> </w:t>
      </w:r>
      <w:r w:rsidRPr="00FB7992">
        <w:rPr>
          <w:b/>
          <w:bCs/>
        </w:rPr>
        <w:t>652</w:t>
      </w:r>
      <w:r w:rsidR="003E7040" w:rsidRPr="00FB7992">
        <w:rPr>
          <w:b/>
          <w:bCs/>
        </w:rPr>
        <w:t>,</w:t>
      </w:r>
      <w:r w:rsidRPr="00FB7992">
        <w:rPr>
          <w:b/>
          <w:bCs/>
        </w:rPr>
        <w:t>40</w:t>
      </w:r>
      <w:r w:rsidR="003E7040" w:rsidRPr="00FB7992">
        <w:rPr>
          <w:b/>
          <w:bCs/>
        </w:rPr>
        <w:t xml:space="preserve"> (</w:t>
      </w:r>
      <w:r w:rsidRPr="00FB7992">
        <w:rPr>
          <w:b/>
          <w:bCs/>
        </w:rPr>
        <w:t>Триста сорок девять тысяч шестьсот пятьдесят два</w:t>
      </w:r>
      <w:r w:rsidR="003E7040" w:rsidRPr="00FB7992">
        <w:rPr>
          <w:b/>
          <w:bCs/>
        </w:rPr>
        <w:t>) рубл</w:t>
      </w:r>
      <w:r w:rsidRPr="00FB7992">
        <w:rPr>
          <w:b/>
          <w:bCs/>
        </w:rPr>
        <w:t>я</w:t>
      </w:r>
      <w:r w:rsidR="003E7040" w:rsidRPr="00FB7992">
        <w:rPr>
          <w:b/>
          <w:bCs/>
        </w:rPr>
        <w:t xml:space="preserve"> </w:t>
      </w:r>
      <w:r w:rsidRPr="00FB7992">
        <w:rPr>
          <w:b/>
          <w:bCs/>
        </w:rPr>
        <w:t>4</w:t>
      </w:r>
      <w:r w:rsidR="00F741A1" w:rsidRPr="00FB7992">
        <w:rPr>
          <w:b/>
          <w:bCs/>
        </w:rPr>
        <w:t>0</w:t>
      </w:r>
      <w:r w:rsidR="003E7040" w:rsidRPr="00FB7992">
        <w:rPr>
          <w:b/>
          <w:bCs/>
        </w:rPr>
        <w:t xml:space="preserve"> копеек без учета НДС.</w:t>
      </w:r>
    </w:p>
    <w:p w:rsidR="00FB7992" w:rsidRPr="00533A95" w:rsidRDefault="00FB7992" w:rsidP="00FB7992">
      <w:pPr>
        <w:autoSpaceDE w:val="0"/>
        <w:autoSpaceDN w:val="0"/>
        <w:spacing w:after="120"/>
        <w:ind w:firstLine="567"/>
        <w:jc w:val="both"/>
        <w:rPr>
          <w:rFonts w:eastAsia="Times New Roman"/>
          <w:lang w:eastAsia="ru-RU"/>
        </w:rPr>
      </w:pPr>
      <w:r w:rsidRPr="00533A95">
        <w:rPr>
          <w:bCs/>
        </w:rPr>
        <w:t>Указание большей цены может служить основанием для отклонения Заявки. Оценка соответствия Заявок в части не превышения начальной (максимальной) цены Договора будет производиться по цене без учета НДС</w:t>
      </w:r>
      <w:r>
        <w:rPr>
          <w:bCs/>
        </w:rPr>
        <w:t>.</w:t>
      </w:r>
    </w:p>
    <w:p w:rsidR="007A57D3" w:rsidRPr="007A57D3" w:rsidRDefault="007A57D3" w:rsidP="002D2383">
      <w:pPr>
        <w:numPr>
          <w:ilvl w:val="0"/>
          <w:numId w:val="3"/>
        </w:numPr>
        <w:tabs>
          <w:tab w:val="left" w:pos="1080"/>
        </w:tabs>
        <w:autoSpaceDE w:val="0"/>
        <w:autoSpaceDN w:val="0"/>
        <w:spacing w:before="60" w:after="120"/>
        <w:jc w:val="both"/>
        <w:rPr>
          <w:rFonts w:eastAsia="Times New Roman"/>
          <w:lang w:eastAsia="ru-RU"/>
        </w:rPr>
      </w:pPr>
      <w:r w:rsidRPr="00072A28">
        <w:rPr>
          <w:rFonts w:eastAsia="Times New Roman"/>
          <w:b/>
          <w:lang w:eastAsia="ru-RU"/>
        </w:rPr>
        <w:t xml:space="preserve">Оплата </w:t>
      </w:r>
      <w:r w:rsidR="00072A28">
        <w:rPr>
          <w:rFonts w:eastAsia="Times New Roman"/>
          <w:b/>
          <w:lang w:eastAsia="ru-RU"/>
        </w:rPr>
        <w:t>оказанных услуг</w:t>
      </w:r>
      <w:r w:rsidRPr="007A57D3">
        <w:rPr>
          <w:rFonts w:eastAsia="Times New Roman"/>
          <w:lang w:eastAsia="ru-RU"/>
        </w:rPr>
        <w:t xml:space="preserve"> осуществляется в соответствии с проектом договора (Приложение</w:t>
      </w:r>
      <w:r w:rsidR="004856F3">
        <w:rPr>
          <w:rFonts w:eastAsia="Times New Roman"/>
          <w:lang w:eastAsia="ru-RU"/>
        </w:rPr>
        <w:t xml:space="preserve"> № </w:t>
      </w:r>
      <w:r w:rsidR="008A78B4">
        <w:rPr>
          <w:rFonts w:eastAsia="Times New Roman"/>
          <w:lang w:eastAsia="ru-RU"/>
        </w:rPr>
        <w:t>4</w:t>
      </w:r>
      <w:r w:rsidRPr="007A57D3">
        <w:rPr>
          <w:rFonts w:eastAsia="Times New Roman"/>
          <w:lang w:eastAsia="ru-RU"/>
        </w:rPr>
        <w:t>).</w:t>
      </w:r>
    </w:p>
    <w:p w:rsidR="007A57D3" w:rsidRPr="00111F8E" w:rsidRDefault="00AA44DD" w:rsidP="002D2383">
      <w:pPr>
        <w:numPr>
          <w:ilvl w:val="0"/>
          <w:numId w:val="3"/>
        </w:numPr>
        <w:autoSpaceDE w:val="0"/>
        <w:autoSpaceDN w:val="0"/>
        <w:spacing w:before="40" w:after="0"/>
        <w:jc w:val="both"/>
        <w:rPr>
          <w:rFonts w:eastAsia="Times New Roman"/>
          <w:lang w:eastAsia="ru-RU"/>
        </w:rPr>
      </w:pPr>
      <w:r w:rsidRPr="00256541">
        <w:t>Претендовать на победу в данном открытом запросе цен может Участник, отвечающий следующим требованиям</w:t>
      </w:r>
      <w:r w:rsidR="007A57D3" w:rsidRPr="00111F8E">
        <w:rPr>
          <w:rFonts w:eastAsia="Times New Roman"/>
          <w:lang w:eastAsia="ru-RU"/>
        </w:rPr>
        <w:t>:</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bCs/>
          <w:sz w:val="26"/>
          <w:szCs w:val="26"/>
        </w:rPr>
        <w:t xml:space="preserve">Должен обладать гражданской правоспособностью в полном объеме для заключения и </w:t>
      </w:r>
      <w:r w:rsidRPr="00351841">
        <w:rPr>
          <w:sz w:val="26"/>
          <w:szCs w:val="26"/>
        </w:rPr>
        <w:t>исполнения</w:t>
      </w:r>
      <w:r w:rsidRPr="00351841">
        <w:rPr>
          <w:bCs/>
          <w:sz w:val="26"/>
          <w:szCs w:val="26"/>
        </w:rPr>
        <w:t xml:space="preserve"> Договора</w:t>
      </w:r>
      <w:r w:rsidRPr="00351841">
        <w:rPr>
          <w:sz w:val="26"/>
          <w:szCs w:val="26"/>
        </w:rPr>
        <w:t>;</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bCs/>
          <w:sz w:val="26"/>
          <w:szCs w:val="26"/>
        </w:rPr>
        <w:t xml:space="preserve">Не должен находиться в процессе ликвидации, должно отсутствовать решение арбитражного суда о признании Участника запроса цен банкротом и об открытии конкурсного производства, на имущество Участника, в части существенной для исполнения Договора, не должен быть наложен арест, </w:t>
      </w:r>
      <w:r w:rsidRPr="00351841">
        <w:rPr>
          <w:sz w:val="26"/>
          <w:szCs w:val="26"/>
        </w:rPr>
        <w:t>экономическая</w:t>
      </w:r>
      <w:r w:rsidRPr="00351841">
        <w:rPr>
          <w:bCs/>
          <w:sz w:val="26"/>
          <w:szCs w:val="26"/>
        </w:rPr>
        <w:t xml:space="preserve"> деятельность Участника не должна быть приостановлена (для юридического лица, индивидуального предпринимателя);</w:t>
      </w:r>
    </w:p>
    <w:p w:rsidR="007A57D3" w:rsidRPr="00351841" w:rsidRDefault="007A57D3" w:rsidP="002D2383">
      <w:pPr>
        <w:pStyle w:val="afff"/>
        <w:numPr>
          <w:ilvl w:val="2"/>
          <w:numId w:val="18"/>
        </w:numPr>
        <w:tabs>
          <w:tab w:val="left" w:pos="0"/>
        </w:tabs>
        <w:autoSpaceDE w:val="0"/>
        <w:autoSpaceDN w:val="0"/>
        <w:spacing w:before="40" w:line="276" w:lineRule="auto"/>
        <w:ind w:left="0" w:firstLine="567"/>
        <w:rPr>
          <w:sz w:val="26"/>
          <w:szCs w:val="26"/>
        </w:rPr>
      </w:pPr>
      <w:r w:rsidRPr="00351841">
        <w:rPr>
          <w:sz w:val="26"/>
          <w:szCs w:val="26"/>
        </w:rPr>
        <w:t xml:space="preserve">Не быть включенным в </w:t>
      </w:r>
      <w:r w:rsidRPr="00351841">
        <w:rPr>
          <w:rFonts w:eastAsia="Arial Unicode MS"/>
          <w:sz w:val="26"/>
          <w:szCs w:val="26"/>
        </w:rPr>
        <w:t>Реестр</w:t>
      </w:r>
      <w:r w:rsidRPr="00351841">
        <w:rPr>
          <w:sz w:val="26"/>
          <w:szCs w:val="26"/>
        </w:rPr>
        <w:t xml:space="preserve"> недобросовестных поставщиков</w:t>
      </w:r>
      <w:r w:rsidRPr="00351841">
        <w:rPr>
          <w:rFonts w:eastAsia="Arial Unicode MS"/>
          <w:sz w:val="26"/>
          <w:szCs w:val="26"/>
        </w:rPr>
        <w:t>, который ведется в соответствии с Федеральным законом от 18.07.2011 № 223-ФЗ «О закупках товаров, работ, услуг отдельными видами юридических лиц»</w:t>
      </w:r>
      <w:r w:rsidRPr="00351841">
        <w:rPr>
          <w:sz w:val="26"/>
          <w:szCs w:val="26"/>
        </w:rPr>
        <w:t xml:space="preserve"> либо в </w:t>
      </w:r>
      <w:r w:rsidRPr="00351841">
        <w:rPr>
          <w:rFonts w:eastAsia="Arial Unicode MS"/>
          <w:sz w:val="26"/>
          <w:szCs w:val="26"/>
        </w:rPr>
        <w:t>Реестр недобросовестных поставщиков, который ведется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351841" w:rsidRPr="00351841" w:rsidRDefault="00351841" w:rsidP="002D2383">
      <w:pPr>
        <w:pStyle w:val="afff"/>
        <w:numPr>
          <w:ilvl w:val="2"/>
          <w:numId w:val="18"/>
        </w:numPr>
        <w:tabs>
          <w:tab w:val="left" w:pos="0"/>
        </w:tabs>
        <w:autoSpaceDE w:val="0"/>
        <w:autoSpaceDN w:val="0"/>
        <w:spacing w:before="40" w:line="276" w:lineRule="auto"/>
        <w:ind w:left="0" w:firstLine="567"/>
        <w:rPr>
          <w:sz w:val="26"/>
          <w:szCs w:val="26"/>
        </w:rPr>
      </w:pPr>
      <w:r>
        <w:rPr>
          <w:rFonts w:eastAsia="Arial Unicode MS"/>
          <w:sz w:val="26"/>
          <w:szCs w:val="26"/>
        </w:rPr>
        <w:t>Должен обладать необходимыми профессиональными знаниями и опытом выполнения аналогичных договоров, управленческой компетентностью  и репутацией, иметь ресурсные возможности (финансовые, материально-технические, трудовые);</w:t>
      </w:r>
    </w:p>
    <w:p w:rsidR="00351841" w:rsidRDefault="00351841" w:rsidP="002D2383">
      <w:pPr>
        <w:pStyle w:val="afff"/>
        <w:numPr>
          <w:ilvl w:val="2"/>
          <w:numId w:val="18"/>
        </w:numPr>
        <w:spacing w:after="60" w:line="276" w:lineRule="auto"/>
        <w:ind w:left="0" w:firstLine="567"/>
        <w:rPr>
          <w:sz w:val="26"/>
          <w:szCs w:val="26"/>
        </w:rPr>
      </w:pPr>
      <w:r>
        <w:rPr>
          <w:sz w:val="26"/>
          <w:szCs w:val="26"/>
        </w:rPr>
        <w:t>Отсутствие рекламаций вследствие неисполнения договорных обязательств перед ОАО «ЦИУС ЕЭС» и отсутствие отрицательных отзывов и рекламаций по выполненным работам от сторонних заказчико</w:t>
      </w:r>
      <w:r w:rsidR="00072A28">
        <w:rPr>
          <w:sz w:val="26"/>
          <w:szCs w:val="26"/>
        </w:rPr>
        <w:t>в;</w:t>
      </w:r>
    </w:p>
    <w:p w:rsidR="00072A28" w:rsidRPr="00351841" w:rsidRDefault="00072A28" w:rsidP="002D2383">
      <w:pPr>
        <w:pStyle w:val="afff"/>
        <w:numPr>
          <w:ilvl w:val="2"/>
          <w:numId w:val="18"/>
        </w:numPr>
        <w:spacing w:after="60" w:line="276" w:lineRule="auto"/>
        <w:ind w:left="0" w:firstLine="567"/>
        <w:rPr>
          <w:sz w:val="26"/>
          <w:szCs w:val="26"/>
        </w:rPr>
      </w:pPr>
      <w:r>
        <w:rPr>
          <w:sz w:val="26"/>
          <w:szCs w:val="26"/>
        </w:rPr>
        <w:lastRenderedPageBreak/>
        <w:t>Должен соответствовать требованиям, указанным в Техническом задании.</w:t>
      </w:r>
    </w:p>
    <w:p w:rsidR="00166CA5" w:rsidRPr="005D6C27" w:rsidRDefault="00166CA5" w:rsidP="002D2383">
      <w:pPr>
        <w:pStyle w:val="afff"/>
        <w:numPr>
          <w:ilvl w:val="0"/>
          <w:numId w:val="18"/>
        </w:numPr>
        <w:tabs>
          <w:tab w:val="left" w:pos="0"/>
        </w:tabs>
        <w:autoSpaceDE w:val="0"/>
        <w:autoSpaceDN w:val="0"/>
        <w:spacing w:before="40" w:line="276" w:lineRule="auto"/>
        <w:ind w:left="0" w:firstLine="567"/>
        <w:rPr>
          <w:rFonts w:eastAsia="Arial Unicode MS"/>
          <w:sz w:val="26"/>
          <w:szCs w:val="26"/>
        </w:rPr>
      </w:pPr>
      <w:r w:rsidRPr="005D6C27">
        <w:rPr>
          <w:bCs/>
          <w:sz w:val="26"/>
          <w:szCs w:val="26"/>
        </w:rPr>
        <w:t>В связи с вышеизложенным Участник должен включить в состав Заявки следующие документы, подтверждающие его правоспособность:</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sidRPr="0040087F">
        <w:rPr>
          <w:sz w:val="26"/>
          <w:szCs w:val="26"/>
        </w:rPr>
        <w:t>заверенную Участником 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sidRPr="0040087F">
        <w:rPr>
          <w:sz w:val="26"/>
          <w:szCs w:val="26"/>
        </w:rPr>
        <w:t xml:space="preserve">заверенную Участником копию устава в действующей редакции (для юридических лиц); </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Pr>
          <w:sz w:val="26"/>
          <w:szCs w:val="26"/>
        </w:rPr>
        <w:t>з</w:t>
      </w:r>
      <w:r w:rsidRPr="0040087F">
        <w:rPr>
          <w:sz w:val="26"/>
          <w:szCs w:val="26"/>
        </w:rPr>
        <w:t>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а также его право на заключение 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40087F" w:rsidRPr="0040087F" w:rsidRDefault="0040087F" w:rsidP="002D2383">
      <w:pPr>
        <w:pStyle w:val="afff"/>
        <w:numPr>
          <w:ilvl w:val="0"/>
          <w:numId w:val="7"/>
        </w:numPr>
        <w:tabs>
          <w:tab w:val="left" w:pos="709"/>
          <w:tab w:val="left" w:pos="851"/>
        </w:tabs>
        <w:spacing w:before="120" w:line="276" w:lineRule="auto"/>
        <w:ind w:left="0" w:firstLine="567"/>
        <w:rPr>
          <w:sz w:val="26"/>
          <w:szCs w:val="26"/>
        </w:rPr>
      </w:pPr>
      <w:r>
        <w:rPr>
          <w:sz w:val="26"/>
          <w:szCs w:val="26"/>
        </w:rPr>
        <w:t>о</w:t>
      </w:r>
      <w:r w:rsidRPr="0040087F">
        <w:rPr>
          <w:sz w:val="26"/>
          <w:szCs w:val="26"/>
        </w:rPr>
        <w:t xml:space="preserve">ригинал или заверенную Участником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w:t>
      </w:r>
      <w:r w:rsidR="0010119A">
        <w:rPr>
          <w:sz w:val="26"/>
          <w:szCs w:val="26"/>
        </w:rPr>
        <w:t>6</w:t>
      </w:r>
      <w:r w:rsidRPr="0040087F">
        <w:rPr>
          <w:sz w:val="26"/>
          <w:szCs w:val="26"/>
        </w:rPr>
        <w:t>0 дней до срока окончания пода</w:t>
      </w:r>
      <w:r w:rsidR="0025047E">
        <w:rPr>
          <w:sz w:val="26"/>
          <w:szCs w:val="26"/>
        </w:rPr>
        <w:t>чи заявок;</w:t>
      </w:r>
    </w:p>
    <w:p w:rsidR="0040087F" w:rsidRPr="0040087F" w:rsidRDefault="0040087F" w:rsidP="002D2383">
      <w:pPr>
        <w:pStyle w:val="afff"/>
        <w:numPr>
          <w:ilvl w:val="0"/>
          <w:numId w:val="8"/>
        </w:numPr>
        <w:tabs>
          <w:tab w:val="num" w:pos="851"/>
        </w:tabs>
        <w:spacing w:before="120" w:line="276" w:lineRule="auto"/>
        <w:ind w:left="0" w:firstLine="567"/>
        <w:rPr>
          <w:sz w:val="26"/>
          <w:szCs w:val="26"/>
        </w:rPr>
      </w:pPr>
      <w:r w:rsidRPr="0040087F">
        <w:rPr>
          <w:sz w:val="26"/>
          <w:szCs w:val="26"/>
        </w:rPr>
        <w:t>заверенную 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40087F" w:rsidRPr="0040087F" w:rsidRDefault="0040087F" w:rsidP="002D2383">
      <w:pPr>
        <w:pStyle w:val="afff"/>
        <w:numPr>
          <w:ilvl w:val="0"/>
          <w:numId w:val="8"/>
        </w:numPr>
        <w:tabs>
          <w:tab w:val="num" w:pos="851"/>
        </w:tabs>
        <w:spacing w:before="120" w:line="276" w:lineRule="auto"/>
        <w:ind w:left="0" w:firstLine="567"/>
        <w:rPr>
          <w:sz w:val="26"/>
          <w:szCs w:val="26"/>
        </w:rPr>
      </w:pPr>
      <w:r w:rsidRPr="0040087F">
        <w:rPr>
          <w:sz w:val="26"/>
          <w:szCs w:val="26"/>
        </w:rPr>
        <w:t>заверенную копию свидетельства о присвоении идентификационного</w:t>
      </w:r>
      <w:r w:rsidR="0025047E">
        <w:rPr>
          <w:sz w:val="26"/>
          <w:szCs w:val="26"/>
        </w:rPr>
        <w:t xml:space="preserve"> номера налогоплательщика (ИНН).</w:t>
      </w:r>
    </w:p>
    <w:p w:rsidR="007A57D3" w:rsidRPr="00E477CD" w:rsidRDefault="001E116C" w:rsidP="002D2383">
      <w:pPr>
        <w:pStyle w:val="afff"/>
        <w:numPr>
          <w:ilvl w:val="0"/>
          <w:numId w:val="18"/>
        </w:numPr>
        <w:tabs>
          <w:tab w:val="left" w:pos="0"/>
        </w:tabs>
        <w:autoSpaceDE w:val="0"/>
        <w:autoSpaceDN w:val="0"/>
        <w:spacing w:before="40"/>
        <w:ind w:left="0" w:firstLine="567"/>
        <w:rPr>
          <w:rFonts w:eastAsia="Arial Unicode MS"/>
          <w:sz w:val="26"/>
          <w:szCs w:val="26"/>
        </w:rPr>
      </w:pPr>
      <w:bookmarkStart w:id="7" w:name="_Ref86827631"/>
      <w:r w:rsidRPr="00E477CD">
        <w:rPr>
          <w:bCs/>
          <w:sz w:val="26"/>
          <w:szCs w:val="26"/>
        </w:rPr>
        <w:t>Требования, подтверждающие квалификацию Участника</w:t>
      </w:r>
      <w:bookmarkEnd w:id="7"/>
      <w:r w:rsidR="0040087F" w:rsidRPr="00E477CD">
        <w:rPr>
          <w:bCs/>
          <w:sz w:val="26"/>
          <w:szCs w:val="26"/>
        </w:rPr>
        <w:t>:</w:t>
      </w:r>
    </w:p>
    <w:p w:rsidR="00793B23" w:rsidRPr="00E372B3" w:rsidRDefault="00E372B3" w:rsidP="002D2383">
      <w:pPr>
        <w:pStyle w:val="afff"/>
        <w:numPr>
          <w:ilvl w:val="0"/>
          <w:numId w:val="9"/>
        </w:numPr>
        <w:tabs>
          <w:tab w:val="left" w:pos="0"/>
          <w:tab w:val="left" w:pos="284"/>
          <w:tab w:val="left" w:pos="426"/>
          <w:tab w:val="left" w:pos="709"/>
          <w:tab w:val="left" w:pos="851"/>
          <w:tab w:val="left" w:pos="1134"/>
        </w:tabs>
        <w:autoSpaceDE w:val="0"/>
        <w:autoSpaceDN w:val="0"/>
        <w:spacing w:before="120" w:line="276" w:lineRule="auto"/>
        <w:ind w:left="0" w:firstLine="567"/>
        <w:rPr>
          <w:sz w:val="26"/>
          <w:szCs w:val="26"/>
        </w:rPr>
      </w:pPr>
      <w:r w:rsidRPr="00E372B3">
        <w:rPr>
          <w:sz w:val="26"/>
          <w:szCs w:val="26"/>
        </w:rPr>
        <w:t>Обладать необходимыми профессиональными знаниями, управленческой компетентностью и репутацией, иметь ресурсные возможности</w:t>
      </w:r>
      <w:r w:rsidR="00793B23" w:rsidRPr="00E372B3">
        <w:rPr>
          <w:sz w:val="26"/>
          <w:szCs w:val="26"/>
        </w:rPr>
        <w:t>.</w:t>
      </w:r>
    </w:p>
    <w:p w:rsidR="007A57D3" w:rsidRPr="00D44F59" w:rsidRDefault="00793B23" w:rsidP="002D2383">
      <w:pPr>
        <w:pStyle w:val="Default"/>
        <w:numPr>
          <w:ilvl w:val="0"/>
          <w:numId w:val="9"/>
        </w:numPr>
        <w:tabs>
          <w:tab w:val="left" w:pos="0"/>
          <w:tab w:val="left" w:pos="284"/>
          <w:tab w:val="left" w:pos="426"/>
          <w:tab w:val="left" w:pos="709"/>
          <w:tab w:val="left" w:pos="851"/>
          <w:tab w:val="left" w:pos="1134"/>
        </w:tabs>
        <w:spacing w:before="120" w:line="276" w:lineRule="auto"/>
        <w:ind w:left="0" w:firstLine="567"/>
        <w:jc w:val="both"/>
        <w:rPr>
          <w:sz w:val="26"/>
          <w:szCs w:val="26"/>
        </w:rPr>
      </w:pPr>
      <w:r w:rsidRPr="00D44F59">
        <w:rPr>
          <w:sz w:val="26"/>
          <w:szCs w:val="26"/>
        </w:rPr>
        <w:t xml:space="preserve">Участник </w:t>
      </w:r>
      <w:r w:rsidR="007A57D3" w:rsidRPr="00D44F59">
        <w:rPr>
          <w:sz w:val="26"/>
          <w:szCs w:val="26"/>
        </w:rPr>
        <w:t xml:space="preserve">должен обладать опытом </w:t>
      </w:r>
      <w:r w:rsidR="00D475D0">
        <w:rPr>
          <w:sz w:val="26"/>
          <w:szCs w:val="26"/>
        </w:rPr>
        <w:t>выполнения</w:t>
      </w:r>
      <w:r w:rsidR="007A57D3" w:rsidRPr="00D44F59">
        <w:rPr>
          <w:sz w:val="26"/>
          <w:szCs w:val="26"/>
        </w:rPr>
        <w:t xml:space="preserve"> аналогичных </w:t>
      </w:r>
      <w:r w:rsidR="00E372B3">
        <w:rPr>
          <w:sz w:val="26"/>
          <w:szCs w:val="26"/>
        </w:rPr>
        <w:t>услуг</w:t>
      </w:r>
      <w:r w:rsidR="007A57D3" w:rsidRPr="00D44F59">
        <w:rPr>
          <w:sz w:val="26"/>
          <w:szCs w:val="26"/>
        </w:rPr>
        <w:t xml:space="preserve"> </w:t>
      </w:r>
      <w:r w:rsidR="00D475D0">
        <w:rPr>
          <w:sz w:val="26"/>
          <w:szCs w:val="26"/>
        </w:rPr>
        <w:t>за последние 3 года</w:t>
      </w:r>
      <w:r w:rsidR="007A57D3" w:rsidRPr="00D44F59">
        <w:rPr>
          <w:sz w:val="26"/>
          <w:szCs w:val="26"/>
        </w:rPr>
        <w:t>.</w:t>
      </w:r>
    </w:p>
    <w:p w:rsidR="007A57D3" w:rsidRPr="00E477CD" w:rsidRDefault="007A57D3" w:rsidP="002D2383">
      <w:pPr>
        <w:numPr>
          <w:ilvl w:val="0"/>
          <w:numId w:val="18"/>
        </w:numPr>
        <w:tabs>
          <w:tab w:val="left" w:pos="1080"/>
        </w:tabs>
        <w:autoSpaceDE w:val="0"/>
        <w:autoSpaceDN w:val="0"/>
        <w:spacing w:before="60" w:after="0"/>
        <w:ind w:left="0" w:firstLine="556"/>
        <w:jc w:val="both"/>
        <w:rPr>
          <w:rFonts w:eastAsia="Times New Roman"/>
          <w:lang w:eastAsia="ru-RU"/>
        </w:rPr>
      </w:pPr>
      <w:bookmarkStart w:id="8" w:name="_Ref307493257"/>
      <w:r w:rsidRPr="00E477CD">
        <w:rPr>
          <w:rFonts w:eastAsia="Times New Roman"/>
          <w:lang w:eastAsia="ru-RU"/>
        </w:rPr>
        <w:t>Требования к предоставляемым заявкам на участие в открытом запросе цен:</w:t>
      </w:r>
    </w:p>
    <w:p w:rsidR="007A57D3" w:rsidRPr="00E477CD" w:rsidRDefault="007A57D3" w:rsidP="002D2383">
      <w:pPr>
        <w:pStyle w:val="afff"/>
        <w:numPr>
          <w:ilvl w:val="1"/>
          <w:numId w:val="18"/>
        </w:numPr>
        <w:tabs>
          <w:tab w:val="left" w:pos="0"/>
          <w:tab w:val="left" w:pos="709"/>
        </w:tabs>
        <w:autoSpaceDE w:val="0"/>
        <w:autoSpaceDN w:val="0"/>
        <w:spacing w:before="60" w:line="276" w:lineRule="auto"/>
        <w:ind w:left="0" w:firstLine="567"/>
        <w:rPr>
          <w:sz w:val="26"/>
          <w:szCs w:val="26"/>
        </w:rPr>
      </w:pPr>
      <w:r w:rsidRPr="00E477CD">
        <w:rPr>
          <w:sz w:val="26"/>
          <w:szCs w:val="26"/>
        </w:rPr>
        <w:lastRenderedPageBreak/>
        <w:t>Поставщик имеет право подать только одну заявку. В случае подачи поставщиком нескольких заявок все они будут отклонены без рассмотрения по существу.</w:t>
      </w:r>
      <w:bookmarkEnd w:id="8"/>
    </w:p>
    <w:p w:rsidR="007A57D3" w:rsidRPr="00E477CD" w:rsidRDefault="007A57D3" w:rsidP="002D2383">
      <w:pPr>
        <w:numPr>
          <w:ilvl w:val="1"/>
          <w:numId w:val="18"/>
        </w:numPr>
        <w:tabs>
          <w:tab w:val="left" w:pos="0"/>
          <w:tab w:val="left" w:pos="709"/>
        </w:tabs>
        <w:autoSpaceDE w:val="0"/>
        <w:autoSpaceDN w:val="0"/>
        <w:spacing w:before="60" w:after="0"/>
        <w:ind w:left="0" w:firstLine="567"/>
        <w:jc w:val="both"/>
        <w:rPr>
          <w:rFonts w:eastAsia="Times New Roman"/>
          <w:lang w:eastAsia="ru-RU"/>
        </w:rPr>
      </w:pPr>
      <w:r w:rsidRPr="00E477CD">
        <w:rPr>
          <w:rFonts w:eastAsia="Times New Roman"/>
          <w:lang w:eastAsia="ru-RU"/>
        </w:rPr>
        <w:t xml:space="preserve">Участник самостоятельно несет все расходы, связанные с подготовкой и подачей Заявки, а Организатор </w:t>
      </w:r>
      <w:r w:rsidRPr="00E477CD">
        <w:rPr>
          <w:rFonts w:eastAsia="Times New Roman"/>
          <w:color w:val="000000"/>
          <w:lang w:eastAsia="ru-RU"/>
        </w:rPr>
        <w:t xml:space="preserve">запроса </w:t>
      </w:r>
      <w:r w:rsidR="00111F8E" w:rsidRPr="00E477CD">
        <w:rPr>
          <w:rFonts w:eastAsia="Times New Roman"/>
          <w:color w:val="000000"/>
          <w:lang w:eastAsia="ru-RU"/>
        </w:rPr>
        <w:t>цен</w:t>
      </w:r>
      <w:r w:rsidRPr="00E477CD">
        <w:rPr>
          <w:rFonts w:eastAsia="Times New Roman"/>
          <w:lang w:eastAsia="ru-RU"/>
        </w:rPr>
        <w:t xml:space="preserve"> по этим расходам не отвечает и не имеет обязательств, независимо от хода и результатов Запроса </w:t>
      </w:r>
      <w:r w:rsidR="00111F8E" w:rsidRPr="00E477CD">
        <w:rPr>
          <w:rFonts w:eastAsia="Times New Roman"/>
          <w:lang w:eastAsia="ru-RU"/>
        </w:rPr>
        <w:t>цен</w:t>
      </w:r>
      <w:r w:rsidRPr="00E477CD">
        <w:rPr>
          <w:rFonts w:eastAsia="Times New Roman"/>
          <w:lang w:eastAsia="ru-RU"/>
        </w:rPr>
        <w:t>, за исключением случаев, прямо предусмотренных действующим законодательством Российской Федерации.</w:t>
      </w:r>
    </w:p>
    <w:p w:rsidR="007A57D3" w:rsidRPr="004856F3" w:rsidRDefault="007A57D3" w:rsidP="00526322">
      <w:pPr>
        <w:numPr>
          <w:ilvl w:val="1"/>
          <w:numId w:val="18"/>
        </w:numPr>
        <w:tabs>
          <w:tab w:val="left" w:pos="0"/>
          <w:tab w:val="left" w:pos="709"/>
        </w:tabs>
        <w:autoSpaceDE w:val="0"/>
        <w:autoSpaceDN w:val="0"/>
        <w:spacing w:before="60" w:after="0"/>
        <w:ind w:left="0" w:firstLine="567"/>
        <w:jc w:val="both"/>
        <w:rPr>
          <w:rFonts w:eastAsia="Times New Roman"/>
          <w:lang w:eastAsia="ru-RU"/>
        </w:rPr>
      </w:pPr>
      <w:r w:rsidRPr="004856F3">
        <w:rPr>
          <w:rFonts w:eastAsia="Times New Roman"/>
          <w:lang w:eastAsia="ru-RU"/>
        </w:rPr>
        <w:t xml:space="preserve">Заявка должна быть оформлена по форме, приведенной в Приложении </w:t>
      </w:r>
      <w:r w:rsidR="00C33860" w:rsidRPr="004856F3">
        <w:rPr>
          <w:rFonts w:eastAsia="Times New Roman"/>
          <w:lang w:eastAsia="ru-RU"/>
        </w:rPr>
        <w:t xml:space="preserve">№ </w:t>
      </w:r>
      <w:r w:rsidRPr="004856F3">
        <w:rPr>
          <w:rFonts w:eastAsia="Times New Roman"/>
          <w:lang w:eastAsia="ru-RU"/>
        </w:rPr>
        <w:t>1 к настоящему Извещению, и быть действительно</w:t>
      </w:r>
      <w:r w:rsidR="00C33860" w:rsidRPr="004856F3">
        <w:rPr>
          <w:rFonts w:eastAsia="Times New Roman"/>
          <w:lang w:eastAsia="ru-RU"/>
        </w:rPr>
        <w:t>й</w:t>
      </w:r>
      <w:r w:rsidRPr="004856F3">
        <w:rPr>
          <w:rFonts w:eastAsia="Times New Roman"/>
          <w:lang w:eastAsia="ru-RU"/>
        </w:rPr>
        <w:t xml:space="preserve"> </w:t>
      </w:r>
      <w:r w:rsidRPr="00326FA8">
        <w:rPr>
          <w:rFonts w:eastAsia="Times New Roman"/>
          <w:b/>
          <w:lang w:eastAsia="ru-RU"/>
        </w:rPr>
        <w:t xml:space="preserve">не менее чем </w:t>
      </w:r>
      <w:r w:rsidR="00300E8B" w:rsidRPr="00326FA8">
        <w:rPr>
          <w:rFonts w:eastAsia="Times New Roman"/>
          <w:b/>
          <w:lang w:eastAsia="ru-RU"/>
        </w:rPr>
        <w:t>90 календарных дней</w:t>
      </w:r>
      <w:r w:rsidR="00300E8B" w:rsidRPr="004856F3">
        <w:rPr>
          <w:rFonts w:eastAsia="Times New Roman"/>
          <w:lang w:eastAsia="ru-RU"/>
        </w:rPr>
        <w:t xml:space="preserve"> со </w:t>
      </w:r>
      <w:r w:rsidR="004856F3" w:rsidRPr="004856F3">
        <w:rPr>
          <w:rFonts w:eastAsia="Times New Roman"/>
          <w:lang w:eastAsia="ru-RU"/>
        </w:rPr>
        <w:t>дня,</w:t>
      </w:r>
      <w:r w:rsidR="00C33860" w:rsidRPr="004856F3">
        <w:rPr>
          <w:rFonts w:eastAsia="Times New Roman"/>
          <w:lang w:eastAsia="ru-RU"/>
        </w:rPr>
        <w:t xml:space="preserve"> </w:t>
      </w:r>
      <w:r w:rsidR="00300E8B" w:rsidRPr="004856F3">
        <w:rPr>
          <w:rFonts w:eastAsia="Times New Roman"/>
          <w:lang w:eastAsia="ru-RU"/>
        </w:rPr>
        <w:t>следующего за днем проведения вскрытия поступивших на процедуру заявок.</w:t>
      </w:r>
      <w:r w:rsidRPr="004856F3">
        <w:rPr>
          <w:rFonts w:eastAsia="Times New Roman"/>
          <w:lang w:eastAsia="ru-RU"/>
        </w:rPr>
        <w:t xml:space="preserve"> Заявка, представленная в письменном (бумажном) виде и каждый документ, входящий в Заявку должны быть </w:t>
      </w:r>
      <w:r w:rsidRPr="004856F3">
        <w:rPr>
          <w:rFonts w:eastAsia="Times New Roman"/>
          <w:b/>
          <w:lang w:eastAsia="ru-RU"/>
        </w:rPr>
        <w:t>подписаны лицом, имеющим право</w:t>
      </w:r>
      <w:r w:rsidRPr="004856F3">
        <w:rPr>
          <w:rFonts w:eastAsia="Times New Roman"/>
          <w:lang w:eastAsia="ru-RU"/>
        </w:rPr>
        <w:t xml:space="preserve"> в соответствии с законодательством Российской Федерации действовать от лица Участника без доверенности, или надлежащим </w:t>
      </w:r>
      <w:r w:rsidR="00994507" w:rsidRPr="004856F3">
        <w:rPr>
          <w:rFonts w:eastAsia="Times New Roman"/>
          <w:lang w:eastAsia="ru-RU"/>
        </w:rPr>
        <w:t>образом,</w:t>
      </w:r>
      <w:r w:rsidRPr="004856F3">
        <w:rPr>
          <w:rFonts w:eastAsia="Times New Roman"/>
          <w:lang w:eastAsia="ru-RU"/>
        </w:rPr>
        <w:t xml:space="preserve"> уполномоченным им лицом на основании доверенности</w:t>
      </w:r>
      <w:r w:rsidR="00F40B55" w:rsidRPr="004856F3">
        <w:rPr>
          <w:rFonts w:eastAsia="Times New Roman"/>
          <w:lang w:eastAsia="ru-RU"/>
        </w:rPr>
        <w:t xml:space="preserve">. </w:t>
      </w:r>
      <w:r w:rsidRPr="004856F3">
        <w:rPr>
          <w:rFonts w:eastAsia="Times New Roman"/>
          <w:lang w:eastAsia="ru-RU"/>
        </w:rPr>
        <w:t xml:space="preserve">Заявка также должна быть </w:t>
      </w:r>
      <w:r w:rsidRPr="004856F3">
        <w:rPr>
          <w:rFonts w:eastAsia="Times New Roman"/>
          <w:b/>
          <w:lang w:eastAsia="ru-RU"/>
        </w:rPr>
        <w:t xml:space="preserve">скреплена печатью </w:t>
      </w:r>
      <w:r w:rsidR="001D3292" w:rsidRPr="004856F3">
        <w:rPr>
          <w:rFonts w:eastAsia="Times New Roman"/>
          <w:b/>
          <w:lang w:eastAsia="ru-RU"/>
        </w:rPr>
        <w:t>Участника</w:t>
      </w:r>
      <w:r w:rsidRPr="004856F3">
        <w:rPr>
          <w:rFonts w:eastAsia="Times New Roman"/>
          <w:lang w:eastAsia="ru-RU"/>
        </w:rPr>
        <w:t xml:space="preserve">. </w:t>
      </w:r>
    </w:p>
    <w:p w:rsidR="007A57D3" w:rsidRDefault="009C5149" w:rsidP="00526322">
      <w:pPr>
        <w:tabs>
          <w:tab w:val="left" w:pos="1080"/>
        </w:tabs>
        <w:autoSpaceDE w:val="0"/>
        <w:autoSpaceDN w:val="0"/>
        <w:spacing w:before="60" w:after="0"/>
        <w:ind w:firstLine="567"/>
        <w:jc w:val="both"/>
        <w:rPr>
          <w:rFonts w:eastAsia="Times New Roman"/>
          <w:lang w:eastAsia="ru-RU"/>
        </w:rPr>
      </w:pPr>
      <w:r>
        <w:rPr>
          <w:rFonts w:eastAsia="Times New Roman"/>
          <w:lang w:eastAsia="ru-RU"/>
        </w:rPr>
        <w:t>Заявка</w:t>
      </w:r>
      <w:r w:rsidR="007A57D3" w:rsidRPr="007A57D3">
        <w:rPr>
          <w:rFonts w:eastAsia="Times New Roman"/>
          <w:lang w:eastAsia="ru-RU"/>
        </w:rPr>
        <w:t xml:space="preserve"> в бумажной форме должн</w:t>
      </w:r>
      <w:r w:rsidR="00C33860">
        <w:rPr>
          <w:rFonts w:eastAsia="Times New Roman"/>
          <w:lang w:eastAsia="ru-RU"/>
        </w:rPr>
        <w:t>а</w:t>
      </w:r>
      <w:r w:rsidR="004856F3">
        <w:rPr>
          <w:rFonts w:eastAsia="Times New Roman"/>
          <w:lang w:eastAsia="ru-RU"/>
        </w:rPr>
        <w:t xml:space="preserve"> быть подана</w:t>
      </w:r>
      <w:r w:rsidR="007A57D3" w:rsidRPr="007A57D3">
        <w:rPr>
          <w:rFonts w:eastAsia="Times New Roman"/>
          <w:lang w:eastAsia="ru-RU"/>
        </w:rPr>
        <w:t xml:space="preserve"> до истечения срок</w:t>
      </w:r>
      <w:r w:rsidR="004856F3">
        <w:rPr>
          <w:rFonts w:eastAsia="Times New Roman"/>
          <w:lang w:eastAsia="ru-RU"/>
        </w:rPr>
        <w:t>а, указанного</w:t>
      </w:r>
      <w:r w:rsidR="007A57D3" w:rsidRPr="007A57D3">
        <w:rPr>
          <w:rFonts w:eastAsia="Times New Roman"/>
          <w:lang w:eastAsia="ru-RU"/>
        </w:rPr>
        <w:t xml:space="preserve"> в </w:t>
      </w:r>
      <w:r>
        <w:rPr>
          <w:rFonts w:eastAsia="Times New Roman"/>
          <w:lang w:eastAsia="ru-RU"/>
        </w:rPr>
        <w:t xml:space="preserve">Извещении </w:t>
      </w:r>
      <w:r w:rsidR="007A57D3" w:rsidRPr="007A57D3">
        <w:rPr>
          <w:rFonts w:eastAsia="Times New Roman"/>
          <w:lang w:eastAsia="ru-RU"/>
        </w:rPr>
        <w:t xml:space="preserve">о проведении запроса </w:t>
      </w:r>
      <w:r w:rsidR="00111F8E">
        <w:rPr>
          <w:rFonts w:eastAsia="Times New Roman"/>
          <w:lang w:eastAsia="ru-RU"/>
        </w:rPr>
        <w:t>цен</w:t>
      </w:r>
      <w:r w:rsidR="007A57D3" w:rsidRPr="007A57D3">
        <w:rPr>
          <w:rFonts w:eastAsia="Times New Roman"/>
          <w:lang w:eastAsia="ru-RU"/>
        </w:rPr>
        <w:t>.</w:t>
      </w:r>
    </w:p>
    <w:p w:rsidR="007A57D3" w:rsidRPr="007A57D3" w:rsidRDefault="007A57D3" w:rsidP="00526322">
      <w:pPr>
        <w:tabs>
          <w:tab w:val="left" w:pos="0"/>
          <w:tab w:val="left" w:pos="567"/>
        </w:tabs>
        <w:autoSpaceDE w:val="0"/>
        <w:autoSpaceDN w:val="0"/>
        <w:spacing w:before="60" w:after="0"/>
        <w:jc w:val="both"/>
        <w:rPr>
          <w:rFonts w:eastAsia="Times New Roman"/>
          <w:lang w:eastAsia="ru-RU"/>
        </w:rPr>
      </w:pPr>
      <w:r w:rsidRPr="007A57D3">
        <w:rPr>
          <w:rFonts w:eastAsia="Times New Roman"/>
          <w:b/>
          <w:lang w:eastAsia="ru-RU"/>
        </w:rPr>
        <w:t>Применение факсимильной подписи</w:t>
      </w:r>
      <w:r w:rsidRPr="007A57D3">
        <w:rPr>
          <w:rFonts w:eastAsia="Times New Roman"/>
          <w:lang w:eastAsia="ru-RU"/>
        </w:rPr>
        <w:t xml:space="preserve"> (факсимиле) в оригиналах документов и заверяемых Участником открытого запроса цен копиях документов, поданных в составе Заявки, </w:t>
      </w:r>
      <w:r w:rsidRPr="007A57D3">
        <w:rPr>
          <w:rFonts w:eastAsia="Times New Roman"/>
          <w:b/>
          <w:lang w:eastAsia="ru-RU"/>
        </w:rPr>
        <w:t>не допускается.</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Заявка должна быть подана на русском языке и оформлен</w:t>
      </w:r>
      <w:r w:rsidR="003658EF">
        <w:rPr>
          <w:rFonts w:eastAsia="Times New Roman"/>
          <w:lang w:eastAsia="ru-RU"/>
        </w:rPr>
        <w:t>а</w:t>
      </w:r>
      <w:r w:rsidRPr="007A57D3">
        <w:rPr>
          <w:rFonts w:eastAsia="Times New Roman"/>
          <w:lang w:eastAsia="ru-RU"/>
        </w:rPr>
        <w:t xml:space="preserve"> в соответствии с требованиями </w:t>
      </w:r>
      <w:r w:rsidR="009C5149">
        <w:rPr>
          <w:rFonts w:eastAsia="Times New Roman"/>
          <w:lang w:eastAsia="ru-RU"/>
        </w:rPr>
        <w:t>Д</w:t>
      </w:r>
      <w:r w:rsidRPr="007A57D3">
        <w:rPr>
          <w:rFonts w:eastAsia="Times New Roman"/>
          <w:lang w:eastAsia="ru-RU"/>
        </w:rPr>
        <w:t>окументации</w:t>
      </w:r>
      <w:r w:rsidR="009C5149">
        <w:rPr>
          <w:rFonts w:eastAsia="Times New Roman"/>
          <w:lang w:eastAsia="ru-RU"/>
        </w:rPr>
        <w:t xml:space="preserve"> о проведении запроса цен</w:t>
      </w:r>
      <w:r w:rsidRPr="007A57D3">
        <w:rPr>
          <w:rFonts w:eastAsia="Times New Roman"/>
          <w:lang w:eastAsia="ru-RU"/>
        </w:rPr>
        <w:t>. Все цены должны быть выражены в российских рублях.</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Все цены в Заявке должны включать все налоги и другие обязательные платежи, стоимость всех сопутствующих работ (услуг), а также все скидки, предлагаемые </w:t>
      </w:r>
      <w:r w:rsidR="009C5149">
        <w:rPr>
          <w:rFonts w:eastAsia="Times New Roman"/>
          <w:lang w:eastAsia="ru-RU"/>
        </w:rPr>
        <w:t>Участником</w:t>
      </w:r>
      <w:r w:rsidRPr="007A57D3">
        <w:rPr>
          <w:rFonts w:eastAsia="Times New Roman"/>
          <w:lang w:eastAsia="ru-RU"/>
        </w:rPr>
        <w:t>.</w:t>
      </w:r>
    </w:p>
    <w:p w:rsidR="007A57D3" w:rsidRPr="007A57D3" w:rsidRDefault="007A57D3" w:rsidP="002D2383">
      <w:pPr>
        <w:numPr>
          <w:ilvl w:val="0"/>
          <w:numId w:val="18"/>
        </w:numPr>
        <w:autoSpaceDE w:val="0"/>
        <w:autoSpaceDN w:val="0"/>
        <w:spacing w:before="40" w:after="0"/>
        <w:ind w:left="0" w:firstLine="567"/>
        <w:jc w:val="both"/>
        <w:rPr>
          <w:rFonts w:eastAsia="Times New Roman"/>
          <w:lang w:eastAsia="ru-RU"/>
        </w:rPr>
      </w:pPr>
      <w:r w:rsidRPr="007A57D3">
        <w:rPr>
          <w:rFonts w:eastAsia="Times New Roman"/>
          <w:lang w:eastAsia="ru-RU"/>
        </w:rPr>
        <w:t xml:space="preserve">В Заявке </w:t>
      </w:r>
      <w:r w:rsidR="009C5149">
        <w:rPr>
          <w:rFonts w:eastAsia="Times New Roman"/>
          <w:lang w:eastAsia="ru-RU"/>
        </w:rPr>
        <w:t>У</w:t>
      </w:r>
      <w:r w:rsidRPr="007A57D3">
        <w:rPr>
          <w:rFonts w:eastAsia="Times New Roman"/>
          <w:lang w:eastAsia="ru-RU"/>
        </w:rPr>
        <w:t>частникам закупки необходимо описать предмет закупки, его функциональные характеристики (потребительские свойства), его количественные и качественные характеристики.</w:t>
      </w:r>
    </w:p>
    <w:p w:rsidR="0016457E"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Заявка в обязательном порядке должна содержать</w:t>
      </w:r>
      <w:r w:rsidR="0016457E">
        <w:rPr>
          <w:rFonts w:eastAsia="Times New Roman"/>
          <w:lang w:eastAsia="ru-RU"/>
        </w:rPr>
        <w:t>:</w:t>
      </w:r>
    </w:p>
    <w:p w:rsidR="007A57D3" w:rsidRDefault="007A57D3" w:rsidP="002D2383">
      <w:pPr>
        <w:pStyle w:val="afff"/>
        <w:numPr>
          <w:ilvl w:val="0"/>
          <w:numId w:val="14"/>
        </w:numPr>
        <w:tabs>
          <w:tab w:val="left" w:pos="1080"/>
        </w:tabs>
        <w:autoSpaceDE w:val="0"/>
        <w:autoSpaceDN w:val="0"/>
        <w:spacing w:before="60" w:line="276" w:lineRule="auto"/>
        <w:ind w:left="0" w:firstLine="567"/>
        <w:rPr>
          <w:sz w:val="26"/>
          <w:szCs w:val="26"/>
        </w:rPr>
      </w:pPr>
      <w:r w:rsidRPr="0016457E">
        <w:rPr>
          <w:sz w:val="26"/>
          <w:szCs w:val="26"/>
        </w:rPr>
        <w:t>Анкету Участника запроса цен со сп</w:t>
      </w:r>
      <w:r w:rsidR="009C5149" w:rsidRPr="0016457E">
        <w:rPr>
          <w:sz w:val="26"/>
          <w:szCs w:val="26"/>
        </w:rPr>
        <w:t>равкой о цепочке собственников У</w:t>
      </w:r>
      <w:r w:rsidRPr="0016457E">
        <w:rPr>
          <w:sz w:val="26"/>
          <w:szCs w:val="26"/>
        </w:rPr>
        <w:t>частника закупочной процедуры, включая бенефициаров (в том числе, конечных)</w:t>
      </w:r>
      <w:r w:rsidR="008956DC">
        <w:rPr>
          <w:sz w:val="26"/>
          <w:szCs w:val="26"/>
        </w:rPr>
        <w:t xml:space="preserve"> и согласие на обработку персональных данных</w:t>
      </w:r>
      <w:r w:rsidRPr="0016457E">
        <w:rPr>
          <w:sz w:val="26"/>
          <w:szCs w:val="26"/>
        </w:rPr>
        <w:t xml:space="preserve"> (Приложение </w:t>
      </w:r>
      <w:r w:rsidR="004856F3">
        <w:rPr>
          <w:sz w:val="26"/>
          <w:szCs w:val="26"/>
        </w:rPr>
        <w:t xml:space="preserve">№ </w:t>
      </w:r>
      <w:r w:rsidR="003658EF" w:rsidRPr="0016457E">
        <w:rPr>
          <w:sz w:val="26"/>
          <w:szCs w:val="26"/>
        </w:rPr>
        <w:t>3</w:t>
      </w:r>
      <w:r w:rsidRPr="0016457E">
        <w:rPr>
          <w:sz w:val="26"/>
          <w:szCs w:val="26"/>
        </w:rPr>
        <w:t xml:space="preserve">). </w:t>
      </w:r>
    </w:p>
    <w:p w:rsidR="0016457E" w:rsidRPr="0016457E" w:rsidRDefault="0016457E" w:rsidP="002D2383">
      <w:pPr>
        <w:pStyle w:val="afff"/>
        <w:numPr>
          <w:ilvl w:val="0"/>
          <w:numId w:val="14"/>
        </w:numPr>
        <w:tabs>
          <w:tab w:val="left" w:pos="1080"/>
        </w:tabs>
        <w:autoSpaceDE w:val="0"/>
        <w:autoSpaceDN w:val="0"/>
        <w:spacing w:before="60" w:line="276" w:lineRule="auto"/>
        <w:ind w:left="0" w:firstLine="567"/>
        <w:rPr>
          <w:sz w:val="26"/>
          <w:szCs w:val="26"/>
        </w:rPr>
      </w:pPr>
      <w:r>
        <w:rPr>
          <w:sz w:val="26"/>
          <w:szCs w:val="26"/>
        </w:rPr>
        <w:t xml:space="preserve">Подписанный Участником проект Договора в редакции Документации с указанием цены договора в соответствии с Заявкой. </w:t>
      </w:r>
    </w:p>
    <w:p w:rsidR="007A57D3" w:rsidRDefault="007A57D3" w:rsidP="002D2383">
      <w:pPr>
        <w:numPr>
          <w:ilvl w:val="0"/>
          <w:numId w:val="18"/>
        </w:numPr>
        <w:spacing w:after="0"/>
        <w:ind w:left="0" w:firstLine="567"/>
        <w:jc w:val="both"/>
        <w:rPr>
          <w:rFonts w:eastAsia="Times New Roman"/>
          <w:lang w:eastAsia="ru-RU"/>
        </w:rPr>
      </w:pPr>
      <w:r w:rsidRPr="007A57D3">
        <w:rPr>
          <w:rFonts w:eastAsia="Times New Roman"/>
          <w:lang w:eastAsia="ru-RU"/>
        </w:rPr>
        <w:t xml:space="preserve">Не допускается подача заявок на отдельные позиции или часть объема по какой-либо из позиций вышеуказанного перечня </w:t>
      </w:r>
      <w:r w:rsidR="00072A28">
        <w:rPr>
          <w:rFonts w:eastAsia="Times New Roman"/>
          <w:lang w:eastAsia="ru-RU"/>
        </w:rPr>
        <w:t>услуг</w:t>
      </w:r>
      <w:r w:rsidRPr="007A57D3">
        <w:rPr>
          <w:rFonts w:eastAsia="Times New Roman"/>
          <w:lang w:eastAsia="ru-RU"/>
        </w:rPr>
        <w:t>.</w:t>
      </w:r>
    </w:p>
    <w:p w:rsidR="00E372B3" w:rsidRPr="00072A28" w:rsidRDefault="008C3463" w:rsidP="002D2383">
      <w:pPr>
        <w:pStyle w:val="a"/>
        <w:numPr>
          <w:ilvl w:val="0"/>
          <w:numId w:val="18"/>
        </w:numPr>
        <w:tabs>
          <w:tab w:val="left" w:pos="1080"/>
        </w:tabs>
        <w:spacing w:line="276" w:lineRule="auto"/>
        <w:ind w:left="0" w:firstLine="567"/>
        <w:rPr>
          <w:sz w:val="26"/>
          <w:szCs w:val="26"/>
        </w:rPr>
      </w:pPr>
      <w:bookmarkStart w:id="9" w:name="_Ref352315835"/>
      <w:r>
        <w:rPr>
          <w:sz w:val="26"/>
          <w:szCs w:val="26"/>
        </w:rPr>
        <w:lastRenderedPageBreak/>
        <w:t>Оригинал з</w:t>
      </w:r>
      <w:r w:rsidR="001D7C00">
        <w:rPr>
          <w:sz w:val="26"/>
          <w:szCs w:val="26"/>
        </w:rPr>
        <w:t>аявки представляе</w:t>
      </w:r>
      <w:r w:rsidR="00E372B3" w:rsidRPr="00072A28">
        <w:rPr>
          <w:sz w:val="26"/>
          <w:szCs w:val="26"/>
        </w:rPr>
        <w:t>тся Участниками н</w:t>
      </w:r>
      <w:bookmarkEnd w:id="9"/>
      <w:r w:rsidR="00E372B3" w:rsidRPr="00072A28">
        <w:rPr>
          <w:sz w:val="26"/>
          <w:szCs w:val="26"/>
        </w:rPr>
        <w:t xml:space="preserve">е позднее </w:t>
      </w:r>
      <w:r w:rsidR="00E372B3" w:rsidRPr="00072A28">
        <w:rPr>
          <w:b/>
          <w:sz w:val="26"/>
          <w:szCs w:val="26"/>
        </w:rPr>
        <w:t>«1</w:t>
      </w:r>
      <w:r w:rsidR="000D6CAD">
        <w:rPr>
          <w:b/>
          <w:sz w:val="26"/>
          <w:szCs w:val="26"/>
        </w:rPr>
        <w:t>6</w:t>
      </w:r>
      <w:bookmarkStart w:id="10" w:name="_GoBack"/>
      <w:bookmarkEnd w:id="10"/>
      <w:r w:rsidR="00E372B3" w:rsidRPr="00072A28">
        <w:rPr>
          <w:b/>
          <w:sz w:val="26"/>
          <w:szCs w:val="26"/>
        </w:rPr>
        <w:t>» часов 00 минут (время ме</w:t>
      </w:r>
      <w:r>
        <w:rPr>
          <w:b/>
          <w:sz w:val="26"/>
          <w:szCs w:val="26"/>
        </w:rPr>
        <w:t>стное</w:t>
      </w:r>
      <w:r w:rsidR="00E372B3" w:rsidRPr="00072A28">
        <w:rPr>
          <w:b/>
          <w:sz w:val="26"/>
          <w:szCs w:val="26"/>
        </w:rPr>
        <w:t>) «</w:t>
      </w:r>
      <w:r w:rsidR="00FB7992">
        <w:rPr>
          <w:b/>
          <w:sz w:val="26"/>
          <w:szCs w:val="26"/>
        </w:rPr>
        <w:t>3</w:t>
      </w:r>
      <w:r w:rsidR="00E372B3" w:rsidRPr="00072A28">
        <w:rPr>
          <w:b/>
          <w:sz w:val="26"/>
          <w:szCs w:val="26"/>
        </w:rPr>
        <w:t xml:space="preserve">» </w:t>
      </w:r>
      <w:r>
        <w:rPr>
          <w:b/>
          <w:sz w:val="26"/>
          <w:szCs w:val="26"/>
        </w:rPr>
        <w:t>ию</w:t>
      </w:r>
      <w:r w:rsidR="00FB7992">
        <w:rPr>
          <w:b/>
          <w:sz w:val="26"/>
          <w:szCs w:val="26"/>
        </w:rPr>
        <w:t>л</w:t>
      </w:r>
      <w:r>
        <w:rPr>
          <w:b/>
          <w:sz w:val="26"/>
          <w:szCs w:val="26"/>
        </w:rPr>
        <w:t>я</w:t>
      </w:r>
      <w:r w:rsidR="00E372B3" w:rsidRPr="00072A28">
        <w:rPr>
          <w:b/>
          <w:sz w:val="26"/>
          <w:szCs w:val="26"/>
        </w:rPr>
        <w:t xml:space="preserve"> 201</w:t>
      </w:r>
      <w:r>
        <w:rPr>
          <w:b/>
          <w:sz w:val="26"/>
          <w:szCs w:val="26"/>
        </w:rPr>
        <w:t>4</w:t>
      </w:r>
      <w:r w:rsidR="00E372B3" w:rsidRPr="00072A28">
        <w:rPr>
          <w:b/>
          <w:sz w:val="26"/>
          <w:szCs w:val="26"/>
        </w:rPr>
        <w:t xml:space="preserve"> года</w:t>
      </w:r>
      <w:r w:rsidR="00E372B3" w:rsidRPr="00072A28">
        <w:rPr>
          <w:sz w:val="26"/>
          <w:szCs w:val="26"/>
        </w:rPr>
        <w:t xml:space="preserve"> на бумажном носителе по адресу: </w:t>
      </w:r>
      <w:r w:rsidR="00E372B3" w:rsidRPr="00072A28">
        <w:rPr>
          <w:iCs/>
          <w:sz w:val="26"/>
          <w:szCs w:val="26"/>
        </w:rPr>
        <w:t>6284</w:t>
      </w:r>
      <w:r>
        <w:rPr>
          <w:iCs/>
          <w:sz w:val="26"/>
          <w:szCs w:val="26"/>
        </w:rPr>
        <w:t>17</w:t>
      </w:r>
      <w:r w:rsidR="00E372B3" w:rsidRPr="00072A28">
        <w:rPr>
          <w:iCs/>
          <w:sz w:val="26"/>
          <w:szCs w:val="26"/>
        </w:rPr>
        <w:t xml:space="preserve">, Россия, Тюменская область, ХМАО-Югра, г. Сургут, ул. </w:t>
      </w:r>
      <w:r>
        <w:rPr>
          <w:iCs/>
          <w:sz w:val="26"/>
          <w:szCs w:val="26"/>
        </w:rPr>
        <w:t>Островского</w:t>
      </w:r>
      <w:r w:rsidR="00E372B3" w:rsidRPr="00072A28">
        <w:rPr>
          <w:iCs/>
          <w:sz w:val="26"/>
          <w:szCs w:val="26"/>
        </w:rPr>
        <w:t>, 4</w:t>
      </w:r>
      <w:r>
        <w:rPr>
          <w:iCs/>
          <w:sz w:val="26"/>
          <w:szCs w:val="26"/>
        </w:rPr>
        <w:t>5/1</w:t>
      </w:r>
      <w:r w:rsidR="00E372B3" w:rsidRPr="00072A28">
        <w:rPr>
          <w:iCs/>
          <w:sz w:val="26"/>
          <w:szCs w:val="26"/>
        </w:rPr>
        <w:t xml:space="preserve">. </w:t>
      </w:r>
      <w:r w:rsidR="00E372B3" w:rsidRPr="00072A28">
        <w:rPr>
          <w:sz w:val="26"/>
          <w:szCs w:val="26"/>
        </w:rPr>
        <w:t>тел. 8</w:t>
      </w:r>
      <w:r>
        <w:rPr>
          <w:sz w:val="26"/>
          <w:szCs w:val="26"/>
        </w:rPr>
        <w:t xml:space="preserve"> </w:t>
      </w:r>
      <w:r w:rsidR="00E372B3" w:rsidRPr="00072A28">
        <w:rPr>
          <w:sz w:val="26"/>
          <w:szCs w:val="26"/>
        </w:rPr>
        <w:t>(3462) 777-141,</w:t>
      </w:r>
      <w:r>
        <w:rPr>
          <w:sz w:val="26"/>
          <w:szCs w:val="26"/>
        </w:rPr>
        <w:t xml:space="preserve"> 777-128,</w:t>
      </w:r>
      <w:r w:rsidR="00E372B3" w:rsidRPr="00072A28">
        <w:rPr>
          <w:sz w:val="26"/>
          <w:szCs w:val="26"/>
        </w:rPr>
        <w:t xml:space="preserve"> факс 8</w:t>
      </w:r>
      <w:r>
        <w:rPr>
          <w:sz w:val="26"/>
          <w:szCs w:val="26"/>
        </w:rPr>
        <w:t xml:space="preserve"> </w:t>
      </w:r>
      <w:r w:rsidR="00E372B3" w:rsidRPr="00072A28">
        <w:rPr>
          <w:sz w:val="26"/>
          <w:szCs w:val="26"/>
        </w:rPr>
        <w:t xml:space="preserve">(3462) 777-122, секретарю </w:t>
      </w:r>
      <w:r w:rsidR="00E372B3" w:rsidRPr="00072A28">
        <w:rPr>
          <w:iCs/>
          <w:sz w:val="26"/>
          <w:szCs w:val="26"/>
        </w:rPr>
        <w:t>Закупочной</w:t>
      </w:r>
      <w:r w:rsidR="00E372B3" w:rsidRPr="00072A28">
        <w:rPr>
          <w:sz w:val="26"/>
          <w:szCs w:val="26"/>
        </w:rPr>
        <w:t xml:space="preserve"> комиссии, ответственному лицу – Борзовой Александре Александровне. </w:t>
      </w:r>
    </w:p>
    <w:p w:rsidR="007A57D3" w:rsidRPr="00166CA5" w:rsidRDefault="007A57D3" w:rsidP="004856F3">
      <w:pPr>
        <w:numPr>
          <w:ilvl w:val="0"/>
          <w:numId w:val="18"/>
        </w:numPr>
        <w:tabs>
          <w:tab w:val="left" w:pos="1080"/>
        </w:tabs>
        <w:autoSpaceDE w:val="0"/>
        <w:autoSpaceDN w:val="0"/>
        <w:spacing w:before="60" w:after="0"/>
        <w:ind w:left="0" w:firstLine="556"/>
        <w:jc w:val="both"/>
        <w:rPr>
          <w:rFonts w:eastAsia="Times New Roman"/>
          <w:lang w:eastAsia="ru-RU"/>
        </w:rPr>
      </w:pPr>
      <w:bookmarkStart w:id="11" w:name="_Ref352315861"/>
      <w:r w:rsidRPr="007A57D3">
        <w:rPr>
          <w:rFonts w:eastAsia="Times New Roman"/>
          <w:lang w:eastAsia="ru-RU"/>
        </w:rPr>
        <w:t xml:space="preserve">Участники должны </w:t>
      </w:r>
      <w:r w:rsidRPr="007A57D3">
        <w:rPr>
          <w:rFonts w:eastAsia="Times New Roman"/>
          <w:b/>
          <w:lang w:eastAsia="ru-RU"/>
        </w:rPr>
        <w:t xml:space="preserve">представить </w:t>
      </w:r>
      <w:r w:rsidR="009C5149">
        <w:rPr>
          <w:rFonts w:eastAsia="Times New Roman"/>
          <w:b/>
          <w:lang w:eastAsia="ru-RU"/>
        </w:rPr>
        <w:t xml:space="preserve">1 </w:t>
      </w:r>
      <w:r w:rsidR="008710E6">
        <w:rPr>
          <w:rFonts w:eastAsia="Times New Roman"/>
          <w:b/>
          <w:lang w:eastAsia="ru-RU"/>
        </w:rPr>
        <w:t xml:space="preserve">оригинал </w:t>
      </w:r>
      <w:r w:rsidRPr="007A57D3">
        <w:rPr>
          <w:rFonts w:eastAsia="Times New Roman"/>
          <w:b/>
          <w:lang w:eastAsia="ru-RU"/>
        </w:rPr>
        <w:t>на бумажном носителе</w:t>
      </w:r>
      <w:r w:rsidR="00166CA5">
        <w:rPr>
          <w:rFonts w:eastAsia="Times New Roman"/>
          <w:b/>
          <w:lang w:eastAsia="ru-RU"/>
        </w:rPr>
        <w:t>.</w:t>
      </w:r>
      <w:r w:rsidR="008710E6">
        <w:rPr>
          <w:rFonts w:eastAsia="Times New Roman"/>
          <w:b/>
          <w:lang w:eastAsia="ru-RU"/>
        </w:rPr>
        <w:t xml:space="preserve"> </w:t>
      </w:r>
      <w:r w:rsidR="008710E6" w:rsidRPr="008710E6">
        <w:t>Участник также должен</w:t>
      </w:r>
      <w:r w:rsidR="00FC74B7">
        <w:t xml:space="preserve"> подготовить </w:t>
      </w:r>
      <w:r w:rsidR="00FC74B7" w:rsidRPr="00526322">
        <w:rPr>
          <w:b/>
        </w:rPr>
        <w:t>электронную копию з</w:t>
      </w:r>
      <w:r w:rsidR="008710E6" w:rsidRPr="00526322">
        <w:rPr>
          <w:b/>
        </w:rPr>
        <w:t>аявки</w:t>
      </w:r>
      <w:r w:rsidR="008710E6" w:rsidRPr="008710E6">
        <w:t>. Электронные версии документов, предоставленные одновременно с Заявкой на бумажном носителе,  должны полностью соответствовать заявке подготовленн</w:t>
      </w:r>
      <w:r w:rsidR="008710E6">
        <w:t>ой</w:t>
      </w:r>
      <w:r w:rsidR="008710E6" w:rsidRPr="008710E6">
        <w:t xml:space="preserve"> на бумажном носителе в соответствии с инструкциями, приведенными в Закупочной документации (предпочтительнее в формате Portable Document Format (*.pdf), формат: один файл – один документ). Все файлы не должны иметь защиты от их открытия,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Электронная к</w:t>
      </w:r>
      <w:r w:rsidR="00FC74B7">
        <w:t>опия з</w:t>
      </w:r>
      <w:r w:rsidR="008710E6" w:rsidRPr="008710E6">
        <w:t>аявки должна быть представлена на компакт-диске CD-R или CD-RW (допускается также DVD±R или DVD±RW) либо ином электронном носителе (</w:t>
      </w:r>
      <w:r w:rsidR="008710E6" w:rsidRPr="008710E6">
        <w:rPr>
          <w:lang w:val="en-US"/>
        </w:rPr>
        <w:t>USB</w:t>
      </w:r>
      <w:r w:rsidR="008710E6" w:rsidRPr="008710E6">
        <w:t xml:space="preserve"> флеш-диск). Диск должен быть вложен в отдельный информационный конверт, подшиваемый в состав </w:t>
      </w:r>
      <w:r w:rsidR="004856F3" w:rsidRPr="008710E6">
        <w:t>Заявки,</w:t>
      </w:r>
      <w:r w:rsidR="008710E6" w:rsidRPr="008710E6">
        <w:t xml:space="preserve"> предоставляем</w:t>
      </w:r>
      <w:r w:rsidR="004856F3">
        <w:t>ый</w:t>
      </w:r>
      <w:r w:rsidR="008710E6" w:rsidRPr="008710E6">
        <w:t xml:space="preserve"> на бумажном носителе</w:t>
      </w:r>
      <w:r w:rsidR="004856F3">
        <w:t>.</w:t>
      </w:r>
      <w:r w:rsidR="00166CA5" w:rsidRPr="008710E6">
        <w:rPr>
          <w:rFonts w:eastAsia="Times New Roman"/>
          <w:b/>
          <w:lang w:eastAsia="ru-RU"/>
        </w:rPr>
        <w:t xml:space="preserve"> </w:t>
      </w:r>
      <w:r w:rsidR="00166CA5">
        <w:rPr>
          <w:bCs/>
        </w:rPr>
        <w:t xml:space="preserve">Заявки </w:t>
      </w:r>
      <w:r w:rsidR="00166CA5" w:rsidRPr="00166CA5">
        <w:rPr>
          <w:bCs/>
        </w:rPr>
        <w:t xml:space="preserve">Участников предоставляются </w:t>
      </w:r>
      <w:r w:rsidRPr="00166CA5">
        <w:rPr>
          <w:rFonts w:eastAsia="Times New Roman"/>
          <w:lang w:eastAsia="ru-RU"/>
        </w:rPr>
        <w:t>по</w:t>
      </w:r>
      <w:r w:rsidR="00166CA5" w:rsidRPr="00166CA5">
        <w:rPr>
          <w:rFonts w:eastAsia="Times New Roman"/>
          <w:lang w:eastAsia="ru-RU"/>
        </w:rPr>
        <w:t xml:space="preserve"> следующему адресу</w:t>
      </w:r>
      <w:r w:rsidRPr="00166CA5">
        <w:rPr>
          <w:rFonts w:eastAsia="Times New Roman"/>
          <w:lang w:eastAsia="ru-RU"/>
        </w:rPr>
        <w:t>:</w:t>
      </w:r>
      <w:r w:rsidRPr="00166CA5">
        <w:rPr>
          <w:rFonts w:eastAsia="Times New Roman"/>
          <w:iCs/>
          <w:lang w:eastAsia="ru-RU"/>
        </w:rPr>
        <w:t xml:space="preserve"> </w:t>
      </w:r>
    </w:p>
    <w:p w:rsidR="007A57D3" w:rsidRPr="003B220E" w:rsidRDefault="007A57D3" w:rsidP="00526322">
      <w:pPr>
        <w:tabs>
          <w:tab w:val="left" w:pos="1080"/>
        </w:tabs>
        <w:autoSpaceDE w:val="0"/>
        <w:autoSpaceDN w:val="0"/>
        <w:spacing w:before="60" w:after="0"/>
        <w:ind w:firstLine="567"/>
        <w:jc w:val="both"/>
        <w:rPr>
          <w:rFonts w:eastAsia="Times New Roman"/>
          <w:b/>
          <w:lang w:eastAsia="ru-RU"/>
        </w:rPr>
      </w:pPr>
      <w:r w:rsidRPr="00E477CD">
        <w:rPr>
          <w:rFonts w:eastAsia="Times New Roman"/>
          <w:b/>
          <w:lang w:eastAsia="ru-RU"/>
        </w:rPr>
        <w:t>Срок начала приема Заявок</w:t>
      </w:r>
      <w:r w:rsidRPr="00E477CD">
        <w:rPr>
          <w:rFonts w:eastAsia="Times New Roman"/>
          <w:lang w:eastAsia="ru-RU"/>
        </w:rPr>
        <w:t xml:space="preserve"> – </w:t>
      </w:r>
      <w:r w:rsidRPr="00E477CD">
        <w:rPr>
          <w:rFonts w:eastAsia="Times New Roman"/>
          <w:b/>
          <w:lang w:eastAsia="ru-RU"/>
        </w:rPr>
        <w:t>«</w:t>
      </w:r>
      <w:r w:rsidR="001848C4">
        <w:rPr>
          <w:rFonts w:eastAsia="Times New Roman"/>
          <w:b/>
          <w:lang w:eastAsia="ru-RU"/>
        </w:rPr>
        <w:t>10</w:t>
      </w:r>
      <w:r w:rsidRPr="00E477CD">
        <w:rPr>
          <w:rFonts w:eastAsia="Times New Roman"/>
          <w:b/>
          <w:lang w:eastAsia="ru-RU"/>
        </w:rPr>
        <w:t xml:space="preserve">» </w:t>
      </w:r>
      <w:r w:rsidR="008C3463">
        <w:rPr>
          <w:rFonts w:eastAsia="Times New Roman"/>
          <w:b/>
          <w:lang w:eastAsia="ru-RU"/>
        </w:rPr>
        <w:t>июня</w:t>
      </w:r>
      <w:r w:rsidRPr="00E477CD">
        <w:rPr>
          <w:rFonts w:eastAsia="Times New Roman"/>
          <w:b/>
          <w:lang w:eastAsia="ru-RU"/>
        </w:rPr>
        <w:t xml:space="preserve">  201</w:t>
      </w:r>
      <w:r w:rsidR="008C3463">
        <w:rPr>
          <w:rFonts w:eastAsia="Times New Roman"/>
          <w:b/>
          <w:lang w:eastAsia="ru-RU"/>
        </w:rPr>
        <w:t>4 года</w:t>
      </w:r>
      <w:r w:rsidR="009C5149" w:rsidRPr="00E477CD">
        <w:rPr>
          <w:rFonts w:eastAsia="Times New Roman"/>
          <w:lang w:eastAsia="ru-RU"/>
        </w:rPr>
        <w:t>.</w:t>
      </w:r>
      <w:r w:rsidRPr="003B220E">
        <w:rPr>
          <w:rFonts w:eastAsia="Times New Roman"/>
          <w:b/>
          <w:lang w:eastAsia="ru-RU"/>
        </w:rPr>
        <w:t xml:space="preserve"> </w:t>
      </w:r>
    </w:p>
    <w:p w:rsidR="007A57D3" w:rsidRPr="007A57D3" w:rsidRDefault="007A57D3" w:rsidP="00526322">
      <w:pPr>
        <w:tabs>
          <w:tab w:val="left" w:pos="1080"/>
        </w:tabs>
        <w:autoSpaceDE w:val="0"/>
        <w:autoSpaceDN w:val="0"/>
        <w:spacing w:before="60" w:after="0"/>
        <w:ind w:firstLine="567"/>
        <w:jc w:val="both"/>
        <w:rPr>
          <w:rFonts w:eastAsia="Times New Roman"/>
          <w:b/>
          <w:lang w:eastAsia="ru-RU"/>
        </w:rPr>
      </w:pPr>
      <w:r w:rsidRPr="00E477CD">
        <w:rPr>
          <w:rFonts w:eastAsia="Times New Roman"/>
          <w:b/>
          <w:lang w:eastAsia="ru-RU"/>
        </w:rPr>
        <w:t>Срок окончания подачи Заявок – «</w:t>
      </w:r>
      <w:r w:rsidR="00FB7992">
        <w:rPr>
          <w:rFonts w:eastAsia="Times New Roman"/>
          <w:b/>
          <w:lang w:eastAsia="ru-RU"/>
        </w:rPr>
        <w:t>3</w:t>
      </w:r>
      <w:r w:rsidRPr="00E477CD">
        <w:rPr>
          <w:rFonts w:eastAsia="Times New Roman"/>
          <w:b/>
          <w:lang w:eastAsia="ru-RU"/>
        </w:rPr>
        <w:t xml:space="preserve">» </w:t>
      </w:r>
      <w:r w:rsidR="0025047E">
        <w:rPr>
          <w:rFonts w:eastAsia="Times New Roman"/>
          <w:b/>
          <w:lang w:eastAsia="ru-RU"/>
        </w:rPr>
        <w:t>июл</w:t>
      </w:r>
      <w:r w:rsidR="008C3463">
        <w:rPr>
          <w:rFonts w:eastAsia="Times New Roman"/>
          <w:b/>
          <w:lang w:eastAsia="ru-RU"/>
        </w:rPr>
        <w:t>я 2014</w:t>
      </w:r>
      <w:r w:rsidRPr="00E477CD">
        <w:rPr>
          <w:rFonts w:eastAsia="Times New Roman"/>
          <w:b/>
          <w:lang w:eastAsia="ru-RU"/>
        </w:rPr>
        <w:t xml:space="preserve"> года 1</w:t>
      </w:r>
      <w:r w:rsidR="0025047E">
        <w:rPr>
          <w:rFonts w:eastAsia="Times New Roman"/>
          <w:b/>
          <w:lang w:eastAsia="ru-RU"/>
        </w:rPr>
        <w:t>6</w:t>
      </w:r>
      <w:r w:rsidRPr="00E477CD">
        <w:rPr>
          <w:rFonts w:eastAsia="Times New Roman"/>
          <w:b/>
          <w:lang w:eastAsia="ru-RU"/>
        </w:rPr>
        <w:t xml:space="preserve"> часов 00 минут</w:t>
      </w:r>
      <w:r w:rsidRPr="00E477CD">
        <w:rPr>
          <w:rFonts w:eastAsia="Times New Roman"/>
          <w:sz w:val="28"/>
          <w:szCs w:val="28"/>
          <w:lang w:eastAsia="ru-RU"/>
        </w:rPr>
        <w:t xml:space="preserve"> </w:t>
      </w:r>
      <w:r w:rsidRPr="00E477CD">
        <w:rPr>
          <w:rFonts w:eastAsia="Times New Roman"/>
          <w:lang w:eastAsia="ru-RU"/>
        </w:rPr>
        <w:t>(</w:t>
      </w:r>
      <w:r w:rsidR="005B2FB7" w:rsidRPr="00E477CD">
        <w:rPr>
          <w:b/>
        </w:rPr>
        <w:t>время ме</w:t>
      </w:r>
      <w:r w:rsidR="008C3463">
        <w:rPr>
          <w:b/>
        </w:rPr>
        <w:t>стное</w:t>
      </w:r>
      <w:r w:rsidRPr="003B220E">
        <w:rPr>
          <w:rFonts w:eastAsia="Times New Roman"/>
          <w:lang w:eastAsia="ru-RU"/>
        </w:rPr>
        <w:t>)</w:t>
      </w:r>
      <w:r w:rsidR="009C5149" w:rsidRPr="003B220E">
        <w:rPr>
          <w:rFonts w:eastAsia="Times New Roman"/>
          <w:lang w:eastAsia="ru-RU"/>
        </w:rPr>
        <w:t>.</w:t>
      </w:r>
    </w:p>
    <w:p w:rsidR="007A57D3" w:rsidRPr="007A57D3" w:rsidRDefault="007A57D3" w:rsidP="00526322">
      <w:pPr>
        <w:tabs>
          <w:tab w:val="left" w:pos="1080"/>
        </w:tabs>
        <w:autoSpaceDE w:val="0"/>
        <w:autoSpaceDN w:val="0"/>
        <w:spacing w:before="60" w:after="0"/>
        <w:ind w:firstLine="567"/>
        <w:jc w:val="both"/>
        <w:rPr>
          <w:rFonts w:eastAsia="Times New Roman"/>
          <w:lang w:eastAsia="ru-RU"/>
        </w:rPr>
      </w:pPr>
      <w:r w:rsidRPr="007A57D3">
        <w:rPr>
          <w:rFonts w:eastAsia="Times New Roman"/>
          <w:lang w:eastAsia="ru-RU"/>
        </w:rPr>
        <w:t xml:space="preserve">При этом Участникам запроса </w:t>
      </w:r>
      <w:r w:rsidR="009C5149">
        <w:rPr>
          <w:rFonts w:eastAsia="Times New Roman"/>
          <w:lang w:eastAsia="ru-RU"/>
        </w:rPr>
        <w:t>цен</w:t>
      </w:r>
      <w:r w:rsidRPr="007A57D3">
        <w:rPr>
          <w:rFonts w:eastAsia="Times New Roman"/>
          <w:lang w:eastAsia="ru-RU"/>
        </w:rPr>
        <w:t xml:space="preserve"> рекомендуется предварительно позвонить по указанному выше телефону. В случае направления </w:t>
      </w:r>
      <w:r w:rsidR="009C5149">
        <w:rPr>
          <w:rFonts w:eastAsia="Times New Roman"/>
          <w:lang w:eastAsia="ru-RU"/>
        </w:rPr>
        <w:t>Заявки</w:t>
      </w:r>
      <w:r w:rsidRPr="007A57D3">
        <w:rPr>
          <w:rFonts w:eastAsia="Times New Roman"/>
          <w:lang w:eastAsia="ru-RU"/>
        </w:rPr>
        <w:t xml:space="preserve"> через курьерскую службу рекомендуется уведомить представителя курьерской службы или курьера о настоящем порядке доставки </w:t>
      </w:r>
      <w:r w:rsidR="009C5149">
        <w:rPr>
          <w:rFonts w:eastAsia="Times New Roman"/>
          <w:lang w:eastAsia="ru-RU"/>
        </w:rPr>
        <w:t>Заявки</w:t>
      </w:r>
      <w:r w:rsidRPr="007A57D3">
        <w:rPr>
          <w:rFonts w:eastAsia="Times New Roman"/>
          <w:lang w:eastAsia="ru-RU"/>
        </w:rPr>
        <w:t>.</w:t>
      </w:r>
      <w:bookmarkEnd w:id="11"/>
      <w:r w:rsidRPr="007A57D3">
        <w:rPr>
          <w:rFonts w:eastAsia="Times New Roman"/>
          <w:lang w:eastAsia="ru-RU"/>
        </w:rPr>
        <w:t xml:space="preserve"> </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Запросы на разъяснение Документации должны быть направлены в письменной форме на имя секретаря Закупочной комиссии</w:t>
      </w:r>
      <w:r w:rsidRPr="007A57D3">
        <w:rPr>
          <w:rFonts w:eastAsia="Times New Roman"/>
          <w:color w:val="C00000"/>
          <w:lang w:eastAsia="ru-RU"/>
        </w:rPr>
        <w:t xml:space="preserve"> </w:t>
      </w:r>
      <w:r w:rsidRPr="007A57D3">
        <w:rPr>
          <w:rFonts w:eastAsia="Times New Roman"/>
          <w:lang w:eastAsia="ru-RU"/>
        </w:rPr>
        <w:t>(</w:t>
      </w:r>
      <w:r w:rsidR="009C5149">
        <w:rPr>
          <w:rFonts w:eastAsia="Times New Roman"/>
          <w:lang w:eastAsia="ru-RU"/>
        </w:rPr>
        <w:t>Борзова А</w:t>
      </w:r>
      <w:r w:rsidRPr="007A57D3">
        <w:rPr>
          <w:rFonts w:eastAsia="Times New Roman"/>
          <w:lang w:eastAsia="ru-RU"/>
        </w:rPr>
        <w:t>.</w:t>
      </w:r>
      <w:r w:rsidR="009C5149">
        <w:rPr>
          <w:rFonts w:eastAsia="Times New Roman"/>
          <w:lang w:eastAsia="ru-RU"/>
        </w:rPr>
        <w:t>А.</w:t>
      </w:r>
      <w:r w:rsidRPr="007A57D3">
        <w:rPr>
          <w:rFonts w:eastAsia="Times New Roman"/>
          <w:lang w:eastAsia="ru-RU"/>
        </w:rPr>
        <w:t>) за подписью руководителя организации или иного ответственного лица Участника.</w:t>
      </w:r>
    </w:p>
    <w:p w:rsid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цен обязуется в разумный срок ответить на любой вопрос, который он получит не позднее, чем за 3 дня до истечения срока приема Заявок. Организатор запроса цен оставляет за собой право (но не обязанность) ответа на вопрос, полученный в более поздний срок, если обстоятельства позволят Организатору запроса цен ответить на него в разумное время до установленного срока подачи Заявки.</w:t>
      </w:r>
    </w:p>
    <w:p w:rsidR="00FB7992" w:rsidRPr="007A57D3" w:rsidRDefault="00FB7992"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495BCE">
        <w:t>В рамках отборочной стадии Закупочная комиссия может запросить у Участников разъяснения или дополнения их Заявок, в том числе представления отсутствующих документов, перечень которых был указан в настояще</w:t>
      </w:r>
      <w:r>
        <w:t>м</w:t>
      </w:r>
      <w:r w:rsidRPr="00495BCE">
        <w:t xml:space="preserve"> </w:t>
      </w:r>
      <w:r>
        <w:t>Извещении</w:t>
      </w:r>
      <w:r w:rsidRPr="00495BCE">
        <w:t xml:space="preserve">. При этом Закупочная комиссия не вправе запрашивать разъяснения или требовать документы, меняющие суть Заявки, а также документы, перечень которых </w:t>
      </w:r>
      <w:r w:rsidRPr="00495BCE">
        <w:lastRenderedPageBreak/>
        <w:t>отсутствует в настояще</w:t>
      </w:r>
      <w:r>
        <w:t>м</w:t>
      </w:r>
      <w:r w:rsidRPr="00495BCE">
        <w:t xml:space="preserve"> </w:t>
      </w:r>
      <w:r>
        <w:t>Ивещении</w:t>
      </w:r>
      <w:r w:rsidRPr="00495BCE">
        <w:t xml:space="preserve">.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w:t>
      </w:r>
      <w:r>
        <w:t>открытого запроса цен.</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E477CD">
        <w:rPr>
          <w:rFonts w:eastAsia="Times New Roman"/>
          <w:lang w:eastAsia="ru-RU"/>
        </w:rPr>
        <w:t>Единственным критерием для определения Участника, чья заявка признана наилучшей,</w:t>
      </w:r>
      <w:r w:rsidRPr="007A57D3">
        <w:rPr>
          <w:rFonts w:eastAsia="Times New Roman"/>
          <w:lang w:eastAsia="ru-RU"/>
        </w:rPr>
        <w:t xml:space="preserve"> является наименьшая цена Заявки при условии соответствия Участника, Заявки и предлагае</w:t>
      </w:r>
      <w:r w:rsidR="00D475D0">
        <w:rPr>
          <w:rFonts w:eastAsia="Times New Roman"/>
          <w:lang w:eastAsia="ru-RU"/>
        </w:rPr>
        <w:t>м</w:t>
      </w:r>
      <w:r w:rsidR="008C3463">
        <w:rPr>
          <w:rFonts w:eastAsia="Times New Roman"/>
          <w:lang w:eastAsia="ru-RU"/>
        </w:rPr>
        <w:t>ых</w:t>
      </w:r>
      <w:r w:rsidRPr="007A57D3">
        <w:rPr>
          <w:rFonts w:eastAsia="Times New Roman"/>
          <w:lang w:eastAsia="ru-RU"/>
        </w:rPr>
        <w:t xml:space="preserve"> </w:t>
      </w:r>
      <w:r w:rsidR="008C3463">
        <w:rPr>
          <w:rFonts w:eastAsia="Times New Roman"/>
          <w:lang w:eastAsia="ru-RU"/>
        </w:rPr>
        <w:t>услуг</w:t>
      </w:r>
      <w:r w:rsidRPr="007A57D3">
        <w:rPr>
          <w:rFonts w:eastAsia="Times New Roman"/>
          <w:lang w:eastAsia="ru-RU"/>
        </w:rPr>
        <w:t xml:space="preserve"> требованиям запроса цен.</w:t>
      </w:r>
    </w:p>
    <w:p w:rsidR="007A57D3" w:rsidRPr="00E477CD" w:rsidRDefault="007A57D3" w:rsidP="002D2383">
      <w:pPr>
        <w:pStyle w:val="afff"/>
        <w:numPr>
          <w:ilvl w:val="0"/>
          <w:numId w:val="18"/>
        </w:numPr>
        <w:tabs>
          <w:tab w:val="left" w:pos="1080"/>
        </w:tabs>
        <w:autoSpaceDE w:val="0"/>
        <w:autoSpaceDN w:val="0"/>
        <w:spacing w:before="60" w:line="276" w:lineRule="auto"/>
        <w:ind w:left="0" w:firstLine="567"/>
        <w:rPr>
          <w:sz w:val="26"/>
          <w:szCs w:val="26"/>
        </w:rPr>
      </w:pPr>
      <w:r w:rsidRPr="00E477CD">
        <w:rPr>
          <w:sz w:val="26"/>
          <w:szCs w:val="26"/>
        </w:rPr>
        <w:t>При проведении запроса цен допускается проведение аукционной процедуры</w:t>
      </w:r>
      <w:r w:rsidR="00E477CD" w:rsidRPr="00E477CD">
        <w:rPr>
          <w:sz w:val="26"/>
          <w:szCs w:val="26"/>
        </w:rPr>
        <w:t xml:space="preserve"> понижения цены – переторжки, </w:t>
      </w:r>
      <w:r w:rsidR="00E477CD" w:rsidRPr="00E477CD">
        <w:rPr>
          <w:bCs/>
          <w:sz w:val="26"/>
          <w:szCs w:val="26"/>
        </w:rPr>
        <w:t>т. е. предоставление Участникам возможности добровольно повысить предпочтительность их Заявок путем снижения пер</w:t>
      </w:r>
      <w:r w:rsidR="00C33860">
        <w:rPr>
          <w:bCs/>
          <w:sz w:val="26"/>
          <w:szCs w:val="26"/>
        </w:rPr>
        <w:t>воначальной, указанной в Заявке цены</w:t>
      </w:r>
      <w:r w:rsidRPr="00E477CD">
        <w:rPr>
          <w:bCs/>
          <w:sz w:val="26"/>
          <w:szCs w:val="26"/>
        </w:rPr>
        <w:t>.</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цен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 либо если Организатор запроса цен после подачи Заявок Участниками до подведения итогов запроса цен получит просьбу о проведении переторжки хотя бы от одного из Участников, занявших место не ниже четвертого в предварительной ранжировке Заявок. Решение о проведении процедуры переторжки принимает Закупочная комиссия после проведения предв</w:t>
      </w:r>
      <w:r w:rsidR="005B2FB7">
        <w:rPr>
          <w:rFonts w:eastAsia="Times New Roman"/>
          <w:lang w:eastAsia="ru-RU"/>
        </w:rPr>
        <w:t>арительного ранжирования Заявок.</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Участник запроса цен, приглашенный на переторжку, вправе не участвовать в ней, тогда его Заявка, остается действ</w:t>
      </w:r>
      <w:r w:rsidR="009C5149">
        <w:rPr>
          <w:rFonts w:eastAsia="Times New Roman"/>
          <w:lang w:eastAsia="ru-RU"/>
        </w:rPr>
        <w:t>ующей с ранее объявленной ценой.</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b/>
          <w:lang w:eastAsia="ru-RU"/>
        </w:rPr>
        <w:t>Заявки Участника по повышению цены не рассматриваются</w:t>
      </w:r>
      <w:r w:rsidRPr="007A57D3">
        <w:rPr>
          <w:rFonts w:eastAsia="Times New Roman"/>
          <w:lang w:eastAsia="ru-RU"/>
        </w:rPr>
        <w:t>, такой Участник считается не участвовавшим в процедуре переторжки, его Заявка остается действующей с ранее объявленной ценой</w:t>
      </w:r>
      <w:r w:rsidR="005B2FB7">
        <w:rPr>
          <w:rFonts w:eastAsia="Times New Roman"/>
          <w:lang w:eastAsia="ru-RU"/>
        </w:rPr>
        <w:t>.</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При обнаружении нарушений в заполнении и подписании конверта с новой ценой, он не принимается, и Участник считается не участ</w:t>
      </w:r>
      <w:r w:rsidR="005B2FB7">
        <w:rPr>
          <w:rFonts w:eastAsia="Times New Roman"/>
          <w:lang w:eastAsia="ru-RU"/>
        </w:rPr>
        <w:t>вовавшим в процедуре переторжки.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 xml:space="preserve">Участник запроса цен, участвовавший в переторжке и снизивший свою цену, обязан в течение одних суток дополнительно представить откорректированные с учетом новой, полученной после переторжки цены, </w:t>
      </w:r>
      <w:r w:rsidR="00BD525F">
        <w:rPr>
          <w:rFonts w:eastAsia="Times New Roman"/>
          <w:lang w:eastAsia="ru-RU"/>
        </w:rPr>
        <w:t>Заявки</w:t>
      </w:r>
      <w:r w:rsidRPr="007A57D3">
        <w:rPr>
          <w:rFonts w:eastAsia="Times New Roman"/>
          <w:lang w:eastAsia="ru-RU"/>
        </w:rPr>
        <w:t>, определяющие его коммерческое предложение. Изменение цены в сторону снижения не должно повлечь за собой изменение иных условий Заявки.</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Организатор запроса в течение 1</w:t>
      </w:r>
      <w:r w:rsidR="0070772F">
        <w:rPr>
          <w:rFonts w:eastAsia="Times New Roman"/>
          <w:lang w:eastAsia="ru-RU"/>
        </w:rPr>
        <w:t>5</w:t>
      </w:r>
      <w:r w:rsidRPr="007A57D3">
        <w:rPr>
          <w:rFonts w:eastAsia="Times New Roman"/>
          <w:lang w:eastAsia="ru-RU"/>
        </w:rPr>
        <w:t xml:space="preserve"> рабочих дней по истечении срока подачи Заявок определит Участника, чья заявка признана лучшей, и уведомит его. При необходимости данный срок может быть изменен Организатором запроса цен.</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6D5842">
        <w:rPr>
          <w:rFonts w:eastAsia="Times New Roman"/>
          <w:bCs/>
          <w:lang w:eastAsia="ru-RU"/>
        </w:rPr>
        <w:t xml:space="preserve">Договор между Заказчиком и Участником, чья заявка признана лучшей, подписывается в течение </w:t>
      </w:r>
      <w:r w:rsidR="00BD525F" w:rsidRPr="006D5842">
        <w:rPr>
          <w:rFonts w:eastAsia="Times New Roman"/>
          <w:bCs/>
          <w:lang w:eastAsia="ru-RU"/>
        </w:rPr>
        <w:t>1</w:t>
      </w:r>
      <w:r w:rsidRPr="006D5842">
        <w:rPr>
          <w:rFonts w:eastAsia="Times New Roman"/>
          <w:bCs/>
          <w:lang w:eastAsia="ru-RU"/>
        </w:rPr>
        <w:t>0 (д</w:t>
      </w:r>
      <w:r w:rsidR="00BD525F" w:rsidRPr="006D5842">
        <w:rPr>
          <w:rFonts w:eastAsia="Times New Roman"/>
          <w:bCs/>
          <w:lang w:eastAsia="ru-RU"/>
        </w:rPr>
        <w:t>есяти</w:t>
      </w:r>
      <w:r w:rsidRPr="006D5842">
        <w:rPr>
          <w:rFonts w:eastAsia="Times New Roman"/>
          <w:bCs/>
          <w:lang w:eastAsia="ru-RU"/>
        </w:rPr>
        <w:t xml:space="preserve">) рабочих дней с момента определения </w:t>
      </w:r>
      <w:r w:rsidRPr="006D5842">
        <w:rPr>
          <w:rFonts w:eastAsia="Times New Roman"/>
          <w:lang w:eastAsia="ru-RU"/>
        </w:rPr>
        <w:t>лучшей Заявки</w:t>
      </w:r>
      <w:r w:rsidRPr="006D5842">
        <w:rPr>
          <w:rFonts w:eastAsia="Times New Roman"/>
          <w:bCs/>
          <w:lang w:eastAsia="ru-RU"/>
        </w:rPr>
        <w:t>. При этом в течение двух рабочих</w:t>
      </w:r>
      <w:r w:rsidRPr="007A57D3">
        <w:rPr>
          <w:rFonts w:eastAsia="Times New Roman"/>
          <w:bCs/>
          <w:lang w:eastAsia="ru-RU"/>
        </w:rPr>
        <w:t xml:space="preserve"> дней с момента получения от Заказчика конечной редакции договора для подписания, Участник обязан направить в адрес </w:t>
      </w:r>
      <w:r w:rsidRPr="007A57D3">
        <w:rPr>
          <w:rFonts w:eastAsia="Times New Roman"/>
          <w:bCs/>
          <w:lang w:eastAsia="ru-RU"/>
        </w:rPr>
        <w:lastRenderedPageBreak/>
        <w:t xml:space="preserve">Заказчика оформленные приложения к проекту договора и подписать договор в течение </w:t>
      </w:r>
      <w:r w:rsidR="00E345F1">
        <w:rPr>
          <w:rFonts w:eastAsia="Times New Roman"/>
          <w:bCs/>
          <w:lang w:eastAsia="ru-RU"/>
        </w:rPr>
        <w:t>трех</w:t>
      </w:r>
      <w:r w:rsidRPr="007A57D3">
        <w:rPr>
          <w:rFonts w:eastAsia="Times New Roman"/>
          <w:bCs/>
          <w:lang w:eastAsia="ru-RU"/>
        </w:rPr>
        <w:t xml:space="preserve"> рабочих дней.</w:t>
      </w:r>
    </w:p>
    <w:p w:rsidR="007A57D3" w:rsidRPr="007A57D3" w:rsidRDefault="007A57D3" w:rsidP="002D2383">
      <w:pPr>
        <w:numPr>
          <w:ilvl w:val="0"/>
          <w:numId w:val="18"/>
        </w:numPr>
        <w:tabs>
          <w:tab w:val="left" w:pos="1080"/>
        </w:tabs>
        <w:autoSpaceDE w:val="0"/>
        <w:autoSpaceDN w:val="0"/>
        <w:spacing w:before="60" w:after="0"/>
        <w:ind w:left="0" w:firstLine="567"/>
        <w:jc w:val="both"/>
        <w:rPr>
          <w:rFonts w:eastAsia="Times New Roman"/>
          <w:lang w:eastAsia="ru-RU"/>
        </w:rPr>
      </w:pPr>
      <w:r w:rsidRPr="007A57D3">
        <w:rPr>
          <w:rFonts w:eastAsia="Times New Roman"/>
          <w:lang w:eastAsia="ru-RU"/>
        </w:rPr>
        <w:t>Если заявка участника закупки заинтересует Заказчика, в целях заключения Договора такому участнику закупки необходимо представить следующий пакет документов:</w:t>
      </w:r>
      <w:bookmarkEnd w:id="4"/>
    </w:p>
    <w:p w:rsidR="007A57D3" w:rsidRPr="007A57D3" w:rsidRDefault="007A57D3" w:rsidP="00526322">
      <w:pPr>
        <w:autoSpaceDE w:val="0"/>
        <w:autoSpaceDN w:val="0"/>
        <w:spacing w:before="120" w:after="0"/>
        <w:ind w:left="720"/>
        <w:jc w:val="both"/>
        <w:rPr>
          <w:rFonts w:eastAsia="Times New Roman"/>
          <w:b/>
          <w:lang w:eastAsia="ru-RU"/>
        </w:rPr>
      </w:pPr>
      <w:r w:rsidRPr="007A57D3">
        <w:rPr>
          <w:rFonts w:eastAsia="Times New Roman"/>
          <w:u w:val="single"/>
          <w:lang w:eastAsia="ru-RU"/>
        </w:rPr>
        <w:t>Для юридических лиц:</w:t>
      </w:r>
    </w:p>
    <w:p w:rsidR="007A57D3" w:rsidRPr="007A57D3" w:rsidRDefault="007A57D3" w:rsidP="002D2383">
      <w:pPr>
        <w:numPr>
          <w:ilvl w:val="0"/>
          <w:numId w:val="4"/>
        </w:numPr>
        <w:tabs>
          <w:tab w:val="num" w:pos="1440"/>
        </w:tabs>
        <w:spacing w:before="120" w:after="0"/>
        <w:ind w:firstLine="720"/>
        <w:jc w:val="both"/>
        <w:rPr>
          <w:rFonts w:eastAsia="Times New Roman"/>
          <w:lang w:eastAsia="ru-RU"/>
        </w:rPr>
      </w:pPr>
      <w:r w:rsidRPr="007A57D3">
        <w:rPr>
          <w:rFonts w:eastAsia="Times New Roman"/>
          <w:bCs/>
          <w:lang w:eastAsia="ru-RU"/>
        </w:rPr>
        <w:t>копии бухгалтерского баланса и отчета о прибылях и убытках за последний отчетный период с отметкой инспекции Федеральной налоговой службы в соответствии с Федеральным законом от 21.11.96 № 129-ФЗ «О бухгалтерском учете», Положением по бухгалтерскому учету "Бухгалтерская отчетность организации" ПБУ 4/99, утвержденным Приказом Минфина России от 06.07.1999 №</w:t>
      </w:r>
      <w:r w:rsidRPr="007A57D3">
        <w:rPr>
          <w:rFonts w:eastAsia="Times New Roman"/>
          <w:bCs/>
          <w:lang w:val="en-US" w:eastAsia="ru-RU"/>
        </w:rPr>
        <w:t> </w:t>
      </w:r>
      <w:r w:rsidRPr="007A57D3">
        <w:rPr>
          <w:rFonts w:eastAsia="Times New Roman"/>
          <w:bCs/>
          <w:lang w:eastAsia="ru-RU"/>
        </w:rPr>
        <w:t>43н</w:t>
      </w:r>
      <w:r w:rsidRPr="007A57D3">
        <w:rPr>
          <w:rFonts w:eastAsia="Times New Roman"/>
          <w:lang w:eastAsia="ru-RU"/>
        </w:rPr>
        <w:t>;</w:t>
      </w:r>
    </w:p>
    <w:p w:rsidR="007A57D3" w:rsidRPr="007A57D3" w:rsidRDefault="00FA6279" w:rsidP="002D2383">
      <w:pPr>
        <w:numPr>
          <w:ilvl w:val="0"/>
          <w:numId w:val="4"/>
        </w:numPr>
        <w:tabs>
          <w:tab w:val="num" w:pos="1440"/>
        </w:tabs>
        <w:spacing w:before="120" w:after="0"/>
        <w:ind w:firstLine="720"/>
        <w:jc w:val="both"/>
        <w:rPr>
          <w:rFonts w:eastAsia="Times New Roman"/>
          <w:lang w:eastAsia="ru-RU"/>
        </w:rPr>
      </w:pPr>
      <w:r>
        <w:rPr>
          <w:rFonts w:eastAsia="Times New Roman"/>
          <w:lang w:eastAsia="ru-RU"/>
        </w:rPr>
        <w:t xml:space="preserve">нотариально </w:t>
      </w:r>
      <w:r w:rsidR="007A57D3" w:rsidRPr="007A57D3">
        <w:rPr>
          <w:rFonts w:eastAsia="Times New Roman"/>
          <w:lang w:eastAsia="ru-RU"/>
        </w:rPr>
        <w:t>заверенную копию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дополнительно - свидетельство о внесении записи в Единый государственный реестр юридических лиц/Единый государственный реестр индивидуальных предпринимателей);</w:t>
      </w:r>
    </w:p>
    <w:p w:rsidR="007A57D3" w:rsidRDefault="00FA6279" w:rsidP="002D2383">
      <w:pPr>
        <w:numPr>
          <w:ilvl w:val="0"/>
          <w:numId w:val="4"/>
        </w:numPr>
        <w:tabs>
          <w:tab w:val="num" w:pos="1440"/>
        </w:tabs>
        <w:spacing w:before="120" w:after="0"/>
        <w:ind w:firstLine="720"/>
        <w:jc w:val="both"/>
        <w:rPr>
          <w:rFonts w:eastAsia="Times New Roman"/>
          <w:lang w:eastAsia="ru-RU"/>
        </w:rPr>
      </w:pPr>
      <w:r>
        <w:rPr>
          <w:rFonts w:eastAsia="Times New Roman"/>
          <w:lang w:eastAsia="ru-RU"/>
        </w:rPr>
        <w:t xml:space="preserve">нотариально </w:t>
      </w:r>
      <w:r w:rsidR="007A57D3" w:rsidRPr="007A57D3">
        <w:rPr>
          <w:rFonts w:eastAsia="Times New Roman"/>
          <w:lang w:eastAsia="ru-RU"/>
        </w:rPr>
        <w:t xml:space="preserve">заверенную копию устава в действующей </w:t>
      </w:r>
      <w:r w:rsidR="009C7BE8">
        <w:rPr>
          <w:rFonts w:eastAsia="Times New Roman"/>
          <w:lang w:eastAsia="ru-RU"/>
        </w:rPr>
        <w:t>редакции (для юридических лиц).</w:t>
      </w:r>
    </w:p>
    <w:p w:rsidR="007A57D3" w:rsidRPr="005B2FB7" w:rsidRDefault="007A57D3" w:rsidP="002D2383">
      <w:pPr>
        <w:numPr>
          <w:ilvl w:val="0"/>
          <w:numId w:val="18"/>
        </w:numPr>
        <w:autoSpaceDE w:val="0"/>
        <w:autoSpaceDN w:val="0"/>
        <w:spacing w:before="120" w:after="0"/>
        <w:jc w:val="both"/>
        <w:rPr>
          <w:rFonts w:eastAsia="Times New Roman"/>
          <w:lang w:eastAsia="ru-RU"/>
        </w:rPr>
      </w:pPr>
      <w:r w:rsidRPr="007A57D3">
        <w:rPr>
          <w:rFonts w:eastAsia="Times New Roman"/>
          <w:b/>
          <w:lang w:eastAsia="ru-RU"/>
        </w:rPr>
        <w:t>Данный запрос цен не является торгами</w:t>
      </w:r>
      <w:r w:rsidRPr="007A57D3">
        <w:rPr>
          <w:rFonts w:eastAsia="Times New Roman"/>
          <w:lang w:eastAsia="ru-RU"/>
        </w:rPr>
        <w:t xml:space="preserve"> (конкурсом, аукционом), и е</w:t>
      </w:r>
      <w:r w:rsidR="00FA6279">
        <w:rPr>
          <w:rFonts w:eastAsia="Times New Roman"/>
          <w:lang w:eastAsia="ru-RU"/>
        </w:rPr>
        <w:t>го</w:t>
      </w:r>
      <w:r w:rsidRPr="007A57D3">
        <w:rPr>
          <w:rFonts w:eastAsia="Times New Roman"/>
          <w:lang w:eastAsia="ru-RU"/>
        </w:rPr>
        <w:t xml:space="preserve">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w:t>
      </w:r>
      <w:r w:rsidRPr="005B2FB7">
        <w:rPr>
          <w:rFonts w:eastAsia="Times New Roman"/>
          <w:lang w:eastAsia="ru-RU"/>
        </w:rPr>
        <w:t>Организатор имеет право отказаться от всех полученных заявок по любой причине или прекратить процедуру запроса цен в любой момент, не неся при этом никакой ответственности перед Участниками.</w:t>
      </w:r>
    </w:p>
    <w:p w:rsidR="007A57D3" w:rsidRDefault="007A57D3" w:rsidP="007A57D3">
      <w:pPr>
        <w:spacing w:after="0" w:line="240" w:lineRule="auto"/>
        <w:ind w:firstLine="567"/>
        <w:jc w:val="right"/>
        <w:rPr>
          <w:rFonts w:eastAsia="Times New Roman"/>
          <w:sz w:val="24"/>
          <w:szCs w:val="24"/>
          <w:lang w:eastAsia="ru-RU"/>
        </w:rPr>
      </w:pPr>
      <w:r w:rsidRPr="007A57D3">
        <w:rPr>
          <w:rFonts w:eastAsia="Times New Roman"/>
          <w:lang w:eastAsia="ru-RU"/>
        </w:rPr>
        <w:br w:type="page"/>
      </w:r>
      <w:bookmarkStart w:id="12" w:name="_Toc69729056"/>
      <w:r w:rsidRPr="00311E59">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w:t>
      </w:r>
      <w:r w:rsidRPr="00311E59">
        <w:rPr>
          <w:rFonts w:eastAsia="Times New Roman"/>
          <w:sz w:val="24"/>
          <w:szCs w:val="24"/>
          <w:lang w:eastAsia="ru-RU"/>
        </w:rPr>
        <w:t>1 к Извещению</w:t>
      </w:r>
    </w:p>
    <w:p w:rsidR="00311E59" w:rsidRPr="00311E59" w:rsidRDefault="00311E59" w:rsidP="007A57D3">
      <w:pPr>
        <w:spacing w:after="0" w:line="240" w:lineRule="auto"/>
        <w:ind w:firstLine="567"/>
        <w:jc w:val="right"/>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21"/>
      </w:tblGrid>
      <w:tr w:rsidR="007A57D3" w:rsidRPr="007A57D3" w:rsidTr="00644509">
        <w:tc>
          <w:tcPr>
            <w:tcW w:w="5136" w:type="dxa"/>
            <w:shd w:val="clear" w:color="auto" w:fill="auto"/>
          </w:tcPr>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Фирменный бланк Участника закупки</w:t>
            </w:r>
          </w:p>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«____»______года №_______</w:t>
            </w:r>
          </w:p>
        </w:tc>
        <w:tc>
          <w:tcPr>
            <w:tcW w:w="5136" w:type="dxa"/>
            <w:shd w:val="clear" w:color="auto" w:fill="auto"/>
          </w:tcPr>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Председателю закупочной комиссии</w:t>
            </w:r>
          </w:p>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r w:rsidRPr="007A57D3">
              <w:rPr>
                <w:rFonts w:eastAsia="Calibri"/>
                <w:b/>
                <w:bCs/>
                <w:color w:val="000000"/>
                <w:vertAlign w:val="superscript"/>
              </w:rPr>
              <w:t xml:space="preserve"> </w:t>
            </w:r>
          </w:p>
        </w:tc>
      </w:tr>
    </w:tbl>
    <w:p w:rsidR="007A57D3" w:rsidRPr="007A57D3" w:rsidRDefault="007A57D3" w:rsidP="007A57D3">
      <w:pPr>
        <w:autoSpaceDE w:val="0"/>
        <w:autoSpaceDN w:val="0"/>
        <w:adjustRightInd w:val="0"/>
        <w:spacing w:after="0" w:line="240" w:lineRule="auto"/>
        <w:jc w:val="center"/>
        <w:rPr>
          <w:rFonts w:eastAsia="Calibri"/>
          <w:b/>
          <w:bCs/>
          <w:color w:val="000000"/>
          <w:vertAlign w:val="superscript"/>
        </w:rPr>
      </w:pPr>
    </w:p>
    <w:p w:rsidR="007A57D3" w:rsidRPr="007A57D3" w:rsidRDefault="007A57D3" w:rsidP="007A57D3">
      <w:pPr>
        <w:autoSpaceDE w:val="0"/>
        <w:autoSpaceDN w:val="0"/>
        <w:adjustRightInd w:val="0"/>
        <w:spacing w:after="0" w:line="240" w:lineRule="auto"/>
        <w:ind w:firstLine="708"/>
        <w:jc w:val="center"/>
        <w:rPr>
          <w:rFonts w:eastAsia="Calibri"/>
          <w:b/>
        </w:rPr>
      </w:pPr>
    </w:p>
    <w:p w:rsidR="007A57D3" w:rsidRPr="007A57D3" w:rsidRDefault="007A57D3" w:rsidP="007A57D3">
      <w:pPr>
        <w:autoSpaceDE w:val="0"/>
        <w:autoSpaceDN w:val="0"/>
        <w:adjustRightInd w:val="0"/>
        <w:spacing w:after="0" w:line="240" w:lineRule="auto"/>
        <w:ind w:firstLine="708"/>
        <w:jc w:val="center"/>
        <w:rPr>
          <w:rFonts w:eastAsia="Calibri"/>
          <w:b/>
        </w:rPr>
      </w:pPr>
      <w:r w:rsidRPr="007A57D3">
        <w:rPr>
          <w:rFonts w:eastAsia="Calibri"/>
          <w:b/>
        </w:rPr>
        <w:t xml:space="preserve">Заявка на </w:t>
      </w:r>
      <w:r w:rsidR="00E345F1">
        <w:rPr>
          <w:rFonts w:eastAsia="Calibri"/>
          <w:b/>
        </w:rPr>
        <w:t xml:space="preserve">оказание услуг </w:t>
      </w:r>
      <w:r w:rsidR="0025047E">
        <w:rPr>
          <w:rFonts w:eastAsia="Calibri"/>
          <w:b/>
        </w:rPr>
        <w:t>международной и междугородной связи</w:t>
      </w:r>
      <w:r w:rsidRPr="007A57D3">
        <w:rPr>
          <w:rFonts w:eastAsia="Calibri"/>
          <w:b/>
        </w:rPr>
        <w:t xml:space="preserve"> </w:t>
      </w: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r w:rsidRPr="007A57D3">
        <w:rPr>
          <w:rFonts w:eastAsia="Times New Roman"/>
          <w:bCs/>
          <w:lang w:eastAsia="ru-RU"/>
        </w:rPr>
        <w:t>для нужд филиала ОАО «ЦИУС ЕЭС» -</w:t>
      </w:r>
      <w:r w:rsidR="00FC74B7">
        <w:rPr>
          <w:rFonts w:eastAsia="Times New Roman"/>
          <w:bCs/>
          <w:lang w:eastAsia="ru-RU"/>
        </w:rPr>
        <w:t xml:space="preserve"> </w:t>
      </w:r>
      <w:r w:rsidRPr="007A57D3">
        <w:rPr>
          <w:rFonts w:eastAsia="Times New Roman"/>
          <w:bCs/>
          <w:lang w:eastAsia="ru-RU"/>
        </w:rPr>
        <w:t>ЦИУС Западной Сибири</w:t>
      </w: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p>
    <w:p w:rsidR="007A57D3" w:rsidRPr="007A57D3" w:rsidRDefault="007A57D3" w:rsidP="007A57D3">
      <w:pPr>
        <w:autoSpaceDE w:val="0"/>
        <w:autoSpaceDN w:val="0"/>
        <w:adjustRightInd w:val="0"/>
        <w:spacing w:after="0" w:line="240" w:lineRule="auto"/>
        <w:ind w:firstLine="708"/>
        <w:jc w:val="center"/>
        <w:rPr>
          <w:rFonts w:eastAsia="Times New Roman"/>
          <w:bCs/>
          <w:lang w:eastAsia="ru-RU"/>
        </w:rPr>
      </w:pPr>
      <w:r w:rsidRPr="007A57D3">
        <w:rPr>
          <w:rFonts w:eastAsia="Times New Roman"/>
          <w:bCs/>
          <w:lang w:eastAsia="ru-RU"/>
        </w:rPr>
        <w:t>Уважаемые господа!</w:t>
      </w:r>
    </w:p>
    <w:p w:rsidR="007A57D3" w:rsidRPr="007A57D3" w:rsidRDefault="007A57D3" w:rsidP="007A57D3">
      <w:pPr>
        <w:autoSpaceDE w:val="0"/>
        <w:autoSpaceDN w:val="0"/>
        <w:adjustRightInd w:val="0"/>
        <w:spacing w:after="0"/>
        <w:ind w:firstLine="708"/>
        <w:jc w:val="center"/>
        <w:rPr>
          <w:rFonts w:eastAsia="Times New Roman"/>
          <w:bCs/>
          <w:lang w:eastAsia="ru-RU"/>
        </w:rPr>
      </w:pPr>
    </w:p>
    <w:p w:rsidR="007A57D3" w:rsidRPr="007A57D3" w:rsidRDefault="007A57D3" w:rsidP="00437255">
      <w:pPr>
        <w:spacing w:after="0" w:line="360" w:lineRule="auto"/>
        <w:ind w:firstLine="567"/>
        <w:jc w:val="both"/>
        <w:rPr>
          <w:rFonts w:eastAsia="Times New Roman"/>
          <w:lang w:eastAsia="ru-RU"/>
        </w:rPr>
      </w:pPr>
      <w:r w:rsidRPr="007A57D3">
        <w:rPr>
          <w:rFonts w:eastAsia="Calibri"/>
        </w:rPr>
        <w:tab/>
        <w:t xml:space="preserve">Изучив </w:t>
      </w:r>
      <w:r w:rsidR="004856F3">
        <w:rPr>
          <w:rFonts w:eastAsia="Calibri"/>
        </w:rPr>
        <w:t>Извещение</w:t>
      </w:r>
      <w:r w:rsidRPr="007A57D3">
        <w:rPr>
          <w:rFonts w:eastAsia="Calibri"/>
        </w:rPr>
        <w:t xml:space="preserve"> о проведении открытого запроса цен </w:t>
      </w:r>
      <w:r w:rsidRPr="007A57D3">
        <w:rPr>
          <w:rFonts w:eastAsia="Times New Roman"/>
          <w:lang w:eastAsia="ru-RU"/>
        </w:rPr>
        <w:t>№</w:t>
      </w:r>
      <w:r w:rsidR="00FA6279">
        <w:rPr>
          <w:rFonts w:eastAsia="Times New Roman"/>
          <w:lang w:eastAsia="ru-RU"/>
        </w:rPr>
        <w:t xml:space="preserve"> </w:t>
      </w:r>
      <w:r w:rsidRPr="007A57D3">
        <w:rPr>
          <w:rFonts w:eastAsia="Times New Roman"/>
          <w:lang w:eastAsia="ru-RU"/>
        </w:rPr>
        <w:t>210000</w:t>
      </w:r>
      <w:r w:rsidR="0070772F">
        <w:rPr>
          <w:rFonts w:eastAsia="Times New Roman"/>
          <w:lang w:eastAsia="ru-RU"/>
        </w:rPr>
        <w:t>3591</w:t>
      </w:r>
      <w:r w:rsidRPr="007A57D3">
        <w:rPr>
          <w:rFonts w:eastAsia="Times New Roman"/>
          <w:lang w:eastAsia="ru-RU"/>
        </w:rPr>
        <w:t>/</w:t>
      </w:r>
      <w:r w:rsidR="0016457E" w:rsidRPr="007A57D3">
        <w:rPr>
          <w:rFonts w:eastAsia="Times New Roman"/>
          <w:lang w:eastAsia="x-none"/>
        </w:rPr>
        <w:t>00</w:t>
      </w:r>
      <w:r w:rsidR="0070772F">
        <w:rPr>
          <w:rFonts w:eastAsia="Times New Roman"/>
          <w:lang w:eastAsia="x-none"/>
        </w:rPr>
        <w:t>1</w:t>
      </w:r>
      <w:r w:rsidR="0025047E">
        <w:rPr>
          <w:rFonts w:eastAsia="Times New Roman"/>
          <w:lang w:eastAsia="x-none"/>
        </w:rPr>
        <w:t>9</w:t>
      </w:r>
      <w:r w:rsidR="00437255">
        <w:rPr>
          <w:rFonts w:eastAsia="Times New Roman"/>
          <w:lang w:eastAsia="ru-RU"/>
        </w:rPr>
        <w:t>, опубликованного</w:t>
      </w:r>
      <w:r w:rsidRPr="007A57D3">
        <w:rPr>
          <w:rFonts w:eastAsia="Times New Roman"/>
          <w:lang w:eastAsia="ru-RU"/>
        </w:rPr>
        <w:t xml:space="preserve">  "</w:t>
      </w:r>
      <w:r w:rsidR="0016457E">
        <w:rPr>
          <w:rFonts w:eastAsia="Times New Roman"/>
          <w:lang w:eastAsia="ru-RU"/>
        </w:rPr>
        <w:t>__</w:t>
      </w:r>
      <w:r w:rsidRPr="007A57D3">
        <w:rPr>
          <w:rFonts w:eastAsia="Times New Roman"/>
          <w:lang w:eastAsia="ru-RU"/>
        </w:rPr>
        <w:t>"</w:t>
      </w:r>
      <w:r w:rsidR="0016457E">
        <w:rPr>
          <w:rFonts w:eastAsia="Times New Roman"/>
          <w:lang w:eastAsia="ru-RU"/>
        </w:rPr>
        <w:t>______</w:t>
      </w:r>
      <w:r w:rsidR="00E345F1">
        <w:rPr>
          <w:rFonts w:eastAsia="Times New Roman"/>
          <w:lang w:eastAsia="ru-RU"/>
        </w:rPr>
        <w:t>2014</w:t>
      </w:r>
      <w:r w:rsidR="00FC74B7">
        <w:rPr>
          <w:rFonts w:eastAsia="Times New Roman"/>
          <w:lang w:eastAsia="ru-RU"/>
        </w:rPr>
        <w:t xml:space="preserve"> </w:t>
      </w:r>
      <w:r w:rsidRPr="007A57D3">
        <w:rPr>
          <w:rFonts w:eastAsia="Times New Roman"/>
          <w:lang w:eastAsia="ru-RU"/>
        </w:rPr>
        <w:t>г. на официальном сайте (</w:t>
      </w:r>
      <w:hyperlink r:id="rId13" w:history="1">
        <w:r w:rsidR="0016457E" w:rsidRPr="006677C2">
          <w:rPr>
            <w:rStyle w:val="ae"/>
            <w:rFonts w:eastAsia="Times New Roman"/>
            <w:lang w:eastAsia="ru-RU"/>
          </w:rPr>
          <w:t>www.zakupki.gov.ru</w:t>
        </w:r>
      </w:hyperlink>
      <w:r w:rsidRPr="007A57D3">
        <w:rPr>
          <w:rFonts w:eastAsia="Times New Roman"/>
          <w:lang w:eastAsia="ru-RU"/>
        </w:rPr>
        <w:t>)</w:t>
      </w:r>
      <w:r w:rsidR="00E345F1">
        <w:rPr>
          <w:rFonts w:eastAsia="Times New Roman"/>
          <w:lang w:eastAsia="ru-RU"/>
        </w:rPr>
        <w:t xml:space="preserve"> </w:t>
      </w:r>
      <w:r w:rsidR="0016457E">
        <w:rPr>
          <w:rFonts w:eastAsia="Times New Roman"/>
          <w:lang w:eastAsia="ru-RU"/>
        </w:rPr>
        <w:t>и</w:t>
      </w:r>
      <w:r w:rsidRPr="007A57D3">
        <w:rPr>
          <w:rFonts w:eastAsia="Times New Roman"/>
          <w:lang w:eastAsia="ru-RU"/>
        </w:rPr>
        <w:t xml:space="preserve"> на официальном сайте ОАО «ЦИУС ЕЭС»  (www.cius-ees.ru)  с «</w:t>
      </w:r>
      <w:r w:rsidR="0016457E">
        <w:rPr>
          <w:rFonts w:eastAsia="Times New Roman"/>
          <w:lang w:eastAsia="ru-RU"/>
        </w:rPr>
        <w:t>___</w:t>
      </w:r>
      <w:r w:rsidRPr="007A57D3">
        <w:rPr>
          <w:rFonts w:eastAsia="Times New Roman"/>
          <w:lang w:eastAsia="ru-RU"/>
        </w:rPr>
        <w:t xml:space="preserve">» </w:t>
      </w:r>
      <w:r w:rsidR="0016457E">
        <w:rPr>
          <w:rFonts w:eastAsia="Times New Roman"/>
          <w:lang w:eastAsia="ru-RU"/>
        </w:rPr>
        <w:t>___________</w:t>
      </w:r>
      <w:r w:rsidRPr="007A57D3">
        <w:rPr>
          <w:rFonts w:eastAsia="Times New Roman"/>
          <w:lang w:eastAsia="ru-RU"/>
        </w:rPr>
        <w:t xml:space="preserve"> 201</w:t>
      </w:r>
      <w:r w:rsidR="00E345F1">
        <w:rPr>
          <w:rFonts w:eastAsia="Times New Roman"/>
          <w:lang w:eastAsia="ru-RU"/>
        </w:rPr>
        <w:t>4</w:t>
      </w:r>
      <w:r w:rsidRPr="007A57D3">
        <w:rPr>
          <w:rFonts w:eastAsia="Times New Roman"/>
          <w:lang w:eastAsia="ru-RU"/>
        </w:rPr>
        <w:t xml:space="preserve"> г.  предлагаем Вам </w:t>
      </w:r>
      <w:r w:rsidR="00E345F1">
        <w:rPr>
          <w:rFonts w:eastAsia="Times New Roman"/>
          <w:lang w:eastAsia="ru-RU"/>
        </w:rPr>
        <w:t xml:space="preserve">произвести оказание услуг </w:t>
      </w:r>
      <w:r w:rsidR="0025047E">
        <w:rPr>
          <w:rFonts w:eastAsia="Times New Roman"/>
          <w:lang w:eastAsia="ru-RU"/>
        </w:rPr>
        <w:t>международной и междугородной связи</w:t>
      </w:r>
      <w:r w:rsidRPr="007A57D3">
        <w:rPr>
          <w:rFonts w:eastAsia="Times New Roman"/>
          <w:lang w:eastAsia="ru-RU"/>
        </w:rPr>
        <w:t xml:space="preserve"> на условиях и в соответствии с Техническим </w:t>
      </w:r>
      <w:r w:rsidR="0016457E">
        <w:rPr>
          <w:rFonts w:eastAsia="Times New Roman"/>
          <w:lang w:eastAsia="ru-RU"/>
        </w:rPr>
        <w:t>заданием</w:t>
      </w:r>
      <w:r w:rsidRPr="007A57D3">
        <w:rPr>
          <w:rFonts w:eastAsia="Times New Roman"/>
          <w:lang w:eastAsia="ru-RU"/>
        </w:rPr>
        <w:t xml:space="preserve"> и другими документами, являющимися неотъемлемыми приложениями к настоящему письму и составляющими вместе с настоящим письмом заявку, </w:t>
      </w:r>
    </w:p>
    <w:p w:rsidR="007A57D3" w:rsidRPr="007A57D3" w:rsidRDefault="007A57D3" w:rsidP="007A57D3">
      <w:pPr>
        <w:spacing w:after="0"/>
        <w:ind w:firstLine="567"/>
        <w:jc w:val="both"/>
        <w:rPr>
          <w:rFonts w:eastAsia="Times New Roman"/>
          <w:lang w:eastAsia="ru-RU"/>
        </w:rPr>
      </w:pPr>
      <w:r w:rsidRPr="007A57D3">
        <w:rPr>
          <w:rFonts w:eastAsia="Times New Roman"/>
          <w:b/>
          <w:lang w:eastAsia="ru-RU"/>
        </w:rPr>
        <w:t>на общую сумму: ___________________________рублей______копеек, включая НДС (НДС ___%- _____руб___коп).</w:t>
      </w:r>
    </w:p>
    <w:p w:rsidR="007A57D3" w:rsidRPr="00667077" w:rsidRDefault="007A57D3" w:rsidP="007A57D3">
      <w:pPr>
        <w:spacing w:after="0" w:line="360" w:lineRule="auto"/>
        <w:ind w:firstLine="567"/>
        <w:jc w:val="right"/>
        <w:rPr>
          <w:rFonts w:eastAsia="Times New Roman"/>
          <w:lang w:eastAsia="x-none"/>
        </w:rPr>
      </w:pPr>
    </w:p>
    <w:tbl>
      <w:tblPr>
        <w:tblW w:w="9383"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76"/>
        <w:gridCol w:w="911"/>
        <w:gridCol w:w="1560"/>
        <w:gridCol w:w="1559"/>
        <w:gridCol w:w="1586"/>
      </w:tblGrid>
      <w:tr w:rsidR="00A845AA" w:rsidRPr="007A57D3" w:rsidTr="00A845AA">
        <w:trPr>
          <w:trHeight w:val="759"/>
          <w:jc w:val="center"/>
        </w:trPr>
        <w:tc>
          <w:tcPr>
            <w:tcW w:w="791"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r w:rsidRPr="007A57D3">
              <w:rPr>
                <w:rFonts w:eastAsia="Times New Roman"/>
                <w:bCs/>
                <w:color w:val="000000"/>
                <w:spacing w:val="13"/>
                <w:sz w:val="24"/>
                <w:szCs w:val="24"/>
                <w:lang w:val="x-none" w:eastAsia="x-none"/>
              </w:rPr>
              <w:t>№</w:t>
            </w:r>
          </w:p>
          <w:p w:rsidR="00A845AA" w:rsidRPr="007A57D3" w:rsidRDefault="00A845AA" w:rsidP="000E0271">
            <w:pPr>
              <w:widowControl w:val="0"/>
              <w:shd w:val="clear" w:color="auto" w:fill="FFFFFF"/>
              <w:autoSpaceDE w:val="0"/>
              <w:autoSpaceDN w:val="0"/>
              <w:adjustRightInd w:val="0"/>
              <w:spacing w:after="0" w:line="240" w:lineRule="auto"/>
              <w:jc w:val="center"/>
              <w:rPr>
                <w:rFonts w:eastAsia="Times New Roman"/>
                <w:bCs/>
                <w:color w:val="000000"/>
                <w:spacing w:val="13"/>
                <w:sz w:val="24"/>
                <w:szCs w:val="24"/>
                <w:lang w:val="x-none" w:eastAsia="x-none"/>
              </w:rPr>
            </w:pPr>
            <w:r w:rsidRPr="007A57D3">
              <w:rPr>
                <w:rFonts w:eastAsia="Times New Roman"/>
                <w:bCs/>
                <w:color w:val="000000"/>
                <w:spacing w:val="13"/>
                <w:sz w:val="24"/>
                <w:szCs w:val="24"/>
                <w:lang w:val="x-none" w:eastAsia="x-none"/>
              </w:rPr>
              <w:t>п/п</w:t>
            </w:r>
          </w:p>
        </w:tc>
        <w:tc>
          <w:tcPr>
            <w:tcW w:w="2976" w:type="dxa"/>
            <w:vAlign w:val="center"/>
          </w:tcPr>
          <w:p w:rsidR="00A845AA" w:rsidRPr="007A57D3" w:rsidRDefault="00A845AA" w:rsidP="00E345F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r>
              <w:rPr>
                <w:rFonts w:eastAsia="Times New Roman"/>
                <w:bCs/>
                <w:color w:val="000000"/>
                <w:spacing w:val="13"/>
                <w:sz w:val="24"/>
                <w:szCs w:val="24"/>
                <w:lang w:eastAsia="x-none"/>
              </w:rPr>
              <w:t xml:space="preserve">Наименование </w:t>
            </w:r>
            <w:r w:rsidR="00E345F1">
              <w:rPr>
                <w:rFonts w:eastAsia="Times New Roman"/>
                <w:bCs/>
                <w:color w:val="000000"/>
                <w:spacing w:val="13"/>
                <w:sz w:val="24"/>
                <w:szCs w:val="24"/>
                <w:lang w:eastAsia="x-none"/>
              </w:rPr>
              <w:t>услуг</w:t>
            </w:r>
          </w:p>
        </w:tc>
        <w:tc>
          <w:tcPr>
            <w:tcW w:w="911"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Кол-во</w:t>
            </w:r>
          </w:p>
        </w:tc>
        <w:tc>
          <w:tcPr>
            <w:tcW w:w="1560"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Цена,                     без НДС</w:t>
            </w:r>
          </w:p>
        </w:tc>
        <w:tc>
          <w:tcPr>
            <w:tcW w:w="1559"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 xml:space="preserve">Стоимость                     </w:t>
            </w:r>
            <w:r>
              <w:rPr>
                <w:rFonts w:eastAsia="Times New Roman"/>
                <w:bCs/>
                <w:color w:val="000000"/>
                <w:spacing w:val="13"/>
                <w:sz w:val="24"/>
                <w:szCs w:val="24"/>
                <w:lang w:eastAsia="x-none"/>
              </w:rPr>
              <w:t>без</w:t>
            </w:r>
            <w:r w:rsidRPr="007A57D3">
              <w:rPr>
                <w:rFonts w:eastAsia="Times New Roman"/>
                <w:bCs/>
                <w:color w:val="000000"/>
                <w:spacing w:val="13"/>
                <w:sz w:val="24"/>
                <w:szCs w:val="24"/>
                <w:lang w:eastAsia="x-none"/>
              </w:rPr>
              <w:t xml:space="preserve"> НДС</w:t>
            </w:r>
          </w:p>
        </w:tc>
        <w:tc>
          <w:tcPr>
            <w:tcW w:w="1586" w:type="dxa"/>
            <w:vAlign w:val="center"/>
          </w:tcPr>
          <w:p w:rsidR="00A845AA" w:rsidRPr="007A57D3" w:rsidRDefault="00A845AA" w:rsidP="000E0271">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Pr>
                <w:rFonts w:eastAsia="Times New Roman"/>
                <w:bCs/>
                <w:color w:val="000000"/>
                <w:spacing w:val="13"/>
                <w:sz w:val="24"/>
                <w:szCs w:val="24"/>
                <w:lang w:eastAsia="x-none"/>
              </w:rPr>
              <w:t>Стоимость</w:t>
            </w:r>
            <w:r w:rsidRPr="007A57D3">
              <w:rPr>
                <w:rFonts w:eastAsia="Times New Roman"/>
                <w:bCs/>
                <w:color w:val="000000"/>
                <w:spacing w:val="13"/>
                <w:sz w:val="24"/>
                <w:szCs w:val="24"/>
                <w:lang w:eastAsia="x-none"/>
              </w:rPr>
              <w:t xml:space="preserve">       с НДС</w:t>
            </w: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1</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2</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w:t>
            </w: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r w:rsidR="00A845AA" w:rsidRPr="007A57D3" w:rsidTr="00A845AA">
        <w:trPr>
          <w:jc w:val="center"/>
        </w:trPr>
        <w:tc>
          <w:tcPr>
            <w:tcW w:w="79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297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eastAsia="x-none"/>
              </w:rPr>
            </w:pPr>
            <w:r w:rsidRPr="007A57D3">
              <w:rPr>
                <w:rFonts w:eastAsia="Times New Roman"/>
                <w:bCs/>
                <w:color w:val="000000"/>
                <w:spacing w:val="13"/>
                <w:sz w:val="24"/>
                <w:szCs w:val="24"/>
                <w:lang w:eastAsia="x-none"/>
              </w:rPr>
              <w:t>Итого</w:t>
            </w:r>
          </w:p>
        </w:tc>
        <w:tc>
          <w:tcPr>
            <w:tcW w:w="911"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Cs/>
                <w:color w:val="000000"/>
                <w:spacing w:val="13"/>
                <w:sz w:val="24"/>
                <w:szCs w:val="24"/>
                <w:lang w:val="x-none" w:eastAsia="x-none"/>
              </w:rPr>
            </w:pPr>
          </w:p>
        </w:tc>
        <w:tc>
          <w:tcPr>
            <w:tcW w:w="1560"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59" w:type="dxa"/>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c>
          <w:tcPr>
            <w:tcW w:w="1586" w:type="dxa"/>
            <w:vAlign w:val="center"/>
          </w:tcPr>
          <w:p w:rsidR="00A845AA" w:rsidRPr="007A57D3" w:rsidRDefault="00A845AA" w:rsidP="007A57D3">
            <w:pPr>
              <w:widowControl w:val="0"/>
              <w:shd w:val="clear" w:color="auto" w:fill="FFFFFF"/>
              <w:autoSpaceDE w:val="0"/>
              <w:autoSpaceDN w:val="0"/>
              <w:adjustRightInd w:val="0"/>
              <w:spacing w:after="0" w:line="240" w:lineRule="auto"/>
              <w:ind w:left="72"/>
              <w:jc w:val="center"/>
              <w:rPr>
                <w:rFonts w:eastAsia="Times New Roman"/>
                <w:b/>
                <w:bCs/>
                <w:color w:val="000000"/>
                <w:spacing w:val="13"/>
                <w:sz w:val="24"/>
                <w:szCs w:val="24"/>
                <w:lang w:val="x-none" w:eastAsia="x-none"/>
              </w:rPr>
            </w:pPr>
          </w:p>
        </w:tc>
      </w:tr>
    </w:tbl>
    <w:p w:rsidR="007A57D3" w:rsidRPr="007A57D3" w:rsidRDefault="007A57D3" w:rsidP="005739E1">
      <w:pPr>
        <w:spacing w:before="120" w:after="0" w:line="240" w:lineRule="auto"/>
        <w:ind w:firstLine="567"/>
        <w:jc w:val="both"/>
        <w:rPr>
          <w:rFonts w:eastAsia="Times New Roman"/>
          <w:i/>
          <w:lang w:eastAsia="x-none"/>
        </w:rPr>
      </w:pPr>
      <w:r w:rsidRPr="007A57D3">
        <w:rPr>
          <w:rFonts w:eastAsia="Times New Roman"/>
          <w:lang w:eastAsia="x-none"/>
        </w:rPr>
        <w:t xml:space="preserve">В </w:t>
      </w:r>
      <w:r w:rsidR="00FC74B7">
        <w:rPr>
          <w:rFonts w:eastAsia="Times New Roman"/>
          <w:lang w:eastAsia="x-none"/>
        </w:rPr>
        <w:t>стоимость</w:t>
      </w:r>
      <w:r w:rsidRPr="007A57D3">
        <w:rPr>
          <w:rFonts w:eastAsia="Times New Roman"/>
          <w:lang w:eastAsia="x-none"/>
        </w:rPr>
        <w:t xml:space="preserve"> </w:t>
      </w:r>
      <w:r w:rsidR="00E345F1">
        <w:rPr>
          <w:rFonts w:eastAsia="Times New Roman"/>
          <w:lang w:eastAsia="x-none"/>
        </w:rPr>
        <w:t>оказываемых услуг</w:t>
      </w:r>
      <w:r w:rsidRPr="007A57D3">
        <w:rPr>
          <w:rFonts w:eastAsia="Times New Roman"/>
          <w:lang w:eastAsia="x-none"/>
        </w:rPr>
        <w:t xml:space="preserve"> включены все налоги и обязательные платежи, все скидки, а также следующие сопутствующие работы (услуги): (</w:t>
      </w:r>
      <w:r w:rsidRPr="007A57D3">
        <w:rPr>
          <w:rFonts w:eastAsia="Times New Roman"/>
          <w:i/>
          <w:lang w:eastAsia="x-none"/>
        </w:rPr>
        <w:t>Участником приводиться перечень и характеристика сопутствующих работ (услуг)).</w:t>
      </w: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В соответствии с Документацией о проведении запроса цен к настоящей Заявке прикладываются следующие документы, которые являются неотъемлемой частью нашей Заявки: (</w:t>
      </w:r>
      <w:r w:rsidRPr="007A57D3">
        <w:rPr>
          <w:rFonts w:eastAsia="Times New Roman"/>
          <w:i/>
          <w:lang w:eastAsia="x-none"/>
        </w:rPr>
        <w:t>перечисляются приложения к заявке</w:t>
      </w:r>
      <w:r w:rsidRPr="007A57D3">
        <w:rPr>
          <w:rFonts w:eastAsia="Times New Roman"/>
          <w:lang w:eastAsia="x-none"/>
        </w:rPr>
        <w:t>).</w:t>
      </w:r>
    </w:p>
    <w:p w:rsidR="007A57D3" w:rsidRPr="007A57D3" w:rsidRDefault="007A57D3" w:rsidP="007A57D3">
      <w:pPr>
        <w:spacing w:after="0"/>
        <w:ind w:firstLine="567"/>
        <w:jc w:val="both"/>
        <w:rPr>
          <w:rFonts w:eastAsia="Times New Roman"/>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6325"/>
        <w:gridCol w:w="1283"/>
        <w:gridCol w:w="1383"/>
      </w:tblGrid>
      <w:tr w:rsidR="007A57D3" w:rsidRPr="007A57D3" w:rsidTr="00644509">
        <w:trPr>
          <w:tblHeader/>
        </w:trPr>
        <w:tc>
          <w:tcPr>
            <w:tcW w:w="461"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both"/>
              <w:rPr>
                <w:rFonts w:eastAsia="Times New Roman"/>
                <w:bCs/>
                <w:lang w:eastAsia="ar-SA"/>
              </w:rPr>
            </w:pPr>
            <w:r w:rsidRPr="007A57D3">
              <w:rPr>
                <w:rFonts w:eastAsia="Times New Roman"/>
                <w:bCs/>
                <w:lang w:eastAsia="ar-SA"/>
              </w:rPr>
              <w:t>№ п/п</w:t>
            </w:r>
          </w:p>
        </w:tc>
        <w:tc>
          <w:tcPr>
            <w:tcW w:w="3231"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ind w:firstLine="540"/>
              <w:jc w:val="center"/>
              <w:rPr>
                <w:rFonts w:eastAsia="Times New Roman"/>
                <w:bCs/>
                <w:lang w:eastAsia="ar-SA"/>
              </w:rPr>
            </w:pPr>
            <w:r w:rsidRPr="007A57D3">
              <w:rPr>
                <w:rFonts w:eastAsia="Times New Roman"/>
                <w:bCs/>
                <w:lang w:eastAsia="ar-SA"/>
              </w:rPr>
              <w:t>Наименование</w:t>
            </w:r>
          </w:p>
        </w:tc>
        <w:tc>
          <w:tcPr>
            <w:tcW w:w="584"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center"/>
              <w:rPr>
                <w:rFonts w:eastAsia="Times New Roman"/>
                <w:bCs/>
                <w:lang w:eastAsia="ar-SA"/>
              </w:rPr>
            </w:pPr>
            <w:r w:rsidRPr="007A57D3">
              <w:rPr>
                <w:rFonts w:eastAsia="Times New Roman"/>
                <w:bCs/>
                <w:lang w:eastAsia="ar-SA"/>
              </w:rPr>
              <w:t>№ страницы</w:t>
            </w:r>
          </w:p>
        </w:tc>
        <w:tc>
          <w:tcPr>
            <w:tcW w:w="724" w:type="pct"/>
            <w:tcBorders>
              <w:top w:val="single" w:sz="4" w:space="0" w:color="auto"/>
              <w:left w:val="single" w:sz="4" w:space="0" w:color="auto"/>
              <w:bottom w:val="single" w:sz="4" w:space="0" w:color="auto"/>
              <w:right w:val="single" w:sz="4" w:space="0" w:color="auto"/>
            </w:tcBorders>
            <w:vAlign w:val="center"/>
          </w:tcPr>
          <w:p w:rsidR="007A57D3" w:rsidRPr="007A57D3" w:rsidRDefault="007A57D3" w:rsidP="007A57D3">
            <w:pPr>
              <w:tabs>
                <w:tab w:val="left" w:pos="1080"/>
              </w:tabs>
              <w:suppressAutoHyphens/>
              <w:spacing w:after="0" w:line="240" w:lineRule="auto"/>
              <w:jc w:val="center"/>
              <w:rPr>
                <w:rFonts w:eastAsia="Times New Roman"/>
                <w:bCs/>
                <w:lang w:eastAsia="ar-SA"/>
              </w:rPr>
            </w:pPr>
            <w:r w:rsidRPr="007A57D3">
              <w:rPr>
                <w:rFonts w:eastAsia="Times New Roman"/>
                <w:bCs/>
                <w:lang w:eastAsia="ar-SA"/>
              </w:rPr>
              <w:t>Число страниц</w:t>
            </w:r>
          </w:p>
        </w:tc>
      </w:tr>
      <w:tr w:rsidR="007A57D3" w:rsidRPr="007A57D3" w:rsidTr="00644509">
        <w:trPr>
          <w:trHeight w:val="260"/>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1</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lang w:eastAsia="ar-SA"/>
              </w:rPr>
            </w:pPr>
            <w:r w:rsidRPr="007A57D3">
              <w:rPr>
                <w:rFonts w:eastAsia="Times New Roman"/>
                <w:lang w:eastAsia="x-none"/>
              </w:rPr>
              <w:t>Техническое предложение</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rPr>
          <w:trHeight w:val="260"/>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2</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6603D">
            <w:pPr>
              <w:widowControl w:val="0"/>
              <w:suppressAutoHyphens/>
              <w:spacing w:after="0" w:line="240" w:lineRule="auto"/>
              <w:jc w:val="both"/>
              <w:textAlignment w:val="baseline"/>
              <w:rPr>
                <w:rFonts w:eastAsia="Times New Roman"/>
                <w:b/>
                <w:bCs/>
                <w:lang w:eastAsia="ar-SA"/>
              </w:rPr>
            </w:pPr>
            <w:r w:rsidRPr="007A57D3">
              <w:rPr>
                <w:rFonts w:eastAsia="Times New Roman"/>
                <w:lang w:eastAsia="ar-SA"/>
              </w:rPr>
              <w:t xml:space="preserve">Анкета Участника запроса </w:t>
            </w:r>
            <w:r w:rsidR="0076603D">
              <w:rPr>
                <w:rFonts w:eastAsia="Times New Roman"/>
                <w:lang w:eastAsia="ar-SA"/>
              </w:rPr>
              <w:t>цен</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rPr>
          <w:trHeight w:val="545"/>
        </w:trPr>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3</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b/>
                <w:bCs/>
                <w:lang w:eastAsia="ar-SA"/>
              </w:rPr>
            </w:pPr>
            <w:r w:rsidRPr="007A57D3">
              <w:rPr>
                <w:rFonts w:eastAsia="Times New Roman"/>
                <w:lang w:eastAsia="x-none"/>
              </w:rPr>
              <w:t xml:space="preserve">Справка о цепочке собственников участника закупочной процедуры, включая бенефициаров (в том </w:t>
            </w:r>
            <w:r w:rsidRPr="007A57D3">
              <w:rPr>
                <w:rFonts w:eastAsia="Times New Roman"/>
                <w:lang w:eastAsia="x-none"/>
              </w:rPr>
              <w:lastRenderedPageBreak/>
              <w:t xml:space="preserve">числе конечных)   </w:t>
            </w:r>
            <w:r w:rsidRPr="007A57D3">
              <w:rPr>
                <w:rFonts w:eastAsia="Times New Roman"/>
                <w:lang w:eastAsia="x-none"/>
              </w:rPr>
              <w:tab/>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lastRenderedPageBreak/>
              <w:t>4</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25047E">
            <w:pPr>
              <w:spacing w:after="0"/>
              <w:jc w:val="both"/>
              <w:rPr>
                <w:rFonts w:eastAsia="Times New Roman"/>
                <w:lang w:eastAsia="ar-SA"/>
              </w:rPr>
            </w:pPr>
            <w:r w:rsidRPr="007A57D3">
              <w:rPr>
                <w:rFonts w:eastAsia="Times New Roman"/>
                <w:lang w:eastAsia="x-none"/>
              </w:rPr>
              <w:t xml:space="preserve">Договор на </w:t>
            </w:r>
            <w:r w:rsidR="00E345F1">
              <w:rPr>
                <w:rFonts w:eastAsia="Times New Roman"/>
                <w:lang w:eastAsia="x-none"/>
              </w:rPr>
              <w:t xml:space="preserve">оказание услуг </w:t>
            </w:r>
            <w:r w:rsidR="0025047E">
              <w:rPr>
                <w:rFonts w:eastAsia="Times New Roman"/>
                <w:lang w:eastAsia="x-none"/>
              </w:rPr>
              <w:t>международной и междугородной связи</w:t>
            </w:r>
            <w:r w:rsidR="00C03557">
              <w:rPr>
                <w:rFonts w:eastAsia="Times New Roman"/>
                <w:lang w:eastAsia="x-none"/>
              </w:rPr>
              <w:t xml:space="preserve"> </w:t>
            </w:r>
            <w:r w:rsidRPr="007A57D3">
              <w:rPr>
                <w:rFonts w:eastAsia="Times New Roman"/>
                <w:lang w:eastAsia="x-none"/>
              </w:rPr>
              <w:t>(договор должен быть обязательно подписан и скреплен печатью)</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r w:rsidR="007A57D3" w:rsidRPr="007A57D3" w:rsidTr="00644509">
        <w:tc>
          <w:tcPr>
            <w:tcW w:w="46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suppressAutoHyphens/>
              <w:spacing w:after="0" w:line="360" w:lineRule="auto"/>
              <w:ind w:firstLine="567"/>
              <w:jc w:val="center"/>
              <w:rPr>
                <w:rFonts w:eastAsia="Times New Roman"/>
                <w:bCs/>
                <w:lang w:eastAsia="ar-SA"/>
              </w:rPr>
            </w:pPr>
            <w:r w:rsidRPr="007A57D3">
              <w:rPr>
                <w:rFonts w:eastAsia="Times New Roman"/>
                <w:bCs/>
                <w:lang w:eastAsia="ar-SA"/>
              </w:rPr>
              <w:t>5</w:t>
            </w:r>
          </w:p>
        </w:tc>
        <w:tc>
          <w:tcPr>
            <w:tcW w:w="3231"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widowControl w:val="0"/>
              <w:suppressAutoHyphens/>
              <w:spacing w:after="0" w:line="240" w:lineRule="auto"/>
              <w:jc w:val="both"/>
              <w:textAlignment w:val="baseline"/>
              <w:rPr>
                <w:rFonts w:eastAsia="Times New Roman"/>
                <w:lang w:eastAsia="ar-SA"/>
              </w:rPr>
            </w:pPr>
            <w:r w:rsidRPr="007A57D3">
              <w:rPr>
                <w:rFonts w:eastAsia="Times New Roman"/>
                <w:lang w:eastAsia="ar-SA"/>
              </w:rPr>
              <w:t>………………….</w:t>
            </w:r>
          </w:p>
        </w:tc>
        <w:tc>
          <w:tcPr>
            <w:tcW w:w="58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c>
          <w:tcPr>
            <w:tcW w:w="724" w:type="pct"/>
            <w:tcBorders>
              <w:top w:val="single" w:sz="4" w:space="0" w:color="auto"/>
              <w:left w:val="single" w:sz="4" w:space="0" w:color="auto"/>
              <w:bottom w:val="single" w:sz="4" w:space="0" w:color="auto"/>
              <w:right w:val="single" w:sz="4" w:space="0" w:color="auto"/>
            </w:tcBorders>
          </w:tcPr>
          <w:p w:rsidR="007A57D3" w:rsidRPr="007A57D3" w:rsidRDefault="007A57D3" w:rsidP="007A57D3">
            <w:pPr>
              <w:tabs>
                <w:tab w:val="left" w:pos="1080"/>
              </w:tabs>
              <w:suppressAutoHyphens/>
              <w:spacing w:after="0" w:line="240" w:lineRule="auto"/>
              <w:ind w:firstLine="540"/>
              <w:jc w:val="both"/>
              <w:rPr>
                <w:rFonts w:eastAsia="Times New Roman"/>
                <w:bCs/>
                <w:lang w:eastAsia="ar-SA"/>
              </w:rPr>
            </w:pPr>
          </w:p>
        </w:tc>
      </w:tr>
    </w:tbl>
    <w:p w:rsidR="007A57D3" w:rsidRPr="007A57D3" w:rsidRDefault="007A57D3" w:rsidP="007A57D3">
      <w:pPr>
        <w:spacing w:after="0"/>
        <w:ind w:firstLine="567"/>
        <w:jc w:val="both"/>
        <w:rPr>
          <w:rFonts w:eastAsia="Times New Roman"/>
          <w:lang w:eastAsia="x-none"/>
        </w:rPr>
      </w:pPr>
    </w:p>
    <w:p w:rsidR="00C03557" w:rsidRPr="00657EEB" w:rsidRDefault="00C03557" w:rsidP="00C03557">
      <w:pPr>
        <w:spacing w:after="0"/>
        <w:ind w:firstLine="567"/>
        <w:jc w:val="both"/>
        <w:rPr>
          <w:rFonts w:eastAsia="Times New Roman"/>
          <w:color w:val="FF0000"/>
          <w:lang w:eastAsia="x-none"/>
        </w:rPr>
      </w:pPr>
      <w:r w:rsidRPr="005739E1">
        <w:rPr>
          <w:rFonts w:eastAsia="Times New Roman"/>
          <w:lang w:eastAsia="x-none"/>
        </w:rPr>
        <w:t xml:space="preserve">Данное предложение </w:t>
      </w:r>
      <w:r w:rsidRPr="00657EEB">
        <w:rPr>
          <w:rFonts w:eastAsia="Times New Roman"/>
          <w:lang w:eastAsia="x-none"/>
        </w:rPr>
        <w:t xml:space="preserve">имеет статус оферты и </w:t>
      </w:r>
      <w:r w:rsidR="00657EEB" w:rsidRPr="00657EEB">
        <w:t>действительно до  ___________ 20</w:t>
      </w:r>
      <w:r w:rsidR="00533FDC">
        <w:t>14</w:t>
      </w:r>
      <w:r w:rsidR="00657EEB" w:rsidRPr="00657EEB">
        <w:t xml:space="preserve"> года</w:t>
      </w:r>
      <w:r w:rsidR="005739E1" w:rsidRPr="00657EEB">
        <w:rPr>
          <w:rFonts w:eastAsia="Times New Roman"/>
          <w:lang w:eastAsia="ru-RU"/>
        </w:rPr>
        <w:t>.</w:t>
      </w:r>
    </w:p>
    <w:p w:rsidR="007A57D3" w:rsidRPr="007A57D3" w:rsidRDefault="007A57D3" w:rsidP="007A57D3">
      <w:pPr>
        <w:spacing w:after="0"/>
        <w:ind w:firstLine="927"/>
        <w:jc w:val="both"/>
        <w:rPr>
          <w:rFonts w:eastAsia="Times New Roman"/>
          <w:i/>
          <w:lang w:eastAsia="x-none"/>
        </w:rPr>
      </w:pPr>
    </w:p>
    <w:p w:rsidR="007A57D3" w:rsidRPr="007A57D3" w:rsidRDefault="007A57D3" w:rsidP="007A57D3">
      <w:pPr>
        <w:spacing w:after="0"/>
        <w:ind w:firstLine="927"/>
        <w:jc w:val="both"/>
        <w:rPr>
          <w:rFonts w:eastAsia="Times New Roman"/>
          <w:i/>
          <w:lang w:eastAsia="x-none"/>
        </w:rPr>
      </w:pPr>
      <w:r w:rsidRPr="007A57D3">
        <w:rPr>
          <w:rFonts w:eastAsia="Times New Roman"/>
          <w:i/>
          <w:lang w:eastAsia="x-none"/>
        </w:rPr>
        <w:t>В заявке участникам необходимо описать предмет закупки, его функциональные характеристики (потребительские свойства), его количественные и качественные характеристики.</w:t>
      </w:r>
    </w:p>
    <w:p w:rsidR="007A57D3" w:rsidRPr="007A57D3" w:rsidRDefault="007A57D3" w:rsidP="007A57D3">
      <w:pPr>
        <w:spacing w:after="0"/>
        <w:ind w:left="92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С уважением,</w:t>
      </w:r>
    </w:p>
    <w:p w:rsidR="007A57D3" w:rsidRPr="007A57D3" w:rsidRDefault="007A57D3" w:rsidP="007A57D3">
      <w:pPr>
        <w:spacing w:after="0"/>
        <w:ind w:firstLine="567"/>
        <w:jc w:val="both"/>
        <w:rPr>
          <w:rFonts w:eastAsia="Times New Roman"/>
          <w:lang w:eastAsia="x-none"/>
        </w:rPr>
      </w:pPr>
      <w:r w:rsidRPr="007A57D3">
        <w:rPr>
          <w:rFonts w:eastAsia="Times New Roman"/>
          <w:lang w:eastAsia="x-none"/>
        </w:rPr>
        <w:t>_________________________</w:t>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t xml:space="preserve">   _____________________</w:t>
      </w:r>
    </w:p>
    <w:p w:rsidR="007A57D3" w:rsidRPr="007A57D3" w:rsidRDefault="007A57D3" w:rsidP="007A57D3">
      <w:pPr>
        <w:spacing w:after="0"/>
        <w:rPr>
          <w:rFonts w:eastAsia="Times New Roman"/>
          <w:vertAlign w:val="superscript"/>
          <w:lang w:eastAsia="x-none"/>
        </w:rPr>
      </w:pPr>
      <w:r w:rsidRPr="007A57D3">
        <w:rPr>
          <w:rFonts w:eastAsia="Times New Roman"/>
          <w:vertAlign w:val="superscript"/>
          <w:lang w:eastAsia="x-none"/>
        </w:rPr>
        <w:t xml:space="preserve">     (должность ответственного лица участника закупки)</w:t>
      </w:r>
      <w:r w:rsidRPr="007A57D3">
        <w:rPr>
          <w:rFonts w:eastAsia="Times New Roman"/>
          <w:vertAlign w:val="superscript"/>
          <w:lang w:eastAsia="x-none"/>
        </w:rPr>
        <w:tab/>
      </w:r>
      <w:r w:rsidRPr="007A57D3">
        <w:rPr>
          <w:rFonts w:eastAsia="Times New Roman"/>
          <w:vertAlign w:val="superscript"/>
          <w:lang w:eastAsia="x-none"/>
        </w:rPr>
        <w:tab/>
      </w:r>
      <w:r w:rsidRPr="007A57D3">
        <w:rPr>
          <w:rFonts w:eastAsia="Times New Roman"/>
          <w:vertAlign w:val="superscript"/>
          <w:lang w:eastAsia="x-none"/>
        </w:rPr>
        <w:tab/>
        <w:t xml:space="preserve">                     (подпись, расшифровка подписи)</w:t>
      </w:r>
    </w:p>
    <w:p w:rsidR="007A57D3" w:rsidRPr="007A57D3" w:rsidRDefault="007A57D3" w:rsidP="007A57D3">
      <w:pPr>
        <w:spacing w:after="0"/>
        <w:rPr>
          <w:rFonts w:ascii="Calibri" w:eastAsia="Calibri" w:hAnsi="Calibri"/>
        </w:rPr>
      </w:pP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r>
      <w:r w:rsidRPr="007A57D3">
        <w:rPr>
          <w:rFonts w:eastAsia="Times New Roman"/>
          <w:lang w:eastAsia="x-none"/>
        </w:rPr>
        <w:tab/>
        <w:t xml:space="preserve">   М.П.</w:t>
      </w:r>
    </w:p>
    <w:p w:rsidR="007A57D3" w:rsidRPr="00311E59" w:rsidRDefault="007A57D3" w:rsidP="007A57D3">
      <w:pPr>
        <w:spacing w:after="0" w:line="240" w:lineRule="auto"/>
        <w:ind w:firstLine="567"/>
        <w:jc w:val="right"/>
        <w:rPr>
          <w:rFonts w:eastAsia="Times New Roman"/>
          <w:sz w:val="24"/>
          <w:szCs w:val="24"/>
          <w:lang w:eastAsia="ru-RU"/>
        </w:rPr>
      </w:pPr>
      <w:r w:rsidRPr="007A57D3">
        <w:rPr>
          <w:rFonts w:eastAsia="Times New Roman"/>
          <w:lang w:eastAsia="x-none"/>
        </w:rPr>
        <w:br w:type="page"/>
      </w:r>
      <w:r w:rsidRPr="00311E59">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w:t>
      </w:r>
      <w:r w:rsidR="00311E59">
        <w:rPr>
          <w:rFonts w:eastAsia="Times New Roman"/>
          <w:sz w:val="24"/>
          <w:szCs w:val="24"/>
          <w:lang w:eastAsia="ru-RU"/>
        </w:rPr>
        <w:t>2</w:t>
      </w:r>
      <w:r w:rsidRPr="00311E59">
        <w:rPr>
          <w:rFonts w:eastAsia="Times New Roman"/>
          <w:sz w:val="24"/>
          <w:szCs w:val="24"/>
          <w:lang w:eastAsia="ru-RU"/>
        </w:rPr>
        <w:t xml:space="preserve"> к </w:t>
      </w:r>
      <w:r w:rsidR="00311E59">
        <w:rPr>
          <w:rFonts w:eastAsia="Times New Roman"/>
          <w:sz w:val="24"/>
          <w:szCs w:val="24"/>
          <w:lang w:eastAsia="ru-RU"/>
        </w:rPr>
        <w:t>Извещению</w:t>
      </w:r>
      <w:r w:rsidRPr="00311E59">
        <w:rPr>
          <w:rFonts w:eastAsia="Times New Roman"/>
          <w:sz w:val="24"/>
          <w:szCs w:val="24"/>
          <w:lang w:eastAsia="ru-RU"/>
        </w:rPr>
        <w:t xml:space="preserve"> </w:t>
      </w:r>
    </w:p>
    <w:p w:rsidR="007A57D3" w:rsidRPr="00311E59" w:rsidRDefault="007A57D3" w:rsidP="007A57D3">
      <w:pPr>
        <w:spacing w:after="0" w:line="240" w:lineRule="auto"/>
        <w:ind w:firstLine="567"/>
        <w:jc w:val="right"/>
        <w:rPr>
          <w:rFonts w:eastAsia="Times New Roman"/>
          <w:sz w:val="24"/>
          <w:szCs w:val="24"/>
          <w:lang w:eastAsia="ru-RU"/>
        </w:rPr>
      </w:pPr>
      <w:r w:rsidRPr="00311E59">
        <w:rPr>
          <w:rFonts w:eastAsia="Times New Roman"/>
          <w:sz w:val="24"/>
          <w:szCs w:val="24"/>
          <w:lang w:eastAsia="ru-RU"/>
        </w:rPr>
        <w:t>№_____«____»____________201</w:t>
      </w:r>
      <w:r w:rsidR="00533FDC">
        <w:rPr>
          <w:rFonts w:eastAsia="Times New Roman"/>
          <w:sz w:val="24"/>
          <w:szCs w:val="24"/>
          <w:lang w:eastAsia="ru-RU"/>
        </w:rPr>
        <w:t>4</w:t>
      </w:r>
    </w:p>
    <w:p w:rsidR="007A57D3" w:rsidRPr="007A57D3" w:rsidRDefault="007A57D3" w:rsidP="007A57D3">
      <w:pPr>
        <w:spacing w:after="0"/>
        <w:ind w:firstLine="567"/>
        <w:jc w:val="center"/>
        <w:rPr>
          <w:rFonts w:eastAsia="Times New Roman"/>
          <w:lang w:eastAsia="x-none"/>
        </w:rPr>
      </w:pPr>
    </w:p>
    <w:bookmarkEnd w:id="12"/>
    <w:p w:rsidR="005739E1" w:rsidRDefault="005739E1" w:rsidP="005739E1">
      <w:pPr>
        <w:pStyle w:val="Heading"/>
        <w:widowControl w:val="0"/>
        <w:autoSpaceDE w:val="0"/>
        <w:spacing w:before="0" w:after="0"/>
        <w:rPr>
          <w:rFonts w:ascii="Times New Roman" w:hAnsi="Times New Roman" w:cs="Times New Roman"/>
          <w:sz w:val="26"/>
          <w:szCs w:val="26"/>
        </w:rPr>
      </w:pPr>
      <w:r w:rsidRPr="005739E1">
        <w:rPr>
          <w:rFonts w:ascii="Times New Roman" w:hAnsi="Times New Roman" w:cs="Times New Roman"/>
          <w:sz w:val="26"/>
          <w:szCs w:val="26"/>
        </w:rPr>
        <w:t>ТЕХНИЧЕСКОЕ ЗАДАНИЕ</w:t>
      </w:r>
    </w:p>
    <w:p w:rsidR="00311FEF" w:rsidRDefault="00311FEF" w:rsidP="007A57D3">
      <w:pPr>
        <w:spacing w:after="0" w:line="360" w:lineRule="auto"/>
        <w:ind w:firstLine="567"/>
        <w:jc w:val="right"/>
        <w:rPr>
          <w:rFonts w:eastAsia="Times New Roman"/>
          <w:sz w:val="24"/>
          <w:szCs w:val="24"/>
          <w:lang w:eastAsia="ru-RU"/>
        </w:rPr>
      </w:pPr>
    </w:p>
    <w:p w:rsidR="00FB7992" w:rsidRPr="00411B1F" w:rsidRDefault="00FB7992" w:rsidP="00FB7992">
      <w:pPr>
        <w:pStyle w:val="Default"/>
        <w:rPr>
          <w:sz w:val="26"/>
          <w:szCs w:val="26"/>
        </w:rPr>
      </w:pPr>
      <w:r>
        <w:rPr>
          <w:b/>
          <w:bCs/>
          <w:sz w:val="26"/>
          <w:szCs w:val="26"/>
        </w:rPr>
        <w:t xml:space="preserve">1.1. </w:t>
      </w:r>
      <w:r w:rsidRPr="00411B1F">
        <w:rPr>
          <w:b/>
          <w:bCs/>
          <w:sz w:val="26"/>
          <w:szCs w:val="26"/>
        </w:rPr>
        <w:t xml:space="preserve">Общие требования к Участнику. </w:t>
      </w:r>
    </w:p>
    <w:p w:rsidR="00FB7992" w:rsidRPr="00411B1F" w:rsidRDefault="00FB7992" w:rsidP="00FB7992">
      <w:pPr>
        <w:pStyle w:val="Default"/>
        <w:ind w:firstLine="567"/>
        <w:jc w:val="both"/>
        <w:rPr>
          <w:sz w:val="26"/>
          <w:szCs w:val="26"/>
        </w:rPr>
      </w:pPr>
      <w:r>
        <w:rPr>
          <w:sz w:val="26"/>
          <w:szCs w:val="26"/>
        </w:rPr>
        <w:t>1</w:t>
      </w:r>
      <w:r w:rsidRPr="00411B1F">
        <w:rPr>
          <w:sz w:val="26"/>
          <w:szCs w:val="26"/>
        </w:rPr>
        <w:t xml:space="preserve">.1.1. Наличие лицензии на осуществление деятельности в области оказания услуг связи. </w:t>
      </w:r>
    </w:p>
    <w:p w:rsidR="00FB7992" w:rsidRPr="00411B1F" w:rsidRDefault="00FB7992" w:rsidP="00FB7992">
      <w:pPr>
        <w:pStyle w:val="Default"/>
        <w:ind w:firstLine="567"/>
        <w:jc w:val="both"/>
        <w:rPr>
          <w:sz w:val="26"/>
          <w:szCs w:val="26"/>
        </w:rPr>
      </w:pPr>
      <w:r>
        <w:rPr>
          <w:sz w:val="26"/>
          <w:szCs w:val="26"/>
        </w:rPr>
        <w:t>1</w:t>
      </w:r>
      <w:r w:rsidRPr="00411B1F">
        <w:rPr>
          <w:sz w:val="26"/>
          <w:szCs w:val="26"/>
        </w:rPr>
        <w:t xml:space="preserve">.1.2. Оказание услуг в соответствии с Федеральным законом «О связи» от 07.07.2003 № 126-ФЗ и Постановлением Правительства РФ от 18.05.2005 № 310 «Об утверждении правил оказания местной, внутризоновой, междугородной и международной телефонной связи». </w:t>
      </w:r>
    </w:p>
    <w:p w:rsidR="00FB7992" w:rsidRPr="00411B1F" w:rsidRDefault="00FB7992" w:rsidP="00FB7992">
      <w:pPr>
        <w:pStyle w:val="Default"/>
        <w:ind w:firstLine="567"/>
        <w:jc w:val="both"/>
        <w:rPr>
          <w:sz w:val="26"/>
          <w:szCs w:val="26"/>
        </w:rPr>
      </w:pPr>
      <w:r>
        <w:rPr>
          <w:sz w:val="26"/>
          <w:szCs w:val="26"/>
        </w:rPr>
        <w:t>1</w:t>
      </w:r>
      <w:r w:rsidRPr="00411B1F">
        <w:rPr>
          <w:sz w:val="26"/>
          <w:szCs w:val="26"/>
        </w:rPr>
        <w:t xml:space="preserve">.1.3. Наличие собственного оборудования и собственных каналов связи для оказания услуг. </w:t>
      </w:r>
    </w:p>
    <w:p w:rsidR="00FB7992" w:rsidRPr="00411B1F" w:rsidRDefault="00FB7992" w:rsidP="00FB7992">
      <w:pPr>
        <w:pStyle w:val="Default"/>
        <w:ind w:firstLine="567"/>
        <w:jc w:val="both"/>
        <w:rPr>
          <w:sz w:val="26"/>
          <w:szCs w:val="26"/>
        </w:rPr>
      </w:pPr>
      <w:r>
        <w:rPr>
          <w:b/>
          <w:bCs/>
          <w:sz w:val="26"/>
          <w:szCs w:val="26"/>
        </w:rPr>
        <w:t>1</w:t>
      </w:r>
      <w:r w:rsidRPr="00411B1F">
        <w:rPr>
          <w:b/>
          <w:bCs/>
          <w:sz w:val="26"/>
          <w:szCs w:val="26"/>
        </w:rPr>
        <w:t>.2. Срок оказания услуг</w:t>
      </w:r>
      <w:r w:rsidRPr="00411B1F">
        <w:rPr>
          <w:sz w:val="26"/>
          <w:szCs w:val="26"/>
        </w:rPr>
        <w:t>: сентябрь 201</w:t>
      </w:r>
      <w:r>
        <w:rPr>
          <w:sz w:val="26"/>
          <w:szCs w:val="26"/>
        </w:rPr>
        <w:t>4</w:t>
      </w:r>
      <w:r w:rsidRPr="00411B1F">
        <w:rPr>
          <w:sz w:val="26"/>
          <w:szCs w:val="26"/>
        </w:rPr>
        <w:t xml:space="preserve"> – август 201</w:t>
      </w:r>
      <w:r>
        <w:rPr>
          <w:sz w:val="26"/>
          <w:szCs w:val="26"/>
        </w:rPr>
        <w:t>5</w:t>
      </w:r>
      <w:r w:rsidRPr="00411B1F">
        <w:rPr>
          <w:sz w:val="26"/>
          <w:szCs w:val="26"/>
        </w:rPr>
        <w:t xml:space="preserve">. </w:t>
      </w:r>
    </w:p>
    <w:p w:rsidR="00FB7992" w:rsidRPr="00411B1F" w:rsidRDefault="00FB7992" w:rsidP="00FB7992">
      <w:pPr>
        <w:pStyle w:val="Default"/>
        <w:ind w:firstLine="567"/>
        <w:jc w:val="both"/>
        <w:rPr>
          <w:sz w:val="26"/>
          <w:szCs w:val="26"/>
        </w:rPr>
      </w:pPr>
      <w:r>
        <w:rPr>
          <w:b/>
          <w:bCs/>
          <w:sz w:val="26"/>
          <w:szCs w:val="26"/>
        </w:rPr>
        <w:t>1</w:t>
      </w:r>
      <w:r w:rsidRPr="00411B1F">
        <w:rPr>
          <w:b/>
          <w:bCs/>
          <w:sz w:val="26"/>
          <w:szCs w:val="26"/>
        </w:rPr>
        <w:t xml:space="preserve">.2.1. Требования к Участнику по оказанию услуг. </w:t>
      </w:r>
    </w:p>
    <w:p w:rsidR="00FB7992" w:rsidRPr="00411B1F" w:rsidRDefault="00FB7992" w:rsidP="00FB7992">
      <w:pPr>
        <w:pStyle w:val="Default"/>
        <w:ind w:firstLine="567"/>
        <w:jc w:val="both"/>
        <w:rPr>
          <w:sz w:val="26"/>
          <w:szCs w:val="26"/>
        </w:rPr>
      </w:pPr>
      <w:r w:rsidRPr="00411B1F">
        <w:rPr>
          <w:sz w:val="26"/>
          <w:szCs w:val="26"/>
        </w:rPr>
        <w:t xml:space="preserve">- гарантированная скорость передачи информации 64 кБит/с; </w:t>
      </w:r>
    </w:p>
    <w:p w:rsidR="00FB7992" w:rsidRPr="00411B1F" w:rsidRDefault="00FB7992" w:rsidP="00FB7992">
      <w:pPr>
        <w:pStyle w:val="Default"/>
        <w:ind w:firstLine="567"/>
        <w:jc w:val="both"/>
        <w:rPr>
          <w:sz w:val="26"/>
          <w:szCs w:val="26"/>
        </w:rPr>
      </w:pPr>
      <w:r w:rsidRPr="00411B1F">
        <w:rPr>
          <w:sz w:val="26"/>
          <w:szCs w:val="26"/>
        </w:rPr>
        <w:t xml:space="preserve">- организация и обеспечение круглосуточного доступа к междугородной и международной телефонной связи; </w:t>
      </w:r>
    </w:p>
    <w:p w:rsidR="00FB7992" w:rsidRPr="00411B1F" w:rsidRDefault="00FB7992" w:rsidP="00FB7992">
      <w:pPr>
        <w:pStyle w:val="Default"/>
        <w:ind w:firstLine="567"/>
        <w:jc w:val="both"/>
        <w:rPr>
          <w:sz w:val="26"/>
          <w:szCs w:val="26"/>
        </w:rPr>
      </w:pPr>
      <w:r w:rsidRPr="00411B1F">
        <w:rPr>
          <w:sz w:val="26"/>
          <w:szCs w:val="26"/>
        </w:rPr>
        <w:t xml:space="preserve">- ежемесячное предоставление детализации оказанных услуг; </w:t>
      </w:r>
    </w:p>
    <w:p w:rsidR="00FB7992" w:rsidRPr="00411B1F" w:rsidRDefault="00FB7992" w:rsidP="00FB7992">
      <w:pPr>
        <w:pStyle w:val="Default"/>
        <w:ind w:firstLine="567"/>
        <w:jc w:val="both"/>
        <w:rPr>
          <w:sz w:val="26"/>
          <w:szCs w:val="26"/>
        </w:rPr>
      </w:pPr>
      <w:r w:rsidRPr="00411B1F">
        <w:rPr>
          <w:sz w:val="26"/>
          <w:szCs w:val="26"/>
        </w:rPr>
        <w:t xml:space="preserve">- извещение Пользователя об изменении условий обслуживания и тарифов на услуги связи; </w:t>
      </w:r>
    </w:p>
    <w:p w:rsidR="00FB7992" w:rsidRPr="00411B1F" w:rsidRDefault="00FB7992" w:rsidP="00FB7992">
      <w:pPr>
        <w:pStyle w:val="Default"/>
        <w:ind w:firstLine="567"/>
        <w:jc w:val="both"/>
        <w:rPr>
          <w:sz w:val="26"/>
          <w:szCs w:val="26"/>
        </w:rPr>
      </w:pPr>
      <w:r w:rsidRPr="00411B1F">
        <w:rPr>
          <w:sz w:val="26"/>
          <w:szCs w:val="26"/>
        </w:rPr>
        <w:t xml:space="preserve">- тарифы на услуги связи не должны превышать тарифов, утвержденных Федеральной службой по тарифам; </w:t>
      </w:r>
    </w:p>
    <w:p w:rsidR="00FB7992" w:rsidRPr="00411B1F" w:rsidRDefault="00FB7992" w:rsidP="00FB7992">
      <w:pPr>
        <w:pStyle w:val="Default"/>
        <w:ind w:firstLine="567"/>
        <w:jc w:val="both"/>
        <w:rPr>
          <w:sz w:val="26"/>
          <w:szCs w:val="26"/>
        </w:rPr>
      </w:pPr>
      <w:r w:rsidRPr="00411B1F">
        <w:rPr>
          <w:sz w:val="26"/>
          <w:szCs w:val="26"/>
        </w:rPr>
        <w:t xml:space="preserve">- осуществление информационно-справочного обслуживания; </w:t>
      </w:r>
    </w:p>
    <w:p w:rsidR="00FB7992" w:rsidRPr="00411B1F" w:rsidRDefault="00FB7992" w:rsidP="00FB7992">
      <w:pPr>
        <w:pStyle w:val="Default"/>
        <w:ind w:firstLine="567"/>
        <w:jc w:val="both"/>
        <w:rPr>
          <w:sz w:val="26"/>
          <w:szCs w:val="26"/>
        </w:rPr>
      </w:pPr>
      <w:r w:rsidRPr="00411B1F">
        <w:rPr>
          <w:sz w:val="26"/>
          <w:szCs w:val="26"/>
        </w:rPr>
        <w:t xml:space="preserve">- конфиденциальность данных Пользователя в отношении третьих лиц; </w:t>
      </w:r>
    </w:p>
    <w:p w:rsidR="00FB7992" w:rsidRPr="00411B1F" w:rsidRDefault="00FB7992" w:rsidP="00FB7992">
      <w:pPr>
        <w:pStyle w:val="Default"/>
        <w:ind w:firstLine="567"/>
        <w:jc w:val="both"/>
        <w:rPr>
          <w:sz w:val="26"/>
          <w:szCs w:val="26"/>
        </w:rPr>
      </w:pPr>
      <w:r w:rsidRPr="00411B1F">
        <w:rPr>
          <w:sz w:val="26"/>
          <w:szCs w:val="26"/>
        </w:rPr>
        <w:t xml:space="preserve">- предоставление на электронный адрес Пользователя полной детализации разговоров. </w:t>
      </w:r>
    </w:p>
    <w:p w:rsidR="00FB7992" w:rsidRPr="00411B1F" w:rsidRDefault="00FB7992" w:rsidP="00FB7992">
      <w:pPr>
        <w:pStyle w:val="Default"/>
        <w:ind w:firstLine="567"/>
        <w:jc w:val="both"/>
        <w:rPr>
          <w:sz w:val="26"/>
          <w:szCs w:val="26"/>
        </w:rPr>
      </w:pPr>
      <w:r>
        <w:rPr>
          <w:b/>
          <w:bCs/>
          <w:sz w:val="26"/>
          <w:szCs w:val="26"/>
        </w:rPr>
        <w:t>1</w:t>
      </w:r>
      <w:r w:rsidRPr="00411B1F">
        <w:rPr>
          <w:b/>
          <w:bCs/>
          <w:sz w:val="26"/>
          <w:szCs w:val="26"/>
        </w:rPr>
        <w:t>.3. Срок и объем предоставления гарантий качества оказываемых услуг.</w:t>
      </w:r>
    </w:p>
    <w:p w:rsidR="00FB7992" w:rsidRPr="00411B1F" w:rsidRDefault="00FB7992" w:rsidP="00FB7992">
      <w:pPr>
        <w:pStyle w:val="Default"/>
        <w:ind w:firstLine="567"/>
        <w:jc w:val="both"/>
        <w:rPr>
          <w:sz w:val="26"/>
          <w:szCs w:val="26"/>
        </w:rPr>
      </w:pPr>
      <w:r>
        <w:rPr>
          <w:sz w:val="26"/>
          <w:szCs w:val="26"/>
        </w:rPr>
        <w:t>1</w:t>
      </w:r>
      <w:r w:rsidRPr="00411B1F">
        <w:rPr>
          <w:sz w:val="26"/>
          <w:szCs w:val="26"/>
        </w:rPr>
        <w:t xml:space="preserve">.3.1. В соответствии с требованиями, установленными законодательством РФ обеспечение качественной и бесперебойной междугородной и международной связи. </w:t>
      </w:r>
    </w:p>
    <w:p w:rsidR="00FB7992" w:rsidRPr="00411B1F" w:rsidRDefault="00FB7992" w:rsidP="00FB7992">
      <w:pPr>
        <w:pStyle w:val="Default"/>
        <w:ind w:firstLine="567"/>
        <w:jc w:val="both"/>
        <w:rPr>
          <w:sz w:val="26"/>
          <w:szCs w:val="26"/>
        </w:rPr>
      </w:pPr>
      <w:r>
        <w:rPr>
          <w:sz w:val="26"/>
          <w:szCs w:val="26"/>
        </w:rPr>
        <w:t>1</w:t>
      </w:r>
      <w:r w:rsidRPr="00411B1F">
        <w:rPr>
          <w:sz w:val="26"/>
          <w:szCs w:val="26"/>
        </w:rPr>
        <w:t xml:space="preserve">.3.2. Устранение повреждения сетей связи в течение 24 часов с момента письменного уведомления Получателя. </w:t>
      </w:r>
    </w:p>
    <w:p w:rsidR="00FB7992" w:rsidRPr="00411B1F" w:rsidRDefault="00FB7992" w:rsidP="00FB7992">
      <w:pPr>
        <w:pStyle w:val="Default"/>
        <w:ind w:firstLine="567"/>
        <w:jc w:val="both"/>
        <w:rPr>
          <w:sz w:val="28"/>
          <w:szCs w:val="26"/>
        </w:rPr>
      </w:pPr>
      <w:r>
        <w:rPr>
          <w:sz w:val="28"/>
          <w:szCs w:val="26"/>
        </w:rPr>
        <w:t>1</w:t>
      </w:r>
      <w:r w:rsidRPr="00411B1F">
        <w:rPr>
          <w:sz w:val="28"/>
          <w:szCs w:val="26"/>
        </w:rPr>
        <w:t>.3.3. Список абонентских номеров и пользовательского оборудования.</w:t>
      </w:r>
    </w:p>
    <w:tbl>
      <w:tblPr>
        <w:tblW w:w="10173" w:type="dxa"/>
        <w:tblBorders>
          <w:top w:val="nil"/>
          <w:left w:val="nil"/>
          <w:bottom w:val="nil"/>
          <w:right w:val="nil"/>
        </w:tblBorders>
        <w:tblLayout w:type="fixed"/>
        <w:tblLook w:val="0000" w:firstRow="0" w:lastRow="0" w:firstColumn="0" w:lastColumn="0" w:noHBand="0" w:noVBand="0"/>
      </w:tblPr>
      <w:tblGrid>
        <w:gridCol w:w="675"/>
        <w:gridCol w:w="1843"/>
        <w:gridCol w:w="2410"/>
        <w:gridCol w:w="2126"/>
        <w:gridCol w:w="1559"/>
        <w:gridCol w:w="1560"/>
      </w:tblGrid>
      <w:tr w:rsidR="00FB7992" w:rsidRPr="00FB7992" w:rsidTr="00FB7992">
        <w:trPr>
          <w:trHeight w:val="295"/>
        </w:trPr>
        <w:tc>
          <w:tcPr>
            <w:tcW w:w="675"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 п/п </w:t>
            </w:r>
          </w:p>
        </w:tc>
        <w:tc>
          <w:tcPr>
            <w:tcW w:w="1843"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Наименование Получателя услуг </w:t>
            </w:r>
          </w:p>
        </w:tc>
        <w:tc>
          <w:tcPr>
            <w:tcW w:w="2410"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Абонентский № (десятизначное число код АВС и номер абонентского устройства) </w:t>
            </w:r>
          </w:p>
        </w:tc>
        <w:tc>
          <w:tcPr>
            <w:tcW w:w="2126"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Вид (тип) оборудования (</w:t>
            </w:r>
            <w:r w:rsidRPr="00FB7992">
              <w:rPr>
                <w:sz w:val="22"/>
                <w:szCs w:val="22"/>
                <w:u w:val="single"/>
              </w:rPr>
              <w:t>телефонный аппарат</w:t>
            </w:r>
            <w:r w:rsidRPr="00FB7992">
              <w:rPr>
                <w:sz w:val="22"/>
                <w:szCs w:val="22"/>
              </w:rPr>
              <w:t xml:space="preserve">, факсимильный аппарат, модем) </w:t>
            </w:r>
          </w:p>
        </w:tc>
        <w:tc>
          <w:tcPr>
            <w:tcW w:w="1559"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rPr>
                <w:sz w:val="22"/>
                <w:szCs w:val="22"/>
              </w:rPr>
            </w:pPr>
            <w:r w:rsidRPr="00FB7992">
              <w:rPr>
                <w:sz w:val="22"/>
                <w:szCs w:val="22"/>
              </w:rPr>
              <w:t xml:space="preserve">Адрес установки </w:t>
            </w:r>
          </w:p>
        </w:tc>
        <w:tc>
          <w:tcPr>
            <w:tcW w:w="1560"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rPr>
                <w:sz w:val="22"/>
                <w:szCs w:val="22"/>
              </w:rPr>
            </w:pPr>
            <w:r w:rsidRPr="00FB7992">
              <w:rPr>
                <w:sz w:val="22"/>
                <w:szCs w:val="22"/>
              </w:rPr>
              <w:t xml:space="preserve">Примечание </w:t>
            </w:r>
          </w:p>
        </w:tc>
      </w:tr>
      <w:tr w:rsidR="00FB7992" w:rsidRPr="00FB7992" w:rsidTr="00FB7992">
        <w:trPr>
          <w:trHeight w:val="295"/>
        </w:trPr>
        <w:tc>
          <w:tcPr>
            <w:tcW w:w="675"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1 </w:t>
            </w:r>
          </w:p>
        </w:tc>
        <w:tc>
          <w:tcPr>
            <w:tcW w:w="1843"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ОАО «ЦИУС ЕЭС» - ЦИУС Западной Сибири</w:t>
            </w:r>
          </w:p>
        </w:tc>
        <w:tc>
          <w:tcPr>
            <w:tcW w:w="2410"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ТА </w:t>
            </w:r>
          </w:p>
        </w:tc>
        <w:tc>
          <w:tcPr>
            <w:tcW w:w="1559"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г. Сургут</w:t>
            </w:r>
          </w:p>
          <w:p w:rsidR="00FB7992" w:rsidRPr="00FB7992" w:rsidRDefault="00FB7992" w:rsidP="00973CCC">
            <w:pPr>
              <w:pStyle w:val="Default"/>
              <w:jc w:val="center"/>
              <w:rPr>
                <w:sz w:val="22"/>
                <w:szCs w:val="22"/>
              </w:rPr>
            </w:pPr>
            <w:r w:rsidRPr="00FB7992">
              <w:rPr>
                <w:sz w:val="22"/>
                <w:szCs w:val="22"/>
              </w:rPr>
              <w:t>ул. Островского д. 45/1</w:t>
            </w:r>
          </w:p>
        </w:tc>
        <w:tc>
          <w:tcPr>
            <w:tcW w:w="1560"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p>
        </w:tc>
      </w:tr>
      <w:tr w:rsidR="00FB7992" w:rsidRPr="00FB7992" w:rsidTr="00FB7992">
        <w:trPr>
          <w:trHeight w:val="295"/>
        </w:trPr>
        <w:tc>
          <w:tcPr>
            <w:tcW w:w="675" w:type="dxa"/>
            <w:tcBorders>
              <w:top w:val="single" w:sz="4" w:space="0" w:color="auto"/>
              <w:left w:val="single" w:sz="4" w:space="0" w:color="auto"/>
              <w:bottom w:val="single" w:sz="4" w:space="0" w:color="auto"/>
            </w:tcBorders>
          </w:tcPr>
          <w:p w:rsidR="00FB7992" w:rsidRPr="00FB7992" w:rsidRDefault="00FB7992" w:rsidP="00973CCC">
            <w:pPr>
              <w:pStyle w:val="Default"/>
              <w:jc w:val="center"/>
              <w:rPr>
                <w:sz w:val="22"/>
                <w:szCs w:val="22"/>
              </w:rPr>
            </w:pPr>
            <w:r w:rsidRPr="00FB7992">
              <w:rPr>
                <w:sz w:val="22"/>
                <w:szCs w:val="22"/>
              </w:rPr>
              <w:t>по</w:t>
            </w:r>
          </w:p>
        </w:tc>
        <w:tc>
          <w:tcPr>
            <w:tcW w:w="1843" w:type="dxa"/>
            <w:tcBorders>
              <w:top w:val="single" w:sz="4" w:space="0" w:color="auto"/>
              <w:bottom w:val="single" w:sz="4" w:space="0" w:color="auto"/>
            </w:tcBorders>
          </w:tcPr>
          <w:p w:rsidR="00FB7992" w:rsidRPr="00FB7992" w:rsidRDefault="00FB7992" w:rsidP="00973CCC">
            <w:pPr>
              <w:pStyle w:val="Default"/>
              <w:jc w:val="center"/>
              <w:rPr>
                <w:sz w:val="22"/>
                <w:szCs w:val="22"/>
              </w:rPr>
            </w:pPr>
          </w:p>
        </w:tc>
        <w:tc>
          <w:tcPr>
            <w:tcW w:w="2410" w:type="dxa"/>
            <w:tcBorders>
              <w:top w:val="single" w:sz="4" w:space="0" w:color="auto"/>
              <w:bottom w:val="single" w:sz="4" w:space="0" w:color="auto"/>
            </w:tcBorders>
          </w:tcPr>
          <w:p w:rsidR="00FB7992" w:rsidRPr="00FB7992" w:rsidRDefault="00FB7992" w:rsidP="00973CCC">
            <w:pPr>
              <w:pStyle w:val="Default"/>
              <w:jc w:val="center"/>
              <w:rPr>
                <w:sz w:val="22"/>
                <w:szCs w:val="22"/>
              </w:rPr>
            </w:pPr>
          </w:p>
        </w:tc>
        <w:tc>
          <w:tcPr>
            <w:tcW w:w="2126" w:type="dxa"/>
            <w:tcBorders>
              <w:top w:val="single" w:sz="4" w:space="0" w:color="auto"/>
              <w:bottom w:val="single" w:sz="4" w:space="0" w:color="auto"/>
            </w:tcBorders>
          </w:tcPr>
          <w:p w:rsidR="00FB7992" w:rsidRPr="00FB7992" w:rsidRDefault="00FB7992" w:rsidP="00973CCC">
            <w:pPr>
              <w:pStyle w:val="Default"/>
              <w:jc w:val="center"/>
              <w:rPr>
                <w:sz w:val="22"/>
                <w:szCs w:val="22"/>
              </w:rPr>
            </w:pPr>
          </w:p>
        </w:tc>
        <w:tc>
          <w:tcPr>
            <w:tcW w:w="1559" w:type="dxa"/>
            <w:tcBorders>
              <w:top w:val="single" w:sz="4" w:space="0" w:color="auto"/>
              <w:bottom w:val="single" w:sz="4" w:space="0" w:color="auto"/>
            </w:tcBorders>
          </w:tcPr>
          <w:p w:rsidR="00FB7992" w:rsidRPr="00FB7992" w:rsidRDefault="00FB7992" w:rsidP="00973CCC">
            <w:pPr>
              <w:pStyle w:val="Default"/>
              <w:jc w:val="center"/>
              <w:rPr>
                <w:sz w:val="22"/>
                <w:szCs w:val="22"/>
              </w:rPr>
            </w:pPr>
          </w:p>
        </w:tc>
        <w:tc>
          <w:tcPr>
            <w:tcW w:w="1560" w:type="dxa"/>
            <w:tcBorders>
              <w:top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p>
        </w:tc>
      </w:tr>
      <w:tr w:rsidR="00FB7992" w:rsidRPr="00FB7992" w:rsidTr="00FB7992">
        <w:trPr>
          <w:trHeight w:val="295"/>
        </w:trPr>
        <w:tc>
          <w:tcPr>
            <w:tcW w:w="675"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100 </w:t>
            </w:r>
          </w:p>
        </w:tc>
        <w:tc>
          <w:tcPr>
            <w:tcW w:w="1843"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ОАО «ЦИУС ЕЭС» - ЦИУС Западной Сибири</w:t>
            </w:r>
          </w:p>
        </w:tc>
        <w:tc>
          <w:tcPr>
            <w:tcW w:w="2410"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 xml:space="preserve">ТА </w:t>
            </w:r>
          </w:p>
        </w:tc>
        <w:tc>
          <w:tcPr>
            <w:tcW w:w="1559"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r w:rsidRPr="00FB7992">
              <w:rPr>
                <w:sz w:val="22"/>
                <w:szCs w:val="22"/>
              </w:rPr>
              <w:t>г. Сургут</w:t>
            </w:r>
          </w:p>
          <w:p w:rsidR="00FB7992" w:rsidRPr="00FB7992" w:rsidRDefault="00FB7992" w:rsidP="00973CCC">
            <w:pPr>
              <w:pStyle w:val="Default"/>
              <w:jc w:val="center"/>
              <w:rPr>
                <w:sz w:val="22"/>
                <w:szCs w:val="22"/>
              </w:rPr>
            </w:pPr>
            <w:r w:rsidRPr="00FB7992">
              <w:rPr>
                <w:sz w:val="22"/>
                <w:szCs w:val="22"/>
              </w:rPr>
              <w:t>ул. Островского д. 45/1</w:t>
            </w:r>
          </w:p>
        </w:tc>
        <w:tc>
          <w:tcPr>
            <w:tcW w:w="1560" w:type="dxa"/>
            <w:tcBorders>
              <w:top w:val="single" w:sz="4" w:space="0" w:color="auto"/>
              <w:left w:val="single" w:sz="4" w:space="0" w:color="auto"/>
              <w:bottom w:val="single" w:sz="4" w:space="0" w:color="auto"/>
              <w:right w:val="single" w:sz="4" w:space="0" w:color="auto"/>
            </w:tcBorders>
          </w:tcPr>
          <w:p w:rsidR="00FB7992" w:rsidRPr="00FB7992" w:rsidRDefault="00FB7992" w:rsidP="00973CCC">
            <w:pPr>
              <w:pStyle w:val="Default"/>
              <w:jc w:val="center"/>
              <w:rPr>
                <w:sz w:val="22"/>
                <w:szCs w:val="22"/>
              </w:rPr>
            </w:pPr>
          </w:p>
        </w:tc>
      </w:tr>
    </w:tbl>
    <w:p w:rsidR="00FB7992" w:rsidRPr="00411B1F" w:rsidRDefault="00FB7992" w:rsidP="00FB7992">
      <w:pPr>
        <w:pStyle w:val="Default"/>
        <w:jc w:val="both"/>
        <w:rPr>
          <w:sz w:val="26"/>
          <w:szCs w:val="26"/>
        </w:rPr>
      </w:pPr>
      <w:r>
        <w:rPr>
          <w:b/>
          <w:bCs/>
          <w:sz w:val="26"/>
          <w:szCs w:val="26"/>
        </w:rPr>
        <w:lastRenderedPageBreak/>
        <w:t>1</w:t>
      </w:r>
      <w:r w:rsidRPr="00411B1F">
        <w:rPr>
          <w:b/>
          <w:bCs/>
          <w:sz w:val="26"/>
          <w:szCs w:val="26"/>
        </w:rPr>
        <w:t xml:space="preserve">.3.4. Ориентировочный годовой объем потребляемых услуг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28"/>
        <w:gridCol w:w="1507"/>
        <w:gridCol w:w="1485"/>
        <w:gridCol w:w="9"/>
        <w:gridCol w:w="1609"/>
        <w:gridCol w:w="1618"/>
        <w:gridCol w:w="9"/>
        <w:gridCol w:w="1609"/>
      </w:tblGrid>
      <w:tr w:rsidR="00FB7992" w:rsidRPr="00604C61" w:rsidTr="00973CCC">
        <w:trPr>
          <w:trHeight w:val="571"/>
        </w:trPr>
        <w:tc>
          <w:tcPr>
            <w:tcW w:w="534" w:type="dxa"/>
          </w:tcPr>
          <w:p w:rsidR="00FB7992" w:rsidRPr="00604C61" w:rsidRDefault="00FB7992" w:rsidP="00973CCC">
            <w:pPr>
              <w:pStyle w:val="Default"/>
              <w:jc w:val="center"/>
              <w:rPr>
                <w:sz w:val="22"/>
                <w:szCs w:val="22"/>
              </w:rPr>
            </w:pPr>
            <w:r w:rsidRPr="00604C61">
              <w:rPr>
                <w:sz w:val="22"/>
                <w:szCs w:val="22"/>
              </w:rPr>
              <w:t xml:space="preserve">№ п/п </w:t>
            </w:r>
          </w:p>
        </w:tc>
        <w:tc>
          <w:tcPr>
            <w:tcW w:w="2835" w:type="dxa"/>
            <w:gridSpan w:val="2"/>
          </w:tcPr>
          <w:p w:rsidR="00FB7992" w:rsidRPr="00604C61" w:rsidRDefault="00FB7992" w:rsidP="00973CCC">
            <w:pPr>
              <w:pStyle w:val="Default"/>
              <w:jc w:val="center"/>
              <w:rPr>
                <w:sz w:val="22"/>
                <w:szCs w:val="22"/>
              </w:rPr>
            </w:pPr>
            <w:r w:rsidRPr="00604C61">
              <w:rPr>
                <w:sz w:val="22"/>
                <w:szCs w:val="22"/>
              </w:rPr>
              <w:t xml:space="preserve">Направление </w:t>
            </w:r>
          </w:p>
        </w:tc>
        <w:tc>
          <w:tcPr>
            <w:tcW w:w="1485" w:type="dxa"/>
          </w:tcPr>
          <w:p w:rsidR="00FB7992" w:rsidRPr="00604C61" w:rsidRDefault="00FB7992" w:rsidP="00973CCC">
            <w:pPr>
              <w:pStyle w:val="Default"/>
              <w:jc w:val="center"/>
              <w:rPr>
                <w:sz w:val="22"/>
                <w:szCs w:val="22"/>
              </w:rPr>
            </w:pPr>
            <w:r w:rsidRPr="00604C61">
              <w:rPr>
                <w:sz w:val="22"/>
                <w:szCs w:val="22"/>
              </w:rPr>
              <w:t xml:space="preserve">Ориентировочное кол-во минут в месяц </w:t>
            </w:r>
          </w:p>
        </w:tc>
        <w:tc>
          <w:tcPr>
            <w:tcW w:w="1618" w:type="dxa"/>
            <w:gridSpan w:val="2"/>
          </w:tcPr>
          <w:p w:rsidR="00FB7992" w:rsidRPr="00604C61" w:rsidRDefault="00FB7992" w:rsidP="00973CCC">
            <w:pPr>
              <w:pStyle w:val="Default"/>
              <w:jc w:val="center"/>
              <w:rPr>
                <w:sz w:val="22"/>
                <w:szCs w:val="22"/>
              </w:rPr>
            </w:pPr>
            <w:r w:rsidRPr="00604C61">
              <w:rPr>
                <w:sz w:val="22"/>
                <w:szCs w:val="22"/>
              </w:rPr>
              <w:t xml:space="preserve">Цена за минуту, рублей без НДС </w:t>
            </w:r>
          </w:p>
        </w:tc>
        <w:tc>
          <w:tcPr>
            <w:tcW w:w="1618" w:type="dxa"/>
          </w:tcPr>
          <w:p w:rsidR="00FB7992" w:rsidRPr="00604C61" w:rsidRDefault="00FB7992" w:rsidP="00973CCC">
            <w:pPr>
              <w:pStyle w:val="Default"/>
              <w:jc w:val="center"/>
              <w:rPr>
                <w:sz w:val="22"/>
                <w:szCs w:val="22"/>
              </w:rPr>
            </w:pPr>
            <w:r w:rsidRPr="00604C61">
              <w:rPr>
                <w:sz w:val="22"/>
                <w:szCs w:val="22"/>
              </w:rPr>
              <w:t xml:space="preserve">Цена за минуту, рублей с НДС </w:t>
            </w:r>
          </w:p>
        </w:tc>
        <w:tc>
          <w:tcPr>
            <w:tcW w:w="1618" w:type="dxa"/>
            <w:gridSpan w:val="2"/>
          </w:tcPr>
          <w:p w:rsidR="00FB7992" w:rsidRPr="00604C61" w:rsidRDefault="00FB7992" w:rsidP="00973CCC">
            <w:pPr>
              <w:pStyle w:val="Default"/>
              <w:jc w:val="center"/>
              <w:rPr>
                <w:sz w:val="22"/>
                <w:szCs w:val="22"/>
              </w:rPr>
            </w:pPr>
            <w:r w:rsidRPr="00604C61">
              <w:rPr>
                <w:sz w:val="22"/>
                <w:szCs w:val="22"/>
              </w:rPr>
              <w:t xml:space="preserve">Стоимость, рублей с НДС </w:t>
            </w: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w:t>
            </w:r>
          </w:p>
        </w:tc>
        <w:tc>
          <w:tcPr>
            <w:tcW w:w="2835" w:type="dxa"/>
            <w:gridSpan w:val="2"/>
          </w:tcPr>
          <w:p w:rsidR="00FB7992" w:rsidRPr="00604C61" w:rsidRDefault="00FB7992" w:rsidP="00973CCC">
            <w:pPr>
              <w:pStyle w:val="Default"/>
              <w:jc w:val="center"/>
              <w:rPr>
                <w:sz w:val="22"/>
                <w:szCs w:val="22"/>
              </w:rPr>
            </w:pPr>
            <w:r w:rsidRPr="00604C61">
              <w:rPr>
                <w:sz w:val="22"/>
                <w:szCs w:val="22"/>
              </w:rPr>
              <w:t>Москва</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5000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2</w:t>
            </w:r>
          </w:p>
        </w:tc>
        <w:tc>
          <w:tcPr>
            <w:tcW w:w="2835" w:type="dxa"/>
            <w:gridSpan w:val="2"/>
          </w:tcPr>
          <w:p w:rsidR="00FB7992" w:rsidRPr="00604C61" w:rsidRDefault="00FB7992" w:rsidP="00973CCC">
            <w:pPr>
              <w:pStyle w:val="Default"/>
              <w:jc w:val="center"/>
              <w:rPr>
                <w:sz w:val="22"/>
                <w:szCs w:val="22"/>
              </w:rPr>
            </w:pPr>
            <w:r w:rsidRPr="00604C61">
              <w:rPr>
                <w:sz w:val="22"/>
                <w:szCs w:val="22"/>
              </w:rPr>
              <w:t>Московская обл.</w:t>
            </w:r>
          </w:p>
        </w:tc>
        <w:tc>
          <w:tcPr>
            <w:tcW w:w="1494" w:type="dxa"/>
            <w:gridSpan w:val="2"/>
          </w:tcPr>
          <w:p w:rsidR="00FB7992" w:rsidRPr="00604C61" w:rsidRDefault="00FB7992" w:rsidP="00973CCC">
            <w:pPr>
              <w:pStyle w:val="Default"/>
              <w:jc w:val="right"/>
              <w:rPr>
                <w:sz w:val="22"/>
                <w:szCs w:val="22"/>
              </w:rPr>
            </w:pPr>
            <w:r w:rsidRPr="00604C61">
              <w:rPr>
                <w:sz w:val="22"/>
                <w:szCs w:val="22"/>
              </w:rPr>
              <w:t>2000</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3</w:t>
            </w:r>
          </w:p>
        </w:tc>
        <w:tc>
          <w:tcPr>
            <w:tcW w:w="2835" w:type="dxa"/>
            <w:gridSpan w:val="2"/>
          </w:tcPr>
          <w:p w:rsidR="00FB7992" w:rsidRPr="00604C61" w:rsidRDefault="00FB7992" w:rsidP="00973CCC">
            <w:pPr>
              <w:pStyle w:val="Default"/>
              <w:jc w:val="center"/>
              <w:rPr>
                <w:sz w:val="22"/>
                <w:szCs w:val="22"/>
              </w:rPr>
            </w:pPr>
            <w:r w:rsidRPr="00604C61">
              <w:rPr>
                <w:sz w:val="22"/>
                <w:szCs w:val="22"/>
              </w:rPr>
              <w:t xml:space="preserve">Санкт-Петербург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500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4</w:t>
            </w:r>
          </w:p>
        </w:tc>
        <w:tc>
          <w:tcPr>
            <w:tcW w:w="2835" w:type="dxa"/>
            <w:gridSpan w:val="2"/>
          </w:tcPr>
          <w:p w:rsidR="00FB7992" w:rsidRPr="00604C61" w:rsidRDefault="00FB7992" w:rsidP="00973CCC">
            <w:pPr>
              <w:pStyle w:val="Default"/>
              <w:jc w:val="center"/>
              <w:rPr>
                <w:sz w:val="22"/>
                <w:szCs w:val="22"/>
              </w:rPr>
            </w:pPr>
            <w:r w:rsidRPr="00604C61">
              <w:rPr>
                <w:sz w:val="22"/>
                <w:szCs w:val="22"/>
              </w:rPr>
              <w:t xml:space="preserve">Приморский край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500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5</w:t>
            </w:r>
          </w:p>
        </w:tc>
        <w:tc>
          <w:tcPr>
            <w:tcW w:w="2835" w:type="dxa"/>
            <w:gridSpan w:val="2"/>
          </w:tcPr>
          <w:p w:rsidR="00FB7992" w:rsidRPr="00604C61" w:rsidRDefault="00FB7992" w:rsidP="00973CCC">
            <w:pPr>
              <w:pStyle w:val="Default"/>
              <w:jc w:val="center"/>
              <w:rPr>
                <w:sz w:val="22"/>
                <w:szCs w:val="22"/>
              </w:rPr>
            </w:pPr>
            <w:r w:rsidRPr="00604C61">
              <w:rPr>
                <w:sz w:val="22"/>
                <w:szCs w:val="22"/>
              </w:rPr>
              <w:t>Екатеринбург</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1300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6</w:t>
            </w:r>
          </w:p>
        </w:tc>
        <w:tc>
          <w:tcPr>
            <w:tcW w:w="2835" w:type="dxa"/>
            <w:gridSpan w:val="2"/>
          </w:tcPr>
          <w:p w:rsidR="00FB7992" w:rsidRPr="00604C61" w:rsidRDefault="00FB7992" w:rsidP="00973CCC">
            <w:pPr>
              <w:pStyle w:val="Default"/>
              <w:jc w:val="center"/>
              <w:rPr>
                <w:sz w:val="22"/>
                <w:szCs w:val="22"/>
              </w:rPr>
            </w:pPr>
            <w:r w:rsidRPr="00604C61">
              <w:rPr>
                <w:sz w:val="22"/>
                <w:szCs w:val="22"/>
              </w:rPr>
              <w:t>Свердловская обл.</w:t>
            </w:r>
          </w:p>
        </w:tc>
        <w:tc>
          <w:tcPr>
            <w:tcW w:w="1494" w:type="dxa"/>
            <w:gridSpan w:val="2"/>
          </w:tcPr>
          <w:p w:rsidR="00FB7992" w:rsidRPr="00604C61" w:rsidRDefault="00FB7992" w:rsidP="00973CCC">
            <w:pPr>
              <w:pStyle w:val="Default"/>
              <w:jc w:val="right"/>
              <w:rPr>
                <w:sz w:val="22"/>
                <w:szCs w:val="22"/>
              </w:rPr>
            </w:pPr>
            <w:r w:rsidRPr="00604C61">
              <w:rPr>
                <w:sz w:val="22"/>
                <w:szCs w:val="22"/>
              </w:rPr>
              <w:t>300</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7</w:t>
            </w:r>
          </w:p>
        </w:tc>
        <w:tc>
          <w:tcPr>
            <w:tcW w:w="2835" w:type="dxa"/>
            <w:gridSpan w:val="2"/>
          </w:tcPr>
          <w:p w:rsidR="00FB7992" w:rsidRPr="00604C61" w:rsidRDefault="00FB7992" w:rsidP="00973CCC">
            <w:pPr>
              <w:pStyle w:val="Default"/>
              <w:jc w:val="center"/>
              <w:rPr>
                <w:sz w:val="22"/>
                <w:szCs w:val="22"/>
              </w:rPr>
            </w:pPr>
            <w:r w:rsidRPr="00604C61">
              <w:rPr>
                <w:sz w:val="22"/>
                <w:szCs w:val="22"/>
              </w:rPr>
              <w:t xml:space="preserve">Новосибирская обл.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500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8</w:t>
            </w:r>
          </w:p>
        </w:tc>
        <w:tc>
          <w:tcPr>
            <w:tcW w:w="2835" w:type="dxa"/>
            <w:gridSpan w:val="2"/>
          </w:tcPr>
          <w:p w:rsidR="00FB7992" w:rsidRPr="00604C61" w:rsidRDefault="00FB7992" w:rsidP="00973CCC">
            <w:pPr>
              <w:pStyle w:val="Default"/>
              <w:jc w:val="center"/>
              <w:rPr>
                <w:sz w:val="22"/>
                <w:szCs w:val="22"/>
              </w:rPr>
            </w:pPr>
            <w:r w:rsidRPr="00604C61">
              <w:rPr>
                <w:sz w:val="22"/>
                <w:szCs w:val="22"/>
              </w:rPr>
              <w:t xml:space="preserve">Омская обл.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500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9</w:t>
            </w:r>
          </w:p>
        </w:tc>
        <w:tc>
          <w:tcPr>
            <w:tcW w:w="2835" w:type="dxa"/>
            <w:gridSpan w:val="2"/>
          </w:tcPr>
          <w:p w:rsidR="00FB7992" w:rsidRPr="00604C61" w:rsidRDefault="00FB7992" w:rsidP="00973CCC">
            <w:pPr>
              <w:pStyle w:val="Default"/>
              <w:jc w:val="center"/>
              <w:rPr>
                <w:sz w:val="22"/>
                <w:szCs w:val="22"/>
              </w:rPr>
            </w:pPr>
            <w:r w:rsidRPr="00604C61">
              <w:rPr>
                <w:sz w:val="22"/>
                <w:szCs w:val="22"/>
              </w:rPr>
              <w:t xml:space="preserve">Тюменская обл.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1000 </w:t>
            </w:r>
          </w:p>
        </w:tc>
        <w:tc>
          <w:tcPr>
            <w:tcW w:w="1609" w:type="dxa"/>
          </w:tcPr>
          <w:p w:rsidR="00FB7992" w:rsidRPr="00604C61" w:rsidRDefault="00FB7992" w:rsidP="00973CCC">
            <w:pPr>
              <w:pStyle w:val="Default"/>
              <w:jc w:val="center"/>
              <w:rPr>
                <w:sz w:val="22"/>
                <w:szCs w:val="22"/>
              </w:rPr>
            </w:pPr>
          </w:p>
        </w:tc>
        <w:tc>
          <w:tcPr>
            <w:tcW w:w="1627" w:type="dxa"/>
            <w:gridSpan w:val="2"/>
          </w:tcPr>
          <w:p w:rsidR="00FB7992" w:rsidRPr="00604C61" w:rsidRDefault="00FB7992" w:rsidP="00973CCC">
            <w:pPr>
              <w:pStyle w:val="Default"/>
              <w:jc w:val="center"/>
              <w:rPr>
                <w:sz w:val="22"/>
                <w:szCs w:val="22"/>
              </w:rPr>
            </w:pPr>
          </w:p>
        </w:tc>
        <w:tc>
          <w:tcPr>
            <w:tcW w:w="1609" w:type="dxa"/>
          </w:tcPr>
          <w:p w:rsidR="00FB7992" w:rsidRPr="00604C61" w:rsidRDefault="00FB7992" w:rsidP="00973CCC">
            <w:pPr>
              <w:pStyle w:val="Default"/>
              <w:jc w:val="center"/>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10</w:t>
            </w:r>
          </w:p>
        </w:tc>
        <w:tc>
          <w:tcPr>
            <w:tcW w:w="2835" w:type="dxa"/>
            <w:gridSpan w:val="2"/>
          </w:tcPr>
          <w:p w:rsidR="00FB7992" w:rsidRPr="00604C61" w:rsidRDefault="00FB7992" w:rsidP="00973CCC">
            <w:pPr>
              <w:pStyle w:val="Default"/>
              <w:jc w:val="right"/>
              <w:rPr>
                <w:sz w:val="22"/>
                <w:szCs w:val="22"/>
              </w:rPr>
            </w:pPr>
            <w:r w:rsidRPr="00604C61">
              <w:rPr>
                <w:sz w:val="22"/>
                <w:szCs w:val="22"/>
              </w:rPr>
              <w:t xml:space="preserve">Челябинская обл.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200 </w:t>
            </w:r>
          </w:p>
        </w:tc>
        <w:tc>
          <w:tcPr>
            <w:tcW w:w="1609" w:type="dxa"/>
          </w:tcPr>
          <w:p w:rsidR="00FB7992" w:rsidRPr="00604C61" w:rsidRDefault="00FB7992" w:rsidP="00973CCC">
            <w:pPr>
              <w:pStyle w:val="Default"/>
              <w:jc w:val="right"/>
              <w:rPr>
                <w:sz w:val="22"/>
                <w:szCs w:val="22"/>
              </w:rPr>
            </w:pPr>
          </w:p>
        </w:tc>
        <w:tc>
          <w:tcPr>
            <w:tcW w:w="1627" w:type="dxa"/>
            <w:gridSpan w:val="2"/>
          </w:tcPr>
          <w:p w:rsidR="00FB7992" w:rsidRPr="00604C61" w:rsidRDefault="00FB7992" w:rsidP="00973CCC">
            <w:pPr>
              <w:pStyle w:val="Default"/>
              <w:jc w:val="right"/>
              <w:rPr>
                <w:sz w:val="22"/>
                <w:szCs w:val="22"/>
              </w:rPr>
            </w:pP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11</w:t>
            </w:r>
          </w:p>
        </w:tc>
        <w:tc>
          <w:tcPr>
            <w:tcW w:w="2835" w:type="dxa"/>
            <w:gridSpan w:val="2"/>
          </w:tcPr>
          <w:p w:rsidR="00FB7992" w:rsidRPr="00604C61" w:rsidRDefault="00FB7992" w:rsidP="00973CCC">
            <w:pPr>
              <w:pStyle w:val="Default"/>
              <w:jc w:val="right"/>
              <w:rPr>
                <w:sz w:val="22"/>
                <w:szCs w:val="22"/>
              </w:rPr>
            </w:pPr>
            <w:r w:rsidRPr="00604C61">
              <w:rPr>
                <w:sz w:val="22"/>
                <w:szCs w:val="22"/>
              </w:rPr>
              <w:t xml:space="preserve">Чувашская Республика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500 </w:t>
            </w:r>
          </w:p>
        </w:tc>
        <w:tc>
          <w:tcPr>
            <w:tcW w:w="1609" w:type="dxa"/>
          </w:tcPr>
          <w:p w:rsidR="00FB7992" w:rsidRPr="00604C61" w:rsidRDefault="00FB7992" w:rsidP="00973CCC">
            <w:pPr>
              <w:pStyle w:val="Default"/>
              <w:jc w:val="right"/>
              <w:rPr>
                <w:sz w:val="22"/>
                <w:szCs w:val="22"/>
              </w:rPr>
            </w:pPr>
          </w:p>
        </w:tc>
        <w:tc>
          <w:tcPr>
            <w:tcW w:w="1627" w:type="dxa"/>
            <w:gridSpan w:val="2"/>
          </w:tcPr>
          <w:p w:rsidR="00FB7992" w:rsidRPr="00604C61" w:rsidRDefault="00FB7992" w:rsidP="00973CCC">
            <w:pPr>
              <w:pStyle w:val="Default"/>
              <w:jc w:val="right"/>
              <w:rPr>
                <w:sz w:val="22"/>
                <w:szCs w:val="22"/>
              </w:rPr>
            </w:pP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12</w:t>
            </w:r>
          </w:p>
        </w:tc>
        <w:tc>
          <w:tcPr>
            <w:tcW w:w="2835" w:type="dxa"/>
            <w:gridSpan w:val="2"/>
          </w:tcPr>
          <w:p w:rsidR="00FB7992" w:rsidRPr="00604C61" w:rsidRDefault="00FB7992" w:rsidP="00973CCC">
            <w:pPr>
              <w:pStyle w:val="Default"/>
              <w:jc w:val="right"/>
              <w:rPr>
                <w:sz w:val="22"/>
                <w:szCs w:val="22"/>
              </w:rPr>
            </w:pPr>
            <w:r w:rsidRPr="00604C61">
              <w:rPr>
                <w:sz w:val="22"/>
                <w:szCs w:val="22"/>
              </w:rPr>
              <w:t xml:space="preserve">Ямало-Ненецкий АО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1000 </w:t>
            </w:r>
          </w:p>
        </w:tc>
        <w:tc>
          <w:tcPr>
            <w:tcW w:w="1609" w:type="dxa"/>
          </w:tcPr>
          <w:p w:rsidR="00FB7992" w:rsidRPr="00604C61" w:rsidRDefault="00FB7992" w:rsidP="00973CCC">
            <w:pPr>
              <w:pStyle w:val="Default"/>
              <w:jc w:val="right"/>
              <w:rPr>
                <w:sz w:val="22"/>
                <w:szCs w:val="22"/>
              </w:rPr>
            </w:pPr>
          </w:p>
        </w:tc>
        <w:tc>
          <w:tcPr>
            <w:tcW w:w="1627" w:type="dxa"/>
            <w:gridSpan w:val="2"/>
          </w:tcPr>
          <w:p w:rsidR="00FB7992" w:rsidRPr="00604C61" w:rsidRDefault="00FB7992" w:rsidP="00973CCC">
            <w:pPr>
              <w:pStyle w:val="Default"/>
              <w:jc w:val="right"/>
              <w:rPr>
                <w:sz w:val="22"/>
                <w:szCs w:val="22"/>
              </w:rPr>
            </w:pP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13</w:t>
            </w:r>
          </w:p>
        </w:tc>
        <w:tc>
          <w:tcPr>
            <w:tcW w:w="1328" w:type="dxa"/>
            <w:vMerge w:val="restart"/>
          </w:tcPr>
          <w:p w:rsidR="00FB7992" w:rsidRPr="00604C61" w:rsidRDefault="00FB7992" w:rsidP="00973CCC">
            <w:pPr>
              <w:pStyle w:val="Default"/>
              <w:jc w:val="right"/>
              <w:rPr>
                <w:sz w:val="22"/>
                <w:szCs w:val="22"/>
              </w:rPr>
            </w:pPr>
            <w:r w:rsidRPr="00604C61">
              <w:rPr>
                <w:sz w:val="22"/>
                <w:szCs w:val="22"/>
              </w:rPr>
              <w:t xml:space="preserve">международная связь </w:t>
            </w:r>
          </w:p>
          <w:p w:rsidR="00FB7992" w:rsidRPr="00604C61" w:rsidRDefault="00FB7992" w:rsidP="00973CCC">
            <w:pPr>
              <w:pStyle w:val="Default"/>
              <w:jc w:val="right"/>
              <w:rPr>
                <w:sz w:val="22"/>
                <w:szCs w:val="22"/>
              </w:rPr>
            </w:pPr>
          </w:p>
        </w:tc>
        <w:tc>
          <w:tcPr>
            <w:tcW w:w="1507" w:type="dxa"/>
          </w:tcPr>
          <w:p w:rsidR="00FB7992" w:rsidRPr="00604C61" w:rsidRDefault="00FB7992" w:rsidP="00973CCC">
            <w:pPr>
              <w:pStyle w:val="Default"/>
              <w:jc w:val="right"/>
              <w:rPr>
                <w:sz w:val="22"/>
                <w:szCs w:val="22"/>
              </w:rPr>
            </w:pPr>
            <w:r w:rsidRPr="00604C61">
              <w:rPr>
                <w:sz w:val="22"/>
                <w:szCs w:val="22"/>
              </w:rPr>
              <w:t xml:space="preserve">Украина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10 </w:t>
            </w:r>
          </w:p>
        </w:tc>
        <w:tc>
          <w:tcPr>
            <w:tcW w:w="1609" w:type="dxa"/>
          </w:tcPr>
          <w:p w:rsidR="00FB7992" w:rsidRPr="00604C61" w:rsidRDefault="00FB7992" w:rsidP="00973CCC">
            <w:pPr>
              <w:pStyle w:val="Default"/>
              <w:jc w:val="right"/>
              <w:rPr>
                <w:sz w:val="22"/>
                <w:szCs w:val="22"/>
              </w:rPr>
            </w:pPr>
          </w:p>
        </w:tc>
        <w:tc>
          <w:tcPr>
            <w:tcW w:w="1627" w:type="dxa"/>
            <w:gridSpan w:val="2"/>
          </w:tcPr>
          <w:p w:rsidR="00FB7992" w:rsidRPr="00604C61" w:rsidRDefault="00FB7992" w:rsidP="00973CCC">
            <w:pPr>
              <w:pStyle w:val="Default"/>
              <w:jc w:val="right"/>
              <w:rPr>
                <w:sz w:val="22"/>
                <w:szCs w:val="22"/>
              </w:rPr>
            </w:pP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14</w:t>
            </w:r>
          </w:p>
        </w:tc>
        <w:tc>
          <w:tcPr>
            <w:tcW w:w="1328" w:type="dxa"/>
            <w:vMerge/>
          </w:tcPr>
          <w:p w:rsidR="00FB7992" w:rsidRPr="00604C61" w:rsidRDefault="00FB7992" w:rsidP="00973CCC">
            <w:pPr>
              <w:pStyle w:val="Default"/>
              <w:jc w:val="right"/>
              <w:rPr>
                <w:sz w:val="22"/>
                <w:szCs w:val="22"/>
              </w:rPr>
            </w:pPr>
          </w:p>
        </w:tc>
        <w:tc>
          <w:tcPr>
            <w:tcW w:w="1507" w:type="dxa"/>
          </w:tcPr>
          <w:p w:rsidR="00FB7992" w:rsidRPr="00604C61" w:rsidRDefault="00FB7992" w:rsidP="00973CCC">
            <w:pPr>
              <w:pStyle w:val="Default"/>
              <w:jc w:val="right"/>
              <w:rPr>
                <w:sz w:val="22"/>
                <w:szCs w:val="22"/>
              </w:rPr>
            </w:pPr>
            <w:r w:rsidRPr="00604C61">
              <w:rPr>
                <w:sz w:val="22"/>
                <w:szCs w:val="22"/>
              </w:rPr>
              <w:t xml:space="preserve">Беларусь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10 </w:t>
            </w:r>
          </w:p>
        </w:tc>
        <w:tc>
          <w:tcPr>
            <w:tcW w:w="1609" w:type="dxa"/>
          </w:tcPr>
          <w:p w:rsidR="00FB7992" w:rsidRPr="00604C61" w:rsidRDefault="00FB7992" w:rsidP="00973CCC">
            <w:pPr>
              <w:pStyle w:val="Default"/>
              <w:jc w:val="right"/>
              <w:rPr>
                <w:sz w:val="22"/>
                <w:szCs w:val="22"/>
              </w:rPr>
            </w:pPr>
          </w:p>
        </w:tc>
        <w:tc>
          <w:tcPr>
            <w:tcW w:w="1627" w:type="dxa"/>
            <w:gridSpan w:val="2"/>
          </w:tcPr>
          <w:p w:rsidR="00FB7992" w:rsidRPr="00604C61" w:rsidRDefault="00FB7992" w:rsidP="00973CCC">
            <w:pPr>
              <w:pStyle w:val="Default"/>
              <w:jc w:val="right"/>
              <w:rPr>
                <w:sz w:val="22"/>
                <w:szCs w:val="22"/>
              </w:rPr>
            </w:pP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r w:rsidRPr="00604C61">
              <w:rPr>
                <w:sz w:val="22"/>
                <w:szCs w:val="22"/>
              </w:rPr>
              <w:t>15</w:t>
            </w:r>
          </w:p>
        </w:tc>
        <w:tc>
          <w:tcPr>
            <w:tcW w:w="1328" w:type="dxa"/>
            <w:vMerge/>
          </w:tcPr>
          <w:p w:rsidR="00FB7992" w:rsidRPr="00604C61" w:rsidRDefault="00FB7992" w:rsidP="00973CCC">
            <w:pPr>
              <w:pStyle w:val="Default"/>
              <w:jc w:val="right"/>
              <w:rPr>
                <w:sz w:val="22"/>
                <w:szCs w:val="22"/>
              </w:rPr>
            </w:pPr>
          </w:p>
        </w:tc>
        <w:tc>
          <w:tcPr>
            <w:tcW w:w="1507" w:type="dxa"/>
          </w:tcPr>
          <w:p w:rsidR="00FB7992" w:rsidRPr="00604C61" w:rsidRDefault="00FB7992" w:rsidP="00973CCC">
            <w:pPr>
              <w:pStyle w:val="Default"/>
              <w:jc w:val="right"/>
              <w:rPr>
                <w:sz w:val="22"/>
                <w:szCs w:val="22"/>
              </w:rPr>
            </w:pPr>
            <w:r w:rsidRPr="00604C61">
              <w:rPr>
                <w:sz w:val="22"/>
                <w:szCs w:val="22"/>
              </w:rPr>
              <w:t xml:space="preserve">Казахстан </w:t>
            </w:r>
          </w:p>
        </w:tc>
        <w:tc>
          <w:tcPr>
            <w:tcW w:w="1494" w:type="dxa"/>
            <w:gridSpan w:val="2"/>
          </w:tcPr>
          <w:p w:rsidR="00FB7992" w:rsidRPr="00604C61" w:rsidRDefault="00FB7992" w:rsidP="00973CCC">
            <w:pPr>
              <w:pStyle w:val="Default"/>
              <w:jc w:val="right"/>
              <w:rPr>
                <w:sz w:val="22"/>
                <w:szCs w:val="22"/>
              </w:rPr>
            </w:pPr>
            <w:r w:rsidRPr="00604C61">
              <w:rPr>
                <w:sz w:val="22"/>
                <w:szCs w:val="22"/>
              </w:rPr>
              <w:t xml:space="preserve">10 </w:t>
            </w:r>
          </w:p>
        </w:tc>
        <w:tc>
          <w:tcPr>
            <w:tcW w:w="1609" w:type="dxa"/>
          </w:tcPr>
          <w:p w:rsidR="00FB7992" w:rsidRPr="00604C61" w:rsidRDefault="00FB7992" w:rsidP="00973CCC">
            <w:pPr>
              <w:pStyle w:val="Default"/>
              <w:jc w:val="right"/>
              <w:rPr>
                <w:sz w:val="22"/>
                <w:szCs w:val="22"/>
              </w:rPr>
            </w:pPr>
          </w:p>
        </w:tc>
        <w:tc>
          <w:tcPr>
            <w:tcW w:w="1627" w:type="dxa"/>
            <w:gridSpan w:val="2"/>
          </w:tcPr>
          <w:p w:rsidR="00FB7992" w:rsidRPr="00604C61" w:rsidRDefault="00FB7992" w:rsidP="00973CCC">
            <w:pPr>
              <w:pStyle w:val="Default"/>
              <w:jc w:val="right"/>
              <w:rPr>
                <w:sz w:val="22"/>
                <w:szCs w:val="22"/>
              </w:rPr>
            </w:pP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p>
        </w:tc>
        <w:tc>
          <w:tcPr>
            <w:tcW w:w="7565" w:type="dxa"/>
            <w:gridSpan w:val="7"/>
          </w:tcPr>
          <w:p w:rsidR="00FB7992" w:rsidRPr="00604C61" w:rsidRDefault="00FB7992" w:rsidP="00973CCC">
            <w:pPr>
              <w:pStyle w:val="Default"/>
              <w:jc w:val="center"/>
              <w:rPr>
                <w:sz w:val="22"/>
                <w:szCs w:val="22"/>
              </w:rPr>
            </w:pPr>
            <w:r w:rsidRPr="00604C61">
              <w:rPr>
                <w:sz w:val="22"/>
                <w:szCs w:val="22"/>
              </w:rPr>
              <w:t>Итого в месяц:</w:t>
            </w:r>
          </w:p>
        </w:tc>
        <w:tc>
          <w:tcPr>
            <w:tcW w:w="1609" w:type="dxa"/>
          </w:tcPr>
          <w:p w:rsidR="00FB7992" w:rsidRPr="00604C61" w:rsidRDefault="00FB7992" w:rsidP="00973CCC">
            <w:pPr>
              <w:pStyle w:val="Default"/>
              <w:jc w:val="right"/>
              <w:rPr>
                <w:sz w:val="22"/>
                <w:szCs w:val="22"/>
              </w:rPr>
            </w:pPr>
          </w:p>
        </w:tc>
      </w:tr>
      <w:tr w:rsidR="00FB7992" w:rsidRPr="00604C61" w:rsidTr="00973CCC">
        <w:trPr>
          <w:trHeight w:val="158"/>
        </w:trPr>
        <w:tc>
          <w:tcPr>
            <w:tcW w:w="534" w:type="dxa"/>
          </w:tcPr>
          <w:p w:rsidR="00FB7992" w:rsidRPr="00604C61" w:rsidRDefault="00FB7992" w:rsidP="00973CCC">
            <w:pPr>
              <w:pStyle w:val="Default"/>
              <w:jc w:val="center"/>
              <w:rPr>
                <w:sz w:val="22"/>
                <w:szCs w:val="22"/>
              </w:rPr>
            </w:pPr>
          </w:p>
        </w:tc>
        <w:tc>
          <w:tcPr>
            <w:tcW w:w="7565" w:type="dxa"/>
            <w:gridSpan w:val="7"/>
          </w:tcPr>
          <w:p w:rsidR="00FB7992" w:rsidRPr="00604C61" w:rsidRDefault="00FB7992" w:rsidP="00973CCC">
            <w:pPr>
              <w:pStyle w:val="Default"/>
              <w:jc w:val="center"/>
              <w:rPr>
                <w:sz w:val="22"/>
                <w:szCs w:val="22"/>
              </w:rPr>
            </w:pPr>
            <w:r w:rsidRPr="00604C61">
              <w:rPr>
                <w:sz w:val="22"/>
                <w:szCs w:val="22"/>
              </w:rPr>
              <w:t>Итого в год:</w:t>
            </w:r>
          </w:p>
        </w:tc>
        <w:tc>
          <w:tcPr>
            <w:tcW w:w="1609" w:type="dxa"/>
          </w:tcPr>
          <w:p w:rsidR="00FB7992" w:rsidRPr="00604C61" w:rsidRDefault="00FB7992" w:rsidP="00973CCC">
            <w:pPr>
              <w:pStyle w:val="Default"/>
              <w:jc w:val="right"/>
              <w:rPr>
                <w:sz w:val="22"/>
                <w:szCs w:val="22"/>
              </w:rPr>
            </w:pPr>
          </w:p>
        </w:tc>
      </w:tr>
    </w:tbl>
    <w:p w:rsidR="00FB7992" w:rsidRPr="00604C61" w:rsidRDefault="00FB7992" w:rsidP="00FB7992">
      <w:pPr>
        <w:spacing w:after="0" w:line="240" w:lineRule="auto"/>
        <w:rPr>
          <w:sz w:val="24"/>
          <w:szCs w:val="24"/>
        </w:rPr>
      </w:pPr>
      <w:r w:rsidRPr="00604C61">
        <w:rPr>
          <w:sz w:val="24"/>
          <w:szCs w:val="24"/>
        </w:rPr>
        <w:t>*- количество минут, указанное в таблице имеет плановое значение потребности в год и будет учитываться только для подсчета общей стоимости предложения участника на основании поданных единичных расценок;</w:t>
      </w:r>
    </w:p>
    <w:p w:rsidR="00FB7992" w:rsidRPr="00604C61" w:rsidRDefault="00FB7992" w:rsidP="00FB7992">
      <w:pPr>
        <w:spacing w:after="0" w:line="240" w:lineRule="auto"/>
        <w:rPr>
          <w:sz w:val="24"/>
          <w:szCs w:val="24"/>
        </w:rPr>
      </w:pPr>
      <w:r w:rsidRPr="00604C61">
        <w:rPr>
          <w:sz w:val="24"/>
          <w:szCs w:val="24"/>
        </w:rPr>
        <w:t>**- Участнику необходимо указать тарифный план по форме приложения:</w:t>
      </w:r>
    </w:p>
    <w:p w:rsidR="00FB7992" w:rsidRDefault="00FB7992" w:rsidP="00FB7992">
      <w:pPr>
        <w:spacing w:after="0" w:line="240" w:lineRule="auto"/>
        <w:jc w:val="center"/>
        <w:rPr>
          <w:b/>
          <w:bCs/>
        </w:rPr>
      </w:pPr>
    </w:p>
    <w:p w:rsidR="00FB7992" w:rsidRPr="00411B1F" w:rsidRDefault="00FB7992" w:rsidP="00FB7992">
      <w:pPr>
        <w:spacing w:after="0" w:line="240" w:lineRule="auto"/>
        <w:jc w:val="center"/>
      </w:pPr>
      <w:r>
        <w:rPr>
          <w:b/>
          <w:bCs/>
        </w:rPr>
        <w:t>Тарифный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3544"/>
        <w:gridCol w:w="1141"/>
      </w:tblGrid>
      <w:tr w:rsidR="00FB7992" w:rsidRPr="00604C61" w:rsidTr="00973CCC">
        <w:trPr>
          <w:trHeight w:val="159"/>
        </w:trPr>
        <w:tc>
          <w:tcPr>
            <w:tcW w:w="4786" w:type="dxa"/>
            <w:gridSpan w:val="2"/>
          </w:tcPr>
          <w:p w:rsidR="00FB7992" w:rsidRPr="00604C61" w:rsidRDefault="00FB7992" w:rsidP="00973CCC">
            <w:pPr>
              <w:pStyle w:val="Default"/>
              <w:rPr>
                <w:b/>
                <w:bCs/>
                <w:sz w:val="22"/>
                <w:szCs w:val="22"/>
              </w:rPr>
            </w:pPr>
            <w:r w:rsidRPr="00604C61">
              <w:rPr>
                <w:b/>
                <w:bCs/>
                <w:sz w:val="22"/>
                <w:szCs w:val="22"/>
              </w:rPr>
              <w:t xml:space="preserve">МЕЖДУНАРОДНАЯ СВЯЗЬ </w:t>
            </w:r>
          </w:p>
        </w:tc>
        <w:tc>
          <w:tcPr>
            <w:tcW w:w="4685" w:type="dxa"/>
            <w:gridSpan w:val="2"/>
          </w:tcPr>
          <w:p w:rsidR="00FB7992" w:rsidRPr="00604C61" w:rsidRDefault="00FB7992" w:rsidP="00973CCC">
            <w:pPr>
              <w:pStyle w:val="Default"/>
              <w:rPr>
                <w:b/>
                <w:bCs/>
                <w:sz w:val="22"/>
                <w:szCs w:val="22"/>
              </w:rPr>
            </w:pPr>
            <w:r w:rsidRPr="00604C61">
              <w:rPr>
                <w:b/>
                <w:bCs/>
                <w:sz w:val="22"/>
                <w:szCs w:val="22"/>
              </w:rPr>
              <w:t>МЕЖДУГОРОДНАЯ СВЯЗЬ</w:t>
            </w:r>
          </w:p>
        </w:tc>
      </w:tr>
      <w:tr w:rsidR="00FB7992" w:rsidRPr="00604C61" w:rsidTr="00973CCC">
        <w:trPr>
          <w:trHeight w:val="159"/>
        </w:trPr>
        <w:tc>
          <w:tcPr>
            <w:tcW w:w="3510" w:type="dxa"/>
          </w:tcPr>
          <w:p w:rsidR="00FB7992" w:rsidRPr="00604C61" w:rsidRDefault="00FB7992" w:rsidP="00973CCC">
            <w:pPr>
              <w:pStyle w:val="Default"/>
              <w:rPr>
                <w:sz w:val="22"/>
                <w:szCs w:val="22"/>
              </w:rPr>
            </w:pPr>
            <w:r w:rsidRPr="00604C61">
              <w:rPr>
                <w:b/>
                <w:bCs/>
                <w:sz w:val="22"/>
                <w:szCs w:val="22"/>
              </w:rPr>
              <w:t xml:space="preserve">НАПРАВЛЕНИЕ </w:t>
            </w:r>
          </w:p>
        </w:tc>
        <w:tc>
          <w:tcPr>
            <w:tcW w:w="1276" w:type="dxa"/>
          </w:tcPr>
          <w:p w:rsidR="00FB7992" w:rsidRPr="00604C61" w:rsidRDefault="00FB7992" w:rsidP="00973CCC">
            <w:pPr>
              <w:pStyle w:val="Default"/>
              <w:rPr>
                <w:sz w:val="22"/>
                <w:szCs w:val="22"/>
              </w:rPr>
            </w:pPr>
            <w:r w:rsidRPr="00604C61">
              <w:rPr>
                <w:b/>
                <w:bCs/>
                <w:sz w:val="22"/>
                <w:szCs w:val="22"/>
              </w:rPr>
              <w:t xml:space="preserve">ТАРИФ </w:t>
            </w:r>
          </w:p>
        </w:tc>
        <w:tc>
          <w:tcPr>
            <w:tcW w:w="3544" w:type="dxa"/>
          </w:tcPr>
          <w:p w:rsidR="00FB7992" w:rsidRPr="00604C61" w:rsidRDefault="00FB7992" w:rsidP="00973CCC">
            <w:pPr>
              <w:pStyle w:val="Default"/>
              <w:rPr>
                <w:sz w:val="22"/>
                <w:szCs w:val="22"/>
              </w:rPr>
            </w:pPr>
            <w:r w:rsidRPr="00604C61">
              <w:rPr>
                <w:b/>
                <w:bCs/>
                <w:sz w:val="22"/>
                <w:szCs w:val="22"/>
              </w:rPr>
              <w:t xml:space="preserve">НАПРАВЛЕНИЕ </w:t>
            </w:r>
          </w:p>
        </w:tc>
        <w:tc>
          <w:tcPr>
            <w:tcW w:w="1141" w:type="dxa"/>
          </w:tcPr>
          <w:p w:rsidR="00FB7992" w:rsidRPr="00604C61" w:rsidRDefault="00FB7992" w:rsidP="00973CCC">
            <w:pPr>
              <w:pStyle w:val="Default"/>
              <w:rPr>
                <w:sz w:val="22"/>
                <w:szCs w:val="22"/>
              </w:rPr>
            </w:pPr>
            <w:r w:rsidRPr="00604C61">
              <w:rPr>
                <w:b/>
                <w:bCs/>
                <w:sz w:val="22"/>
                <w:szCs w:val="22"/>
              </w:rPr>
              <w:t xml:space="preserve">ТАРИФ </w:t>
            </w: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Европа 1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 xml:space="preserve">Зона 1 (до 100 км) </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Европа 2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Зона 2 (101-600 км)</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Европа 3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 xml:space="preserve">Зона 3 (601-1200 км) </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Европа 1 - мобильные телефоны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 xml:space="preserve">Зона 4 (1201-3000 км) </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Америка 1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 xml:space="preserve">Зона 5 (3001-5000 км) </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Америка 2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 xml:space="preserve">Зона 6 (с выше 5000 км) </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Куба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rPr>
                <w:sz w:val="22"/>
                <w:szCs w:val="22"/>
              </w:rPr>
            </w:pPr>
            <w:r w:rsidRPr="00604C61">
              <w:rPr>
                <w:sz w:val="22"/>
                <w:szCs w:val="22"/>
              </w:rPr>
              <w:t xml:space="preserve">Региональные мобильные сети </w:t>
            </w: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Азия 1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Азия 2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Африка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Австралия, Океания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Украина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Беларусь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Молдова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Казахстан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Узбекистан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Таджикистан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Кыргызстан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Туркменистан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Азербайджан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Армения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 xml:space="preserve">Грузия </w:t>
            </w:r>
          </w:p>
        </w:tc>
        <w:tc>
          <w:tcPr>
            <w:tcW w:w="1276" w:type="dxa"/>
          </w:tcPr>
          <w:p w:rsidR="00FB7992" w:rsidRPr="00604C61" w:rsidRDefault="00FB7992" w:rsidP="00973CCC">
            <w:pPr>
              <w:pStyle w:val="Defaul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r w:rsidR="00FB7992" w:rsidRPr="00604C61" w:rsidTr="00973CCC">
        <w:trPr>
          <w:trHeight w:val="157"/>
        </w:trPr>
        <w:tc>
          <w:tcPr>
            <w:tcW w:w="3510" w:type="dxa"/>
          </w:tcPr>
          <w:p w:rsidR="00FB7992" w:rsidRPr="00604C61" w:rsidRDefault="00FB7992" w:rsidP="00973CCC">
            <w:pPr>
              <w:pStyle w:val="Default"/>
              <w:rPr>
                <w:sz w:val="22"/>
                <w:szCs w:val="22"/>
              </w:rPr>
            </w:pPr>
            <w:r w:rsidRPr="00604C61">
              <w:rPr>
                <w:sz w:val="22"/>
                <w:szCs w:val="22"/>
              </w:rPr>
              <w:t>Спутниковые системы связи</w:t>
            </w:r>
          </w:p>
        </w:tc>
        <w:tc>
          <w:tcPr>
            <w:tcW w:w="1276" w:type="dxa"/>
          </w:tcPr>
          <w:p w:rsidR="00FB7992" w:rsidRPr="00604C61" w:rsidRDefault="00FB7992" w:rsidP="00973CCC">
            <w:pPr>
              <w:pStyle w:val="Default"/>
              <w:jc w:val="right"/>
              <w:rPr>
                <w:sz w:val="22"/>
                <w:szCs w:val="22"/>
              </w:rPr>
            </w:pPr>
          </w:p>
        </w:tc>
        <w:tc>
          <w:tcPr>
            <w:tcW w:w="3544" w:type="dxa"/>
          </w:tcPr>
          <w:p w:rsidR="00FB7992" w:rsidRPr="00604C61" w:rsidRDefault="00FB7992" w:rsidP="00973CCC">
            <w:pPr>
              <w:pStyle w:val="Default"/>
              <w:jc w:val="right"/>
              <w:rPr>
                <w:sz w:val="22"/>
                <w:szCs w:val="22"/>
              </w:rPr>
            </w:pPr>
          </w:p>
        </w:tc>
        <w:tc>
          <w:tcPr>
            <w:tcW w:w="1141" w:type="dxa"/>
          </w:tcPr>
          <w:p w:rsidR="00FB7992" w:rsidRPr="00604C61" w:rsidRDefault="00FB7992" w:rsidP="00973CCC">
            <w:pPr>
              <w:pStyle w:val="Default"/>
              <w:jc w:val="right"/>
              <w:rPr>
                <w:sz w:val="22"/>
                <w:szCs w:val="22"/>
              </w:rPr>
            </w:pPr>
          </w:p>
        </w:tc>
      </w:tr>
    </w:tbl>
    <w:p w:rsidR="00FB7992" w:rsidRPr="00411B1F" w:rsidRDefault="00FB7992" w:rsidP="00FB7992">
      <w:pPr>
        <w:pStyle w:val="Default"/>
        <w:rPr>
          <w:sz w:val="23"/>
          <w:szCs w:val="23"/>
        </w:rPr>
      </w:pPr>
      <w:r w:rsidRPr="00411B1F">
        <w:rPr>
          <w:b/>
          <w:bCs/>
          <w:sz w:val="23"/>
          <w:szCs w:val="23"/>
        </w:rPr>
        <w:lastRenderedPageBreak/>
        <w:t xml:space="preserve">ПРИМЕЧАНИЯ: </w:t>
      </w:r>
    </w:p>
    <w:p w:rsidR="00FB7992" w:rsidRPr="00411B1F" w:rsidRDefault="00FB7992" w:rsidP="00FB7992">
      <w:pPr>
        <w:pStyle w:val="Default"/>
        <w:rPr>
          <w:sz w:val="23"/>
          <w:szCs w:val="23"/>
        </w:rPr>
      </w:pPr>
      <w:r w:rsidRPr="00411B1F">
        <w:rPr>
          <w:b/>
          <w:bCs/>
          <w:sz w:val="23"/>
          <w:szCs w:val="23"/>
        </w:rPr>
        <w:t xml:space="preserve">Европа I: </w:t>
      </w:r>
      <w:r w:rsidRPr="00411B1F">
        <w:rPr>
          <w:sz w:val="23"/>
          <w:szCs w:val="23"/>
        </w:rPr>
        <w:t xml:space="preserve">Австрия, Андорра, Бельгия, Великобритания, Германия, Гибралтар, Гренландия, Греция, Дания, Ирландия, Исландия, Испания, Италия, Кипр, Лихтенштейн, Люксембург, Мальта, Монако, Нидерланды, Норвегия, Португалия, Сан Марино, Фарерские о-ва, Финляндия, Франция, Швеция, Швейцария. </w:t>
      </w:r>
    </w:p>
    <w:p w:rsidR="00FB7992" w:rsidRPr="00411B1F" w:rsidRDefault="00FB7992" w:rsidP="00FB7992">
      <w:pPr>
        <w:pStyle w:val="Default"/>
        <w:rPr>
          <w:sz w:val="23"/>
          <w:szCs w:val="23"/>
        </w:rPr>
      </w:pPr>
      <w:r w:rsidRPr="00411B1F">
        <w:rPr>
          <w:b/>
          <w:bCs/>
          <w:sz w:val="23"/>
          <w:szCs w:val="23"/>
        </w:rPr>
        <w:t xml:space="preserve">Европа II: </w:t>
      </w:r>
      <w:r w:rsidRPr="00411B1F">
        <w:rPr>
          <w:sz w:val="23"/>
          <w:szCs w:val="23"/>
        </w:rPr>
        <w:t xml:space="preserve">Другие страны ЕВРОПЫ, Турция. </w:t>
      </w:r>
    </w:p>
    <w:p w:rsidR="00FB7992" w:rsidRPr="00411B1F" w:rsidRDefault="00FB7992" w:rsidP="00FB7992">
      <w:pPr>
        <w:pStyle w:val="Default"/>
        <w:rPr>
          <w:sz w:val="23"/>
          <w:szCs w:val="23"/>
        </w:rPr>
      </w:pPr>
      <w:r w:rsidRPr="00411B1F">
        <w:rPr>
          <w:b/>
          <w:bCs/>
          <w:sz w:val="23"/>
          <w:szCs w:val="23"/>
        </w:rPr>
        <w:t xml:space="preserve">Америка I: </w:t>
      </w:r>
      <w:r w:rsidRPr="00411B1F">
        <w:rPr>
          <w:sz w:val="23"/>
          <w:szCs w:val="23"/>
        </w:rPr>
        <w:t xml:space="preserve">США, Канада, Аляска, Ангилья, Антигуа-и-Барбуда, Багамские о-ва, Барбадос, Бермудские о-ва, Виргинские о-ва, Гренада, Гавайи, Доминика, Доминиканская республика, Каймановы о-ва, Монтсеррат, Невис, Пуэрто-Рико, Сент-Китс, Сент-Люсия, Сент-Винсент, Тринидад-и-Табаго, Терк и Кайкос, Ямайка. </w:t>
      </w:r>
    </w:p>
    <w:p w:rsidR="00FB7992" w:rsidRPr="00411B1F" w:rsidRDefault="00FB7992" w:rsidP="00FB7992">
      <w:pPr>
        <w:pStyle w:val="Default"/>
        <w:rPr>
          <w:sz w:val="23"/>
          <w:szCs w:val="23"/>
        </w:rPr>
      </w:pPr>
      <w:r w:rsidRPr="00411B1F">
        <w:rPr>
          <w:b/>
          <w:bCs/>
          <w:sz w:val="23"/>
          <w:szCs w:val="23"/>
        </w:rPr>
        <w:t xml:space="preserve">Америка II: </w:t>
      </w:r>
      <w:r w:rsidRPr="00411B1F">
        <w:rPr>
          <w:sz w:val="23"/>
          <w:szCs w:val="23"/>
        </w:rPr>
        <w:t xml:space="preserve">Другие страны АМЕРИКИ. </w:t>
      </w:r>
    </w:p>
    <w:p w:rsidR="00FB7992" w:rsidRPr="00411B1F" w:rsidRDefault="00FB7992" w:rsidP="00FB7992">
      <w:pPr>
        <w:pStyle w:val="Default"/>
        <w:jc w:val="both"/>
        <w:rPr>
          <w:sz w:val="23"/>
          <w:szCs w:val="23"/>
        </w:rPr>
      </w:pPr>
      <w:r w:rsidRPr="00411B1F">
        <w:rPr>
          <w:b/>
          <w:bCs/>
          <w:sz w:val="23"/>
          <w:szCs w:val="23"/>
        </w:rPr>
        <w:t xml:space="preserve">Азия I: </w:t>
      </w:r>
      <w:r w:rsidRPr="00411B1F">
        <w:rPr>
          <w:sz w:val="23"/>
          <w:szCs w:val="23"/>
        </w:rPr>
        <w:t xml:space="preserve">Гонконг, Израиль, Малайзия, Сингапур, Япония. </w:t>
      </w:r>
    </w:p>
    <w:p w:rsidR="00FB7992" w:rsidRPr="00411B1F" w:rsidRDefault="00FB7992" w:rsidP="00FB7992">
      <w:pPr>
        <w:pStyle w:val="Default"/>
        <w:rPr>
          <w:sz w:val="23"/>
          <w:szCs w:val="23"/>
        </w:rPr>
      </w:pPr>
      <w:r w:rsidRPr="00411B1F">
        <w:rPr>
          <w:b/>
          <w:bCs/>
          <w:sz w:val="23"/>
          <w:szCs w:val="23"/>
        </w:rPr>
        <w:t xml:space="preserve">Азия II: </w:t>
      </w:r>
      <w:r w:rsidRPr="00411B1F">
        <w:rPr>
          <w:sz w:val="23"/>
          <w:szCs w:val="23"/>
        </w:rPr>
        <w:t xml:space="preserve">Другие страны АЗИИ. </w:t>
      </w:r>
    </w:p>
    <w:p w:rsidR="00FB7992" w:rsidRPr="00411B1F" w:rsidRDefault="00FB7992" w:rsidP="00FB7992">
      <w:pPr>
        <w:pStyle w:val="Default"/>
        <w:rPr>
          <w:sz w:val="23"/>
          <w:szCs w:val="23"/>
        </w:rPr>
      </w:pPr>
      <w:r w:rsidRPr="00411B1F">
        <w:rPr>
          <w:b/>
          <w:bCs/>
          <w:sz w:val="23"/>
          <w:szCs w:val="23"/>
        </w:rPr>
        <w:t xml:space="preserve">Спутниковые системы связи: </w:t>
      </w:r>
      <w:r w:rsidRPr="00411B1F">
        <w:rPr>
          <w:sz w:val="23"/>
          <w:szCs w:val="23"/>
        </w:rPr>
        <w:t xml:space="preserve">EMSAT, INMARSAT, IRIDIUM, Российская Национальная Система Спутниковой связи. </w:t>
      </w:r>
    </w:p>
    <w:p w:rsidR="00FB7992" w:rsidRPr="00411B1F" w:rsidRDefault="00FB7992" w:rsidP="00FB7992">
      <w:pPr>
        <w:spacing w:after="0" w:line="240" w:lineRule="auto"/>
      </w:pPr>
      <w:r w:rsidRPr="00411B1F">
        <w:rPr>
          <w:b/>
          <w:bCs/>
          <w:sz w:val="23"/>
          <w:szCs w:val="23"/>
        </w:rPr>
        <w:t xml:space="preserve">Региональные мобильные сети (не ХМАО): </w:t>
      </w:r>
      <w:r w:rsidRPr="00411B1F">
        <w:rPr>
          <w:sz w:val="23"/>
          <w:szCs w:val="23"/>
        </w:rPr>
        <w:t>Сети с негеографическими кодами DEF 901*, 902*, 903*, 91*, 92*, 96*.</w:t>
      </w: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pPr>
    </w:p>
    <w:p w:rsidR="00311FEF" w:rsidRDefault="00311FEF" w:rsidP="007A57D3">
      <w:pPr>
        <w:spacing w:after="0" w:line="360" w:lineRule="auto"/>
        <w:ind w:firstLine="567"/>
        <w:jc w:val="right"/>
        <w:rPr>
          <w:rFonts w:eastAsia="Times New Roman"/>
          <w:sz w:val="24"/>
          <w:szCs w:val="24"/>
          <w:lang w:eastAsia="ru-RU"/>
        </w:rPr>
        <w:sectPr w:rsidR="00311FEF" w:rsidSect="00533FDC">
          <w:footerReference w:type="default" r:id="rId14"/>
          <w:footerReference w:type="first" r:id="rId15"/>
          <w:pgSz w:w="11909" w:h="16834" w:code="9"/>
          <w:pgMar w:top="993" w:right="1134" w:bottom="1134" w:left="1135" w:header="283" w:footer="617" w:gutter="0"/>
          <w:pgNumType w:chapSep="period"/>
          <w:cols w:space="60"/>
          <w:noEndnote/>
          <w:titlePg/>
          <w:docGrid w:linePitch="381"/>
        </w:sectPr>
      </w:pPr>
    </w:p>
    <w:p w:rsidR="00FC74B7" w:rsidRDefault="00FC74B7" w:rsidP="007A57D3">
      <w:pPr>
        <w:spacing w:after="0" w:line="360" w:lineRule="auto"/>
        <w:ind w:firstLine="567"/>
        <w:jc w:val="right"/>
        <w:rPr>
          <w:rFonts w:eastAsia="Times New Roman"/>
          <w:sz w:val="24"/>
          <w:szCs w:val="24"/>
          <w:lang w:eastAsia="ru-RU"/>
        </w:rPr>
      </w:pPr>
    </w:p>
    <w:p w:rsidR="007A57D3" w:rsidRPr="00311E59" w:rsidRDefault="007A57D3" w:rsidP="007A57D3">
      <w:pPr>
        <w:spacing w:after="0" w:line="360" w:lineRule="auto"/>
        <w:ind w:firstLine="567"/>
        <w:jc w:val="right"/>
        <w:rPr>
          <w:rFonts w:eastAsia="Times New Roman"/>
          <w:sz w:val="24"/>
          <w:szCs w:val="24"/>
          <w:lang w:eastAsia="ru-RU"/>
        </w:rPr>
      </w:pPr>
      <w:r w:rsidRPr="00311E59">
        <w:rPr>
          <w:rFonts w:eastAsia="Times New Roman"/>
          <w:sz w:val="24"/>
          <w:szCs w:val="24"/>
          <w:lang w:eastAsia="ru-RU"/>
        </w:rPr>
        <w:t xml:space="preserve">Приложение </w:t>
      </w:r>
      <w:r w:rsidR="004856F3">
        <w:rPr>
          <w:rFonts w:eastAsia="Times New Roman"/>
          <w:sz w:val="24"/>
          <w:szCs w:val="24"/>
          <w:lang w:eastAsia="ru-RU"/>
        </w:rPr>
        <w:t xml:space="preserve">№ </w:t>
      </w:r>
      <w:r w:rsidR="00311E59" w:rsidRPr="00311E59">
        <w:rPr>
          <w:rFonts w:eastAsia="Times New Roman"/>
          <w:sz w:val="24"/>
          <w:szCs w:val="24"/>
          <w:lang w:eastAsia="ru-RU"/>
        </w:rPr>
        <w:t>3</w:t>
      </w:r>
      <w:r w:rsidRPr="00311E59">
        <w:rPr>
          <w:rFonts w:eastAsia="Times New Roman"/>
          <w:sz w:val="24"/>
          <w:szCs w:val="24"/>
          <w:lang w:eastAsia="ru-RU"/>
        </w:rPr>
        <w:t xml:space="preserve"> к Извещению</w:t>
      </w:r>
    </w:p>
    <w:p w:rsidR="007A57D3" w:rsidRPr="007A57D3" w:rsidRDefault="007A57D3" w:rsidP="007A57D3">
      <w:pPr>
        <w:keepNext/>
        <w:tabs>
          <w:tab w:val="left" w:pos="-142"/>
        </w:tabs>
        <w:spacing w:after="0" w:line="240" w:lineRule="auto"/>
        <w:ind w:hanging="142"/>
        <w:jc w:val="center"/>
        <w:outlineLvl w:val="1"/>
        <w:rPr>
          <w:rFonts w:eastAsia="Times New Roman"/>
          <w:b/>
          <w:sz w:val="24"/>
          <w:szCs w:val="24"/>
          <w:lang w:eastAsia="ru-RU"/>
        </w:rPr>
      </w:pPr>
      <w:bookmarkStart w:id="13" w:name="_Toc298234715"/>
      <w:bookmarkStart w:id="14" w:name="_Toc255987077"/>
      <w:bookmarkStart w:id="15" w:name="_Toc307936269"/>
      <w:r w:rsidRPr="007A57D3">
        <w:rPr>
          <w:rFonts w:eastAsia="Times New Roman"/>
          <w:b/>
          <w:sz w:val="24"/>
          <w:szCs w:val="24"/>
          <w:lang w:eastAsia="ru-RU"/>
        </w:rPr>
        <w:t xml:space="preserve">Анкета Участника закупки </w:t>
      </w:r>
      <w:bookmarkEnd w:id="13"/>
      <w:bookmarkEnd w:id="14"/>
      <w:bookmarkEnd w:id="15"/>
    </w:p>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bookmarkStart w:id="16" w:name="_Toc247081589"/>
    </w:p>
    <w:p w:rsidR="007A57D3" w:rsidRPr="007A57D3" w:rsidRDefault="007A57D3" w:rsidP="007A57D3">
      <w:pPr>
        <w:tabs>
          <w:tab w:val="left" w:pos="1080"/>
        </w:tabs>
        <w:spacing w:after="0" w:line="240" w:lineRule="auto"/>
        <w:ind w:firstLine="284"/>
        <w:jc w:val="both"/>
        <w:rPr>
          <w:rFonts w:eastAsia="Times New Roman"/>
          <w:sz w:val="24"/>
          <w:szCs w:val="24"/>
          <w:lang w:eastAsia="ru-RU"/>
        </w:rPr>
      </w:pPr>
      <w:r w:rsidRPr="007A57D3">
        <w:rPr>
          <w:rFonts w:eastAsia="Times New Roman"/>
          <w:b/>
          <w:sz w:val="24"/>
          <w:szCs w:val="24"/>
          <w:lang w:eastAsia="ru-RU"/>
        </w:rPr>
        <w:t xml:space="preserve">Способ и наименование закупки: </w:t>
      </w:r>
      <w:r w:rsidRPr="007A57D3">
        <w:rPr>
          <w:rFonts w:eastAsia="Times New Roman"/>
          <w:sz w:val="24"/>
          <w:szCs w:val="24"/>
          <w:u w:val="single"/>
          <w:lang w:eastAsia="ru-RU"/>
        </w:rPr>
        <w:t xml:space="preserve">Открытый запрос цен на право заключения </w:t>
      </w:r>
      <w:r w:rsidR="0076603D">
        <w:rPr>
          <w:rFonts w:eastAsia="Times New Roman"/>
          <w:sz w:val="24"/>
          <w:szCs w:val="24"/>
          <w:u w:val="single"/>
          <w:lang w:eastAsia="ru-RU"/>
        </w:rPr>
        <w:t>д</w:t>
      </w:r>
      <w:r w:rsidRPr="007A57D3">
        <w:rPr>
          <w:rFonts w:eastAsia="Times New Roman"/>
          <w:sz w:val="24"/>
          <w:szCs w:val="24"/>
          <w:u w:val="single"/>
          <w:lang w:eastAsia="ru-RU"/>
        </w:rPr>
        <w:t xml:space="preserve">оговора на </w:t>
      </w:r>
      <w:r w:rsidR="00533FDC">
        <w:rPr>
          <w:rFonts w:eastAsia="Times New Roman"/>
          <w:sz w:val="24"/>
          <w:szCs w:val="24"/>
          <w:u w:val="single"/>
          <w:lang w:eastAsia="ru-RU"/>
        </w:rPr>
        <w:t xml:space="preserve">оказание услуг </w:t>
      </w:r>
      <w:r w:rsidR="0025047E">
        <w:rPr>
          <w:rFonts w:eastAsia="Times New Roman"/>
          <w:sz w:val="24"/>
          <w:szCs w:val="24"/>
          <w:u w:val="single"/>
          <w:lang w:eastAsia="ru-RU"/>
        </w:rPr>
        <w:t>международной и междугородной связи</w:t>
      </w:r>
      <w:r w:rsidRPr="007A57D3">
        <w:rPr>
          <w:rFonts w:eastAsia="Times New Roman"/>
          <w:sz w:val="24"/>
          <w:szCs w:val="24"/>
          <w:u w:val="single"/>
          <w:lang w:eastAsia="ru-RU"/>
        </w:rPr>
        <w:t xml:space="preserve"> для нужд филиала ОАО «ЦИУС ЕЭС» - ЦИУС Западной Сибири.</w:t>
      </w:r>
    </w:p>
    <w:p w:rsidR="007A57D3" w:rsidRPr="007A57D3" w:rsidRDefault="007A57D3" w:rsidP="00FC74B7">
      <w:pPr>
        <w:tabs>
          <w:tab w:val="left" w:pos="1080"/>
        </w:tabs>
        <w:spacing w:before="120" w:after="0" w:line="240" w:lineRule="auto"/>
        <w:ind w:firstLine="284"/>
        <w:jc w:val="both"/>
        <w:rPr>
          <w:rFonts w:eastAsia="Times New Roman"/>
          <w:b/>
          <w:sz w:val="24"/>
          <w:szCs w:val="24"/>
          <w:lang w:eastAsia="ru-RU"/>
        </w:rPr>
      </w:pPr>
      <w:r w:rsidRPr="007A57D3">
        <w:rPr>
          <w:rFonts w:eastAsia="Times New Roman"/>
          <w:b/>
          <w:sz w:val="24"/>
          <w:szCs w:val="24"/>
          <w:lang w:eastAsia="ru-RU"/>
        </w:rPr>
        <w:t xml:space="preserve">Участник закупки: ________________________________ </w:t>
      </w:r>
    </w:p>
    <w:bookmarkEnd w:id="16"/>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p>
    <w:tbl>
      <w:tblPr>
        <w:tblW w:w="474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922"/>
        <w:gridCol w:w="3596"/>
      </w:tblGrid>
      <w:tr w:rsidR="007A57D3" w:rsidRPr="007A57D3" w:rsidTr="00644509">
        <w:trPr>
          <w:cantSplit/>
          <w:trHeight w:val="240"/>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Наименование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Сведения об Участнике закупки</w:t>
            </w:r>
          </w:p>
        </w:tc>
      </w:tr>
      <w:tr w:rsidR="007A57D3" w:rsidRPr="007A57D3" w:rsidTr="00644509">
        <w:trPr>
          <w:cantSplit/>
          <w:trHeight w:val="471"/>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Фирменное наименование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2.</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Организационно - правовая форма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3.</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4.</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Стоимость основных фондов (по балансу последнего завершенного периода)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5.</w:t>
            </w:r>
          </w:p>
        </w:tc>
        <w:tc>
          <w:tcPr>
            <w:tcW w:w="2709" w:type="pct"/>
            <w:vAlign w:val="center"/>
          </w:tcPr>
          <w:p w:rsidR="007A57D3" w:rsidRPr="007A57D3" w:rsidRDefault="007A57D3" w:rsidP="00EB762C">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 (дата</w:t>
            </w:r>
            <w:r w:rsidR="00EB762C">
              <w:rPr>
                <w:rFonts w:eastAsia="Times New Roman"/>
                <w:sz w:val="21"/>
                <w:szCs w:val="21"/>
                <w:lang w:eastAsia="ru-RU"/>
              </w:rPr>
              <w:t xml:space="preserve">, </w:t>
            </w:r>
            <w:r w:rsidRPr="007A57D3">
              <w:rPr>
                <w:rFonts w:eastAsia="Times New Roman"/>
                <w:sz w:val="21"/>
                <w:szCs w:val="21"/>
                <w:lang w:eastAsia="ru-RU"/>
              </w:rPr>
              <w:t>номер</w:t>
            </w:r>
            <w:r w:rsidR="00EB762C">
              <w:rPr>
                <w:rFonts w:eastAsia="Times New Roman"/>
                <w:sz w:val="21"/>
                <w:szCs w:val="21"/>
                <w:lang w:eastAsia="ru-RU"/>
              </w:rPr>
              <w:t xml:space="preserve"> и</w:t>
            </w:r>
            <w:r w:rsidRPr="007A57D3">
              <w:rPr>
                <w:rFonts w:eastAsia="Times New Roman"/>
                <w:sz w:val="21"/>
                <w:szCs w:val="21"/>
                <w:lang w:eastAsia="ru-RU"/>
              </w:rPr>
              <w:t xml:space="preserve"> кем выдано)</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6</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Виды деятельности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7.</w:t>
            </w:r>
          </w:p>
        </w:tc>
        <w:tc>
          <w:tcPr>
            <w:tcW w:w="2709" w:type="pct"/>
            <w:vAlign w:val="center"/>
          </w:tcPr>
          <w:p w:rsidR="007A57D3" w:rsidRPr="007A57D3" w:rsidRDefault="00693756" w:rsidP="007A57D3">
            <w:pPr>
              <w:tabs>
                <w:tab w:val="left" w:pos="1080"/>
              </w:tabs>
              <w:spacing w:after="0" w:line="240" w:lineRule="auto"/>
              <w:ind w:firstLine="33"/>
              <w:jc w:val="both"/>
              <w:rPr>
                <w:rFonts w:eastAsia="Times New Roman"/>
                <w:sz w:val="21"/>
                <w:szCs w:val="21"/>
                <w:lang w:eastAsia="ru-RU"/>
              </w:rPr>
            </w:pPr>
            <w:r>
              <w:rPr>
                <w:rFonts w:eastAsia="Times New Roman"/>
                <w:sz w:val="21"/>
                <w:szCs w:val="21"/>
                <w:lang w:eastAsia="ru-RU"/>
              </w:rPr>
              <w:t>ИНН/КПП</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8.</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Юридический адрес</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9.</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Почтовый адрес</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10.</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Фактическое местоположение</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11.</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Филиалы: перечислить наименования и почтовые адреса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12.</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13.</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Телефоны Участника закупки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Height w:val="116"/>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14.</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Факс Участника закупки (с указанием кода города)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15.</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Адрес электронной почты Участника закупки</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16.</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r w:rsidR="007A57D3" w:rsidRPr="007A57D3" w:rsidTr="00644509">
        <w:trPr>
          <w:cantSplit/>
        </w:trPr>
        <w:tc>
          <w:tcPr>
            <w:tcW w:w="312"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17.</w:t>
            </w:r>
          </w:p>
        </w:tc>
        <w:tc>
          <w:tcPr>
            <w:tcW w:w="270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r w:rsidRPr="007A57D3">
              <w:rPr>
                <w:rFonts w:eastAsia="Times New Roman"/>
                <w:sz w:val="21"/>
                <w:szCs w:val="21"/>
                <w:lang w:eastAsia="ru-RU"/>
              </w:rPr>
              <w:t>Фамилия, Имя и Отчество ответственного лица Участника закупки с указанием должности и контактного телефона</w:t>
            </w:r>
          </w:p>
        </w:tc>
        <w:tc>
          <w:tcPr>
            <w:tcW w:w="1979" w:type="pct"/>
            <w:vAlign w:val="center"/>
          </w:tcPr>
          <w:p w:rsidR="007A57D3" w:rsidRPr="007A57D3" w:rsidRDefault="007A57D3" w:rsidP="007A57D3">
            <w:pPr>
              <w:tabs>
                <w:tab w:val="left" w:pos="1080"/>
              </w:tabs>
              <w:spacing w:after="0" w:line="240" w:lineRule="auto"/>
              <w:ind w:firstLine="33"/>
              <w:jc w:val="both"/>
              <w:rPr>
                <w:rFonts w:eastAsia="Times New Roman"/>
                <w:sz w:val="21"/>
                <w:szCs w:val="21"/>
                <w:lang w:eastAsia="ru-RU"/>
              </w:rPr>
            </w:pPr>
          </w:p>
        </w:tc>
      </w:tr>
    </w:tbl>
    <w:p w:rsidR="007A57D3" w:rsidRPr="007A57D3" w:rsidRDefault="007A57D3" w:rsidP="007A57D3">
      <w:pPr>
        <w:tabs>
          <w:tab w:val="left" w:pos="1080"/>
        </w:tabs>
        <w:spacing w:after="0" w:line="240" w:lineRule="auto"/>
        <w:ind w:firstLine="540"/>
        <w:jc w:val="both"/>
        <w:rPr>
          <w:rFonts w:eastAsia="Times New Roman"/>
          <w:sz w:val="28"/>
          <w:szCs w:val="28"/>
          <w:lang w:eastAsia="ru-RU"/>
        </w:rPr>
      </w:pPr>
    </w:p>
    <w:p w:rsidR="007A57D3" w:rsidRPr="007A57D3" w:rsidRDefault="007A57D3" w:rsidP="007A57D3">
      <w:pPr>
        <w:tabs>
          <w:tab w:val="left" w:pos="1080"/>
        </w:tabs>
        <w:spacing w:after="0" w:line="240" w:lineRule="auto"/>
        <w:ind w:firstLine="540"/>
        <w:jc w:val="both"/>
        <w:rPr>
          <w:rFonts w:eastAsia="Times New Roman"/>
          <w:sz w:val="28"/>
          <w:szCs w:val="28"/>
          <w:lang w:eastAsia="ru-RU"/>
        </w:rPr>
      </w:pPr>
    </w:p>
    <w:tbl>
      <w:tblPr>
        <w:tblW w:w="10142" w:type="dxa"/>
        <w:tblInd w:w="-176" w:type="dxa"/>
        <w:tblLook w:val="01E0" w:firstRow="1" w:lastRow="1" w:firstColumn="1" w:lastColumn="1" w:noHBand="0" w:noVBand="0"/>
      </w:tblPr>
      <w:tblGrid>
        <w:gridCol w:w="4112"/>
        <w:gridCol w:w="981"/>
        <w:gridCol w:w="5049"/>
      </w:tblGrid>
      <w:tr w:rsidR="007A57D3" w:rsidRPr="007A57D3" w:rsidTr="00644509">
        <w:tc>
          <w:tcPr>
            <w:tcW w:w="4112" w:type="dxa"/>
            <w:tcBorders>
              <w:bottom w:val="single" w:sz="4" w:space="0" w:color="auto"/>
            </w:tcBorders>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c>
          <w:tcPr>
            <w:tcW w:w="981" w:type="dxa"/>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c>
          <w:tcPr>
            <w:tcW w:w="5049" w:type="dxa"/>
            <w:tcBorders>
              <w:bottom w:val="single" w:sz="4" w:space="0" w:color="auto"/>
            </w:tcBorders>
          </w:tcPr>
          <w:p w:rsidR="007A57D3" w:rsidRPr="007A57D3" w:rsidRDefault="007A57D3" w:rsidP="007A57D3">
            <w:pPr>
              <w:tabs>
                <w:tab w:val="left" w:pos="1080"/>
              </w:tabs>
              <w:spacing w:after="0" w:line="240" w:lineRule="auto"/>
              <w:ind w:firstLine="540"/>
              <w:jc w:val="both"/>
              <w:rPr>
                <w:rFonts w:eastAsia="Times New Roman"/>
                <w:sz w:val="20"/>
                <w:szCs w:val="20"/>
                <w:lang w:eastAsia="ru-RU"/>
              </w:rPr>
            </w:pPr>
          </w:p>
        </w:tc>
      </w:tr>
      <w:tr w:rsidR="007A57D3" w:rsidRPr="007A57D3" w:rsidTr="00644509">
        <w:tc>
          <w:tcPr>
            <w:tcW w:w="4112" w:type="dxa"/>
            <w:tcBorders>
              <w:top w:val="single" w:sz="4" w:space="0" w:color="auto"/>
            </w:tcBorders>
          </w:tcPr>
          <w:p w:rsidR="007A57D3" w:rsidRPr="007A57D3" w:rsidRDefault="007A57D3" w:rsidP="007A57D3">
            <w:pPr>
              <w:tabs>
                <w:tab w:val="left" w:pos="1080"/>
              </w:tabs>
              <w:spacing w:after="0" w:line="240" w:lineRule="auto"/>
              <w:jc w:val="both"/>
              <w:rPr>
                <w:rFonts w:eastAsia="Times New Roman"/>
                <w:i/>
                <w:sz w:val="20"/>
                <w:szCs w:val="20"/>
                <w:lang w:eastAsia="ru-RU"/>
              </w:rPr>
            </w:pPr>
            <w:r w:rsidRPr="007A57D3">
              <w:rPr>
                <w:rFonts w:eastAsia="Times New Roman"/>
                <w:i/>
                <w:sz w:val="20"/>
                <w:szCs w:val="20"/>
                <w:lang w:eastAsia="ru-RU"/>
              </w:rPr>
              <w:t>(подпись уполномоченного представителя)</w:t>
            </w:r>
          </w:p>
        </w:tc>
        <w:tc>
          <w:tcPr>
            <w:tcW w:w="981" w:type="dxa"/>
          </w:tcPr>
          <w:p w:rsidR="007A57D3" w:rsidRPr="007A57D3" w:rsidRDefault="007A57D3" w:rsidP="007A57D3">
            <w:pPr>
              <w:tabs>
                <w:tab w:val="left" w:pos="1080"/>
              </w:tabs>
              <w:spacing w:after="0" w:line="240" w:lineRule="auto"/>
              <w:ind w:firstLine="540"/>
              <w:jc w:val="both"/>
              <w:rPr>
                <w:rFonts w:eastAsia="Times New Roman"/>
                <w:i/>
                <w:sz w:val="20"/>
                <w:szCs w:val="20"/>
                <w:lang w:eastAsia="ru-RU"/>
              </w:rPr>
            </w:pPr>
          </w:p>
        </w:tc>
        <w:tc>
          <w:tcPr>
            <w:tcW w:w="5049" w:type="dxa"/>
            <w:tcBorders>
              <w:top w:val="single" w:sz="4" w:space="0" w:color="auto"/>
            </w:tcBorders>
          </w:tcPr>
          <w:p w:rsidR="007A57D3" w:rsidRPr="007A57D3" w:rsidRDefault="007A57D3" w:rsidP="007A57D3">
            <w:pPr>
              <w:tabs>
                <w:tab w:val="left" w:pos="1080"/>
              </w:tabs>
              <w:spacing w:after="0" w:line="240" w:lineRule="auto"/>
              <w:jc w:val="both"/>
              <w:rPr>
                <w:rFonts w:eastAsia="Times New Roman"/>
                <w:i/>
                <w:sz w:val="20"/>
                <w:szCs w:val="20"/>
                <w:lang w:eastAsia="ru-RU"/>
              </w:rPr>
            </w:pPr>
            <w:r w:rsidRPr="007A57D3">
              <w:rPr>
                <w:rFonts w:eastAsia="Times New Roman"/>
                <w:i/>
                <w:sz w:val="20"/>
                <w:szCs w:val="20"/>
                <w:lang w:eastAsia="ru-RU"/>
              </w:rPr>
              <w:t>(фамилия, имя, отчество подписавшего, должность)</w:t>
            </w:r>
          </w:p>
        </w:tc>
      </w:tr>
    </w:tbl>
    <w:p w:rsidR="007A57D3" w:rsidRPr="007A57D3" w:rsidRDefault="007A57D3" w:rsidP="007A57D3">
      <w:pPr>
        <w:tabs>
          <w:tab w:val="left" w:pos="1080"/>
        </w:tabs>
        <w:spacing w:after="0" w:line="240" w:lineRule="auto"/>
        <w:ind w:firstLine="540"/>
        <w:jc w:val="both"/>
        <w:rPr>
          <w:rFonts w:eastAsia="Times New Roman"/>
          <w:b/>
          <w:sz w:val="24"/>
          <w:szCs w:val="24"/>
          <w:lang w:eastAsia="ru-RU"/>
        </w:rPr>
      </w:pPr>
      <w:r w:rsidRPr="007A57D3">
        <w:rPr>
          <w:rFonts w:eastAsia="Times New Roman"/>
          <w:b/>
          <w:sz w:val="24"/>
          <w:szCs w:val="24"/>
          <w:lang w:eastAsia="ru-RU"/>
        </w:rPr>
        <w:t>М.П.</w:t>
      </w:r>
    </w:p>
    <w:p w:rsidR="007A57D3" w:rsidRPr="007A57D3" w:rsidRDefault="007A57D3" w:rsidP="007A57D3">
      <w:pPr>
        <w:tabs>
          <w:tab w:val="left" w:pos="1080"/>
        </w:tabs>
        <w:spacing w:after="0" w:line="240" w:lineRule="auto"/>
        <w:ind w:firstLine="540"/>
        <w:jc w:val="right"/>
        <w:rPr>
          <w:rFonts w:eastAsia="Times New Roman"/>
          <w:b/>
          <w:sz w:val="28"/>
          <w:szCs w:val="28"/>
          <w:lang w:eastAsia="ru-RU"/>
        </w:rPr>
      </w:pPr>
    </w:p>
    <w:p w:rsidR="004856F3" w:rsidRDefault="004856F3" w:rsidP="007A57D3">
      <w:pPr>
        <w:tabs>
          <w:tab w:val="left" w:pos="1080"/>
        </w:tabs>
        <w:spacing w:after="0" w:line="240" w:lineRule="auto"/>
        <w:ind w:firstLine="540"/>
        <w:jc w:val="right"/>
        <w:rPr>
          <w:rFonts w:eastAsia="Times New Roman"/>
          <w:b/>
          <w:sz w:val="28"/>
          <w:szCs w:val="28"/>
          <w:lang w:eastAsia="ru-RU"/>
        </w:rPr>
        <w:sectPr w:rsidR="004856F3" w:rsidSect="004118D2">
          <w:pgSz w:w="11909" w:h="16834" w:code="9"/>
          <w:pgMar w:top="709" w:right="1134" w:bottom="1134" w:left="1418" w:header="510" w:footer="503" w:gutter="0"/>
          <w:pgNumType w:chapSep="period"/>
          <w:cols w:space="60"/>
          <w:noEndnote/>
          <w:titlePg/>
          <w:docGrid w:linePitch="381"/>
        </w:sectPr>
      </w:pPr>
    </w:p>
    <w:p w:rsidR="008956DC" w:rsidRPr="004E72B7" w:rsidRDefault="008956DC" w:rsidP="009D390F">
      <w:pPr>
        <w:spacing w:before="120" w:after="0" w:line="360" w:lineRule="auto"/>
        <w:jc w:val="center"/>
        <w:rPr>
          <w:b/>
          <w:sz w:val="22"/>
          <w:szCs w:val="22"/>
        </w:rPr>
      </w:pPr>
      <w:r w:rsidRPr="004E72B7">
        <w:rPr>
          <w:b/>
          <w:sz w:val="22"/>
          <w:szCs w:val="22"/>
        </w:rPr>
        <w:lastRenderedPageBreak/>
        <w:t>Справка о цепочке собственников участника закупочной процедуры, включая бенефициаров (в том числе конечных)*</w:t>
      </w:r>
    </w:p>
    <w:tbl>
      <w:tblPr>
        <w:tblW w:w="5077"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751"/>
        <w:gridCol w:w="1751"/>
        <w:gridCol w:w="1228"/>
        <w:gridCol w:w="1585"/>
        <w:gridCol w:w="1613"/>
        <w:gridCol w:w="1760"/>
        <w:gridCol w:w="1838"/>
        <w:gridCol w:w="1312"/>
        <w:gridCol w:w="1471"/>
      </w:tblGrid>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ИНН/либо аналогичные сведения, для нерезидента</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Страна, налоговым резидентом которой является организация/физ. лицо</w:t>
            </w: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ОГРН</w:t>
            </w: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Наименование организации / ФИО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Адрес регистрации/Место жительства (страна)</w:t>
            </w: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Серия и номер документа, удостоверяющего личность (для физ.лиц)</w:t>
            </w: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 участник/ акционер/ бенефициар</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Размер доли (для участников/акционеров/Бенефициаров)</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Информация о подтверждающих документах (наименование, реквизиты и т.д.)</w:t>
            </w: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Pr="00500AC1" w:rsidRDefault="009D390F" w:rsidP="0017552D">
            <w:pPr>
              <w:spacing w:line="240" w:lineRule="auto"/>
              <w:jc w:val="center"/>
              <w:rPr>
                <w:sz w:val="20"/>
                <w:szCs w:val="20"/>
              </w:rPr>
            </w:pPr>
            <w:r w:rsidRPr="00500AC1">
              <w:rPr>
                <w:sz w:val="20"/>
                <w:szCs w:val="20"/>
              </w:rPr>
              <w:t>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3</w:t>
            </w: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4</w:t>
            </w: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5</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6</w:t>
            </w: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7</w:t>
            </w: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8</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9</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i/>
                <w:sz w:val="20"/>
                <w:szCs w:val="20"/>
              </w:rPr>
            </w:pPr>
            <w:r>
              <w:rPr>
                <w:i/>
                <w:sz w:val="20"/>
                <w:szCs w:val="20"/>
              </w:rPr>
              <w:t>10</w:t>
            </w:r>
          </w:p>
        </w:tc>
      </w:tr>
      <w:tr w:rsidR="009D390F" w:rsidTr="0017552D">
        <w:trPr>
          <w:trHeight w:val="70"/>
        </w:trPr>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Юр.лицо №1</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w:t>
            </w:r>
            <w:r>
              <w:rPr>
                <w:sz w:val="20"/>
                <w:szCs w:val="20"/>
                <w:lang w:val="en-US"/>
              </w:rPr>
              <w:t xml:space="preserve"> </w:t>
            </w:r>
            <w:r>
              <w:rPr>
                <w:sz w:val="20"/>
                <w:szCs w:val="20"/>
              </w:rPr>
              <w:t>Юр.лица №1</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№1</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Юр.лицо №2</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65%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2.0</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Руководитель</w:t>
            </w:r>
            <w:r>
              <w:rPr>
                <w:sz w:val="20"/>
                <w:szCs w:val="20"/>
                <w:lang w:val="en-US"/>
              </w:rPr>
              <w:t xml:space="preserve"> </w:t>
            </w:r>
            <w:r>
              <w:rPr>
                <w:sz w:val="20"/>
                <w:szCs w:val="20"/>
              </w:rPr>
              <w:t>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2.1</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 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2.2</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15%</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2.3.</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 №3</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 Юр.лица №2</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80%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r w:rsidR="009D390F" w:rsidTr="0017552D">
        <w:tc>
          <w:tcPr>
            <w:tcW w:w="235"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3.</w:t>
            </w: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3"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409"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28"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Физ.лицо</w:t>
            </w:r>
          </w:p>
        </w:tc>
        <w:tc>
          <w:tcPr>
            <w:tcW w:w="5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586"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c>
          <w:tcPr>
            <w:tcW w:w="612"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Акционер</w:t>
            </w:r>
            <w:r>
              <w:rPr>
                <w:sz w:val="20"/>
                <w:szCs w:val="20"/>
                <w:lang w:val="en-US"/>
              </w:rPr>
              <w:t xml:space="preserve"> </w:t>
            </w:r>
            <w:r>
              <w:rPr>
                <w:sz w:val="20"/>
                <w:szCs w:val="20"/>
              </w:rPr>
              <w:t>Участника</w:t>
            </w:r>
          </w:p>
        </w:tc>
        <w:tc>
          <w:tcPr>
            <w:tcW w:w="437"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r>
              <w:rPr>
                <w:sz w:val="20"/>
                <w:szCs w:val="20"/>
              </w:rPr>
              <w:t>10%</w:t>
            </w:r>
          </w:p>
        </w:tc>
        <w:tc>
          <w:tcPr>
            <w:tcW w:w="490" w:type="pct"/>
            <w:tcBorders>
              <w:top w:val="single" w:sz="4" w:space="0" w:color="000000"/>
              <w:left w:val="single" w:sz="4" w:space="0" w:color="000000"/>
              <w:bottom w:val="single" w:sz="4" w:space="0" w:color="000000"/>
              <w:right w:val="single" w:sz="4" w:space="0" w:color="000000"/>
            </w:tcBorders>
          </w:tcPr>
          <w:p w:rsidR="009D390F" w:rsidRDefault="009D390F" w:rsidP="0017552D">
            <w:pPr>
              <w:spacing w:line="240" w:lineRule="auto"/>
              <w:jc w:val="center"/>
              <w:rPr>
                <w:sz w:val="20"/>
                <w:szCs w:val="20"/>
              </w:rPr>
            </w:pPr>
          </w:p>
        </w:tc>
      </w:tr>
    </w:tbl>
    <w:p w:rsidR="008956DC" w:rsidRPr="004E72B7" w:rsidRDefault="008956DC" w:rsidP="009D390F">
      <w:pPr>
        <w:pStyle w:val="aff0"/>
        <w:tabs>
          <w:tab w:val="clear" w:pos="1134"/>
        </w:tabs>
        <w:autoSpaceDE w:val="0"/>
        <w:autoSpaceDN w:val="0"/>
        <w:spacing w:line="240" w:lineRule="auto"/>
        <w:ind w:firstLine="0"/>
      </w:pPr>
      <w:r w:rsidRPr="004E72B7">
        <w:t>____________________________________                 ______________________</w:t>
      </w:r>
    </w:p>
    <w:p w:rsidR="008956DC" w:rsidRPr="004E72B7" w:rsidRDefault="008956DC" w:rsidP="009D390F">
      <w:pPr>
        <w:pStyle w:val="Times12"/>
        <w:ind w:firstLine="0"/>
        <w:rPr>
          <w:sz w:val="20"/>
        </w:rPr>
      </w:pPr>
      <w:r w:rsidRPr="004E72B7">
        <w:rPr>
          <w:snapToGrid w:val="0"/>
          <w:sz w:val="18"/>
          <w:szCs w:val="20"/>
        </w:rPr>
        <w:t xml:space="preserve">       (Подпись уполномоченного представителя)                          (Имя и должность подписавшего</w:t>
      </w:r>
      <w:r w:rsidRPr="004E72B7">
        <w:rPr>
          <w:snapToGrid w:val="0"/>
          <w:sz w:val="20"/>
          <w:szCs w:val="20"/>
        </w:rPr>
        <w:t>)</w:t>
      </w:r>
    </w:p>
    <w:p w:rsidR="008956DC" w:rsidRPr="004E72B7" w:rsidRDefault="008956DC" w:rsidP="009D390F">
      <w:pPr>
        <w:pStyle w:val="Times12"/>
        <w:ind w:firstLine="0"/>
        <w:rPr>
          <w:b/>
          <w:bCs w:val="0"/>
          <w:sz w:val="22"/>
        </w:rPr>
      </w:pPr>
      <w:r w:rsidRPr="004E72B7">
        <w:rPr>
          <w:b/>
          <w:bCs w:val="0"/>
          <w:sz w:val="22"/>
        </w:rPr>
        <w:t>М.П.</w:t>
      </w:r>
    </w:p>
    <w:p w:rsidR="008956DC" w:rsidRDefault="008956DC" w:rsidP="008956DC">
      <w:pPr>
        <w:pStyle w:val="Times12"/>
        <w:rPr>
          <w:bCs w:val="0"/>
          <w:i/>
          <w:sz w:val="20"/>
          <w:szCs w:val="20"/>
        </w:rPr>
      </w:pPr>
    </w:p>
    <w:p w:rsidR="009D390F" w:rsidRDefault="009D390F" w:rsidP="009D390F">
      <w:pPr>
        <w:pStyle w:val="Times12"/>
        <w:rPr>
          <w:sz w:val="20"/>
          <w:szCs w:val="20"/>
        </w:rPr>
      </w:pPr>
      <w:r>
        <w:rPr>
          <w:bCs w:val="0"/>
          <w:i/>
          <w:sz w:val="20"/>
          <w:szCs w:val="20"/>
        </w:rPr>
        <w:lastRenderedPageBreak/>
        <w:t>*В отношении контрагентов являющихся зарубежными публичными компаниями мирового уровня, а также акционерных обществ, чьи акции котируются на биржах, либо с числом акционеров более 50</w:t>
      </w:r>
      <w:r>
        <w:rPr>
          <w:i/>
          <w:sz w:val="20"/>
          <w:szCs w:val="20"/>
        </w:rPr>
        <w:t xml:space="preserve"> указываются данные о бенефициарах (в том числе конечных) и акционерах, владеющих более 5 %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 допускается указание общей информации о количестве таких акционеров.</w:t>
      </w:r>
      <w:r>
        <w:rPr>
          <w:sz w:val="20"/>
          <w:szCs w:val="20"/>
        </w:rPr>
        <w:t xml:space="preserve"> </w:t>
      </w:r>
    </w:p>
    <w:p w:rsidR="009D390F" w:rsidRPr="004E1692" w:rsidRDefault="009D390F" w:rsidP="009D390F">
      <w:pPr>
        <w:pStyle w:val="Times12"/>
        <w:rPr>
          <w:i/>
          <w:sz w:val="20"/>
          <w:szCs w:val="20"/>
        </w:rPr>
      </w:pPr>
      <w:r w:rsidRPr="004E1692">
        <w:rPr>
          <w:i/>
          <w:sz w:val="20"/>
          <w:szCs w:val="20"/>
        </w:rPr>
        <w:t>- Изменение формы справки недопустимо;</w:t>
      </w:r>
    </w:p>
    <w:p w:rsidR="009D390F" w:rsidRPr="004E1692" w:rsidRDefault="009D390F" w:rsidP="009D390F">
      <w:pPr>
        <w:pStyle w:val="Times12"/>
        <w:rPr>
          <w:i/>
          <w:sz w:val="20"/>
          <w:szCs w:val="20"/>
        </w:rPr>
      </w:pPr>
      <w:r w:rsidRPr="004E1692">
        <w:rPr>
          <w:i/>
          <w:sz w:val="20"/>
          <w:szCs w:val="20"/>
        </w:rPr>
        <w:t>- Указывается полное наименование контрагента с расшифровкой его организационно-правовой формы;</w:t>
      </w:r>
    </w:p>
    <w:p w:rsidR="009D390F" w:rsidRPr="004E1692" w:rsidRDefault="009D390F" w:rsidP="009D390F">
      <w:pPr>
        <w:pStyle w:val="Times12"/>
        <w:rPr>
          <w:i/>
          <w:sz w:val="20"/>
          <w:szCs w:val="20"/>
        </w:rPr>
      </w:pPr>
      <w:r w:rsidRPr="004E1692">
        <w:rPr>
          <w:i/>
          <w:sz w:val="20"/>
          <w:szCs w:val="20"/>
        </w:rPr>
        <w:t>- Графы (поля) таблицы должны содержать информацию, касающуюся только этой графы (поля);</w:t>
      </w:r>
    </w:p>
    <w:p w:rsidR="009D390F" w:rsidRPr="004E1692" w:rsidRDefault="009D390F" w:rsidP="009D390F">
      <w:pPr>
        <w:pStyle w:val="Times12"/>
        <w:rPr>
          <w:i/>
          <w:sz w:val="20"/>
          <w:szCs w:val="20"/>
        </w:rPr>
      </w:pPr>
      <w:r w:rsidRPr="004E1692">
        <w:rPr>
          <w:i/>
          <w:sz w:val="20"/>
          <w:szCs w:val="20"/>
        </w:rPr>
        <w:t>- 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w:t>
      </w:r>
    </w:p>
    <w:p w:rsidR="009D390F" w:rsidRDefault="009D390F" w:rsidP="009D390F">
      <w:pPr>
        <w:pStyle w:val="Times12"/>
        <w:rPr>
          <w:i/>
          <w:sz w:val="20"/>
          <w:szCs w:val="20"/>
        </w:rPr>
      </w:pPr>
      <w:r w:rsidRPr="004E1692">
        <w:rPr>
          <w:i/>
          <w:sz w:val="20"/>
          <w:szCs w:val="20"/>
        </w:rPr>
        <w:t>- При заполнении паспортных данных указывается только серия и номер паспорта в формате ХХХХ ХХХХХХ)</w:t>
      </w:r>
      <w:r>
        <w:rPr>
          <w:i/>
          <w:sz w:val="20"/>
          <w:szCs w:val="20"/>
        </w:rPr>
        <w:t>, кем и когда выдан;</w:t>
      </w:r>
    </w:p>
    <w:p w:rsidR="009D390F" w:rsidRDefault="009D390F"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4118D2" w:rsidRDefault="004118D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p>
    <w:p w:rsidR="008E48E2" w:rsidRDefault="008E48E2"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sectPr w:rsidR="008E48E2" w:rsidSect="008E48E2">
          <w:headerReference w:type="default" r:id="rId16"/>
          <w:footerReference w:type="default" r:id="rId17"/>
          <w:pgSz w:w="16838" w:h="11906" w:orient="landscape"/>
          <w:pgMar w:top="851" w:right="1134" w:bottom="851" w:left="1134" w:header="283" w:footer="0" w:gutter="0"/>
          <w:cols w:space="708"/>
          <w:docGrid w:linePitch="360"/>
        </w:sectPr>
      </w:pPr>
    </w:p>
    <w:p w:rsidR="009D390F" w:rsidRPr="00500AC1" w:rsidRDefault="009D390F" w:rsidP="009D390F">
      <w:pPr>
        <w:pStyle w:val="20"/>
        <w:keepNext w:val="0"/>
        <w:widowControl w:val="0"/>
        <w:tabs>
          <w:tab w:val="clear" w:pos="567"/>
          <w:tab w:val="left" w:pos="0"/>
        </w:tabs>
        <w:spacing w:before="0" w:after="0"/>
        <w:ind w:left="0" w:firstLine="0"/>
        <w:jc w:val="center"/>
        <w:rPr>
          <w:rFonts w:ascii="Times New Roman" w:hAnsi="Times New Roman"/>
          <w:bCs w:val="0"/>
          <w:i w:val="0"/>
          <w:iCs w:val="0"/>
          <w:sz w:val="22"/>
          <w:szCs w:val="22"/>
          <w:lang w:val="ru-RU" w:eastAsia="ru-RU"/>
        </w:rPr>
      </w:pPr>
      <w:r w:rsidRPr="00500AC1">
        <w:rPr>
          <w:rFonts w:ascii="Times New Roman" w:hAnsi="Times New Roman"/>
          <w:bCs w:val="0"/>
          <w:i w:val="0"/>
          <w:iCs w:val="0"/>
          <w:sz w:val="22"/>
          <w:szCs w:val="22"/>
          <w:lang w:val="ru-RU" w:eastAsia="ru-RU"/>
        </w:rPr>
        <w:lastRenderedPageBreak/>
        <w:t xml:space="preserve">Согласие на обработку персональных данных </w:t>
      </w:r>
    </w:p>
    <w:p w:rsidR="009D390F" w:rsidRPr="000D1644" w:rsidRDefault="009D390F" w:rsidP="009D390F">
      <w:pPr>
        <w:tabs>
          <w:tab w:val="left" w:pos="0"/>
        </w:tabs>
        <w:jc w:val="center"/>
        <w:rPr>
          <w:b/>
          <w:snapToGrid w:val="0"/>
          <w:sz w:val="22"/>
          <w:szCs w:val="22"/>
        </w:rPr>
      </w:pPr>
      <w:r w:rsidRPr="000D1644">
        <w:rPr>
          <w:b/>
          <w:snapToGrid w:val="0"/>
          <w:sz w:val="22"/>
          <w:szCs w:val="22"/>
        </w:rPr>
        <w:t xml:space="preserve">от «_____» ____________ 201____ г. </w:t>
      </w:r>
    </w:p>
    <w:p w:rsidR="0017552D" w:rsidRDefault="0017552D" w:rsidP="009D390F">
      <w:pPr>
        <w:pStyle w:val="ConsPlusNonformat"/>
        <w:ind w:firstLine="709"/>
        <w:jc w:val="both"/>
        <w:rPr>
          <w:rFonts w:ascii="Times New Roman" w:hAnsi="Times New Roman" w:cs="Times New Roman"/>
          <w:sz w:val="24"/>
          <w:szCs w:val="24"/>
        </w:rPr>
      </w:pPr>
    </w:p>
    <w:p w:rsidR="009D390F" w:rsidRPr="009D390F" w:rsidRDefault="009D390F" w:rsidP="009D390F">
      <w:pPr>
        <w:pStyle w:val="ConsPlusNonformat"/>
        <w:ind w:firstLine="709"/>
        <w:jc w:val="both"/>
        <w:rPr>
          <w:rFonts w:ascii="Times New Roman" w:hAnsi="Times New Roman" w:cs="Times New Roman"/>
          <w:sz w:val="24"/>
          <w:szCs w:val="24"/>
        </w:rPr>
      </w:pPr>
      <w:r w:rsidRPr="009D390F">
        <w:rPr>
          <w:rFonts w:ascii="Times New Roman" w:hAnsi="Times New Roman" w:cs="Times New Roman"/>
          <w:sz w:val="24"/>
          <w:szCs w:val="24"/>
        </w:rPr>
        <w:t>Настоящим __________________________________</w:t>
      </w:r>
      <w:r w:rsidRPr="009D390F">
        <w:rPr>
          <w:rFonts w:ascii="Times New Roman" w:hAnsi="Times New Roman" w:cs="Times New Roman"/>
          <w:b/>
          <w:i/>
          <w:sz w:val="24"/>
          <w:szCs w:val="24"/>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w:t>
      </w:r>
      <w:r w:rsidRPr="009D390F">
        <w:rPr>
          <w:rFonts w:ascii="Times New Roman" w:hAnsi="Times New Roman" w:cs="Times New Roman"/>
          <w:sz w:val="24"/>
          <w:szCs w:val="24"/>
        </w:rPr>
        <w:t>,</w:t>
      </w:r>
      <w:r w:rsidRPr="009D390F">
        <w:rPr>
          <w:rFonts w:ascii="Times New Roman" w:hAnsi="Times New Roman" w:cs="Times New Roman"/>
          <w:b/>
          <w:i/>
          <w:sz w:val="24"/>
          <w:szCs w:val="24"/>
        </w:rPr>
        <w:t xml:space="preserve"> действующего на основании _______________________</w:t>
      </w:r>
      <w:r w:rsidRPr="009D390F">
        <w:rPr>
          <w:rFonts w:ascii="Times New Roman" w:hAnsi="Times New Roman" w:cs="Times New Roman"/>
          <w:i/>
          <w:sz w:val="24"/>
          <w:szCs w:val="24"/>
        </w:rPr>
        <w:t>_,</w:t>
      </w:r>
      <w:r w:rsidRPr="009D390F">
        <w:rPr>
          <w:rFonts w:ascii="Times New Roman" w:hAnsi="Times New Roman" w:cs="Times New Roman"/>
          <w:b/>
          <w:i/>
          <w:sz w:val="24"/>
          <w:szCs w:val="24"/>
        </w:rPr>
        <w:t xml:space="preserve"> </w:t>
      </w:r>
      <w:r w:rsidRPr="009D390F">
        <w:rPr>
          <w:rFonts w:ascii="Times New Roman" w:hAnsi="Times New Roman" w:cs="Times New Roman"/>
          <w:sz w:val="24"/>
          <w:szCs w:val="24"/>
        </w:rPr>
        <w:t xml:space="preserve">дает свое согласие на </w:t>
      </w:r>
      <w:r w:rsidRPr="009D390F">
        <w:rPr>
          <w:rFonts w:ascii="Times New Roman" w:hAnsi="Times New Roman" w:cs="Times New Roman"/>
          <w:snapToGrid w:val="0"/>
          <w:sz w:val="24"/>
          <w:szCs w:val="24"/>
        </w:rPr>
        <w:t xml:space="preserve">совершение ОАО «ЦИУС ЕЭС», ОАО «ФСК ЕЭС» </w:t>
      </w:r>
      <w:r w:rsidRPr="009D390F">
        <w:rPr>
          <w:rFonts w:ascii="Times New Roman" w:hAnsi="Times New Roman" w:cs="Times New Roman"/>
          <w:sz w:val="24"/>
          <w:szCs w:val="24"/>
        </w:rPr>
        <w:t xml:space="preserve">и ОАО «Россети» </w:t>
      </w:r>
      <w:r w:rsidRPr="009D390F">
        <w:rPr>
          <w:rFonts w:ascii="Times New Roman" w:hAnsi="Times New Roman" w:cs="Times New Roman"/>
          <w:snapToGrid w:val="0"/>
          <w:sz w:val="24"/>
          <w:szCs w:val="24"/>
        </w:rPr>
        <w:t>действий, предусмотренных п. 3 ст. 3 ФЗ «О персональных данных» от 27.07.2006 № 152-ФЗ, в отношении</w:t>
      </w:r>
      <w:r w:rsidRPr="009D390F">
        <w:rPr>
          <w:rFonts w:ascii="Times New Roman" w:hAnsi="Times New Roman" w:cs="Times New Roman"/>
          <w:sz w:val="24"/>
          <w:szCs w:val="24"/>
        </w:rPr>
        <w:t xml:space="preserve"> персональных данных участника закупки (потенциального контрагента)/ контрагента/планируемых к привлечению субконтрагентов и их собственников (участников, учредителей, акционеров), в том числе конечных бенефициаров (</w:t>
      </w:r>
      <w:r w:rsidRPr="009D390F">
        <w:rPr>
          <w:rFonts w:ascii="Times New Roman" w:hAnsi="Times New Roman" w:cs="Times New Roman"/>
          <w:snapToGrid w:val="0"/>
          <w:sz w:val="24"/>
          <w:szCs w:val="24"/>
        </w:rPr>
        <w:t xml:space="preserve">фамилия, имя, отчество; серия и номер документа, сведения о дате выдаче документа, удостоверяющего личность; адрес регистрации/место жительства; ИНН </w:t>
      </w:r>
      <w:r w:rsidRPr="009D390F">
        <w:rPr>
          <w:rFonts w:ascii="Times New Roman" w:hAnsi="Times New Roman" w:cs="Times New Roman"/>
          <w:sz w:val="24"/>
          <w:szCs w:val="24"/>
        </w:rPr>
        <w:t>(участников,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9D390F" w:rsidRPr="009D390F" w:rsidRDefault="009D390F" w:rsidP="009D390F">
      <w:pPr>
        <w:spacing w:after="0" w:line="240" w:lineRule="auto"/>
        <w:ind w:firstLine="709"/>
        <w:jc w:val="both"/>
        <w:rPr>
          <w:snapToGrid w:val="0"/>
          <w:sz w:val="24"/>
          <w:szCs w:val="24"/>
        </w:rPr>
      </w:pPr>
      <w:r w:rsidRPr="009D390F">
        <w:rPr>
          <w:snapToGrid w:val="0"/>
          <w:sz w:val="24"/>
          <w:szCs w:val="24"/>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9D390F" w:rsidRPr="009D390F" w:rsidRDefault="009D390F" w:rsidP="009D390F">
      <w:pPr>
        <w:autoSpaceDE w:val="0"/>
        <w:autoSpaceDN w:val="0"/>
        <w:adjustRightInd w:val="0"/>
        <w:spacing w:after="0" w:line="240" w:lineRule="auto"/>
        <w:ind w:firstLine="567"/>
        <w:jc w:val="both"/>
        <w:rPr>
          <w:sz w:val="24"/>
          <w:szCs w:val="24"/>
        </w:rPr>
      </w:pPr>
      <w:r w:rsidRPr="009D390F">
        <w:rPr>
          <w:snapToGrid w:val="0"/>
          <w:sz w:val="24"/>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отзыва настоящего согласия</w:t>
      </w:r>
      <w:r w:rsidRPr="009D390F">
        <w:rPr>
          <w:sz w:val="24"/>
          <w:szCs w:val="24"/>
        </w:rPr>
        <w:t>.</w:t>
      </w:r>
    </w:p>
    <w:p w:rsidR="009D390F" w:rsidRDefault="009D390F" w:rsidP="009D390F">
      <w:pPr>
        <w:rPr>
          <w:color w:val="000000"/>
        </w:rPr>
      </w:pPr>
      <w:r>
        <w:rPr>
          <w:color w:val="000000"/>
        </w:rPr>
        <w:t>____________________________________                             ______________________</w:t>
      </w:r>
    </w:p>
    <w:p w:rsidR="009D390F" w:rsidRDefault="009D390F" w:rsidP="009D390F">
      <w:pPr>
        <w:rPr>
          <w:sz w:val="20"/>
        </w:rPr>
      </w:pPr>
      <w:r>
        <w:rPr>
          <w:sz w:val="20"/>
        </w:rPr>
        <w:t xml:space="preserve">     (Подпись уполномоченного представителя)                                     (Ф.И.О. и должность подписавшего**)</w:t>
      </w:r>
    </w:p>
    <w:p w:rsidR="009D390F" w:rsidRDefault="009D390F" w:rsidP="009D390F">
      <w:pPr>
        <w:rPr>
          <w:b/>
          <w:bCs/>
          <w:sz w:val="20"/>
        </w:rPr>
      </w:pPr>
      <w:r>
        <w:rPr>
          <w:b/>
          <w:bCs/>
          <w:sz w:val="20"/>
        </w:rPr>
        <w:t>М.П.</w:t>
      </w:r>
    </w:p>
    <w:p w:rsidR="009D390F" w:rsidRPr="000D1644" w:rsidRDefault="009D390F" w:rsidP="009D390F">
      <w:pPr>
        <w:spacing w:line="240" w:lineRule="auto"/>
        <w:rPr>
          <w:sz w:val="18"/>
          <w:szCs w:val="18"/>
        </w:rPr>
      </w:pPr>
      <w:r w:rsidRPr="000D1644">
        <w:rPr>
          <w:sz w:val="18"/>
          <w:szCs w:val="18"/>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ОАО «Россети», ОАО «ФСК ЕЭС», ОАО «ЦИУС ЕЭС» перед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своих бенефициаров и бенефициаров своих субконтрагентов согласие на представление (обработку) ОАО «Россети», ОАО «ФСК ЕЭС», ОАО «ЦИУС ЕЭС» и в уполномоченные государственные органы указанных сведений.</w:t>
      </w:r>
    </w:p>
    <w:p w:rsidR="009D390F" w:rsidRDefault="009D390F" w:rsidP="009D390F">
      <w:pPr>
        <w:pStyle w:val="Times12"/>
        <w:ind w:firstLine="0"/>
        <w:rPr>
          <w:sz w:val="20"/>
          <w:szCs w:val="20"/>
        </w:rPr>
      </w:pPr>
      <w:r w:rsidRPr="000D1644">
        <w:rPr>
          <w:sz w:val="18"/>
          <w:szCs w:val="18"/>
        </w:rPr>
        <w:t>** Указывается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500AC1">
        <w:rPr>
          <w:sz w:val="20"/>
          <w:szCs w:val="20"/>
        </w:rPr>
        <w:t>.</w:t>
      </w:r>
    </w:p>
    <w:p w:rsidR="00344E07" w:rsidRPr="00C03557" w:rsidRDefault="007A57D3" w:rsidP="00344E07">
      <w:pPr>
        <w:autoSpaceDE w:val="0"/>
        <w:autoSpaceDN w:val="0"/>
        <w:adjustRightInd w:val="0"/>
        <w:spacing w:before="240" w:after="0" w:line="240" w:lineRule="auto"/>
        <w:jc w:val="right"/>
        <w:rPr>
          <w:rFonts w:eastAsia="Times New Roman"/>
          <w:sz w:val="24"/>
          <w:szCs w:val="24"/>
          <w:lang w:eastAsia="ru-RU"/>
        </w:rPr>
      </w:pPr>
      <w:r w:rsidRPr="00C03557">
        <w:rPr>
          <w:rFonts w:eastAsia="Times New Roman"/>
          <w:sz w:val="24"/>
          <w:szCs w:val="24"/>
          <w:lang w:eastAsia="ru-RU"/>
        </w:rPr>
        <w:lastRenderedPageBreak/>
        <w:t xml:space="preserve">Приложение </w:t>
      </w:r>
      <w:r w:rsidR="004856F3">
        <w:rPr>
          <w:rFonts w:eastAsia="Times New Roman"/>
          <w:sz w:val="24"/>
          <w:szCs w:val="24"/>
          <w:lang w:eastAsia="ru-RU"/>
        </w:rPr>
        <w:t xml:space="preserve"> № </w:t>
      </w:r>
      <w:r w:rsidR="00311E59" w:rsidRPr="00C03557">
        <w:rPr>
          <w:rFonts w:eastAsia="Times New Roman"/>
          <w:sz w:val="24"/>
          <w:szCs w:val="24"/>
          <w:lang w:eastAsia="ru-RU"/>
        </w:rPr>
        <w:t>4</w:t>
      </w:r>
      <w:r w:rsidRPr="00C03557">
        <w:rPr>
          <w:rFonts w:eastAsia="Times New Roman"/>
          <w:sz w:val="24"/>
          <w:szCs w:val="24"/>
          <w:lang w:eastAsia="ru-RU"/>
        </w:rPr>
        <w:t xml:space="preserve"> к </w:t>
      </w:r>
      <w:r w:rsidR="00311E59" w:rsidRPr="00C03557">
        <w:rPr>
          <w:rFonts w:eastAsia="Times New Roman"/>
          <w:sz w:val="24"/>
          <w:szCs w:val="24"/>
          <w:lang w:eastAsia="ru-RU"/>
        </w:rPr>
        <w:t xml:space="preserve"> </w:t>
      </w:r>
      <w:r w:rsidRPr="00C03557">
        <w:rPr>
          <w:rFonts w:eastAsia="Times New Roman"/>
          <w:sz w:val="24"/>
          <w:szCs w:val="24"/>
          <w:lang w:eastAsia="ru-RU"/>
        </w:rPr>
        <w:t>Извещению</w:t>
      </w:r>
      <w:bookmarkStart w:id="17" w:name="_Ref93217065"/>
      <w:bookmarkStart w:id="18" w:name="_Ref93389610"/>
      <w:bookmarkStart w:id="19" w:name="_Toc114310283"/>
      <w:bookmarkStart w:id="20" w:name="ЗАКАЗ"/>
    </w:p>
    <w:p w:rsidR="0017552D" w:rsidRDefault="0017552D" w:rsidP="00F763EA">
      <w:pPr>
        <w:autoSpaceDE w:val="0"/>
        <w:autoSpaceDN w:val="0"/>
        <w:adjustRightInd w:val="0"/>
        <w:spacing w:before="240" w:after="0" w:line="240" w:lineRule="auto"/>
        <w:rPr>
          <w:rFonts w:eastAsia="Times New Roman"/>
          <w:b/>
          <w:bCs/>
          <w:lang w:eastAsia="ru-RU"/>
        </w:rPr>
      </w:pPr>
      <w:r>
        <w:rPr>
          <w:rFonts w:eastAsia="Times New Roman"/>
          <w:b/>
          <w:bCs/>
          <w:lang w:eastAsia="ru-RU"/>
        </w:rPr>
        <w:t xml:space="preserve">ПРОЕКТ </w:t>
      </w:r>
      <w:r w:rsidR="00344E07" w:rsidRPr="00344E07">
        <w:rPr>
          <w:rFonts w:eastAsia="Times New Roman"/>
          <w:b/>
          <w:bCs/>
          <w:lang w:eastAsia="ru-RU"/>
        </w:rPr>
        <w:t>Д</w:t>
      </w:r>
      <w:bookmarkEnd w:id="17"/>
      <w:bookmarkEnd w:id="18"/>
      <w:bookmarkEnd w:id="19"/>
      <w:r w:rsidR="00C637E7">
        <w:rPr>
          <w:rFonts w:eastAsia="Times New Roman"/>
          <w:b/>
          <w:bCs/>
          <w:lang w:eastAsia="ru-RU"/>
        </w:rPr>
        <w:t>ОГОВОРА</w:t>
      </w:r>
      <w:r w:rsidR="00344E07" w:rsidRPr="00344E07">
        <w:rPr>
          <w:rFonts w:eastAsia="Times New Roman"/>
          <w:b/>
          <w:bCs/>
          <w:lang w:eastAsia="ru-RU"/>
        </w:rPr>
        <w:t xml:space="preserve"> </w:t>
      </w:r>
      <w:bookmarkEnd w:id="20"/>
    </w:p>
    <w:p w:rsidR="00F302D3" w:rsidRDefault="00F302D3" w:rsidP="00F302D3">
      <w:pPr>
        <w:pStyle w:val="11"/>
        <w:keepNext w:val="0"/>
        <w:keepLines w:val="0"/>
        <w:pageBreakBefore w:val="0"/>
        <w:widowControl w:val="0"/>
        <w:tabs>
          <w:tab w:val="clear" w:pos="1134"/>
        </w:tabs>
        <w:spacing w:before="0" w:after="0"/>
        <w:ind w:left="0" w:firstLine="0"/>
        <w:jc w:val="center"/>
        <w:rPr>
          <w:rFonts w:ascii="Times New Roman" w:hAnsi="Times New Roman"/>
          <w:sz w:val="26"/>
          <w:szCs w:val="26"/>
        </w:rPr>
      </w:pPr>
      <w:r w:rsidRPr="002B5CE7">
        <w:rPr>
          <w:rFonts w:ascii="Times New Roman" w:hAnsi="Times New Roman"/>
          <w:kern w:val="0"/>
          <w:sz w:val="26"/>
          <w:szCs w:val="26"/>
        </w:rPr>
        <w:t xml:space="preserve">Договор </w:t>
      </w:r>
      <w:r w:rsidRPr="002B5CE7">
        <w:rPr>
          <w:rFonts w:ascii="Times New Roman" w:hAnsi="Times New Roman"/>
          <w:sz w:val="26"/>
          <w:szCs w:val="26"/>
        </w:rPr>
        <w:t xml:space="preserve">№ </w:t>
      </w:r>
      <w:r w:rsidRPr="00121F2F">
        <w:rPr>
          <w:rFonts w:ascii="Times New Roman" w:hAnsi="Times New Roman"/>
          <w:sz w:val="26"/>
          <w:szCs w:val="26"/>
        </w:rPr>
        <w:t>_____</w:t>
      </w:r>
      <w:r w:rsidRPr="00D05F92">
        <w:rPr>
          <w:rFonts w:ascii="Times New Roman" w:hAnsi="Times New Roman"/>
          <w:sz w:val="26"/>
          <w:szCs w:val="26"/>
        </w:rPr>
        <w:t xml:space="preserve"> </w:t>
      </w:r>
    </w:p>
    <w:p w:rsidR="00F302D3" w:rsidRPr="002B5CE7" w:rsidRDefault="00F302D3" w:rsidP="00F302D3">
      <w:pPr>
        <w:pStyle w:val="11"/>
        <w:keepNext w:val="0"/>
        <w:keepLines w:val="0"/>
        <w:pageBreakBefore w:val="0"/>
        <w:widowControl w:val="0"/>
        <w:tabs>
          <w:tab w:val="clear" w:pos="1134"/>
        </w:tabs>
        <w:spacing w:before="0" w:after="0"/>
        <w:ind w:left="0" w:firstLine="0"/>
        <w:jc w:val="center"/>
        <w:rPr>
          <w:rFonts w:ascii="Times New Roman" w:hAnsi="Times New Roman"/>
          <w:sz w:val="26"/>
          <w:szCs w:val="26"/>
        </w:rPr>
      </w:pPr>
      <w:r w:rsidRPr="002B5CE7">
        <w:rPr>
          <w:rFonts w:ascii="Times New Roman" w:hAnsi="Times New Roman"/>
          <w:sz w:val="26"/>
          <w:szCs w:val="26"/>
        </w:rPr>
        <w:t xml:space="preserve">на оказание услуг международной и междугородной </w:t>
      </w:r>
      <w:r>
        <w:rPr>
          <w:rFonts w:ascii="Times New Roman" w:hAnsi="Times New Roman"/>
          <w:sz w:val="26"/>
          <w:szCs w:val="26"/>
        </w:rPr>
        <w:t xml:space="preserve">телефонной </w:t>
      </w:r>
      <w:r w:rsidRPr="002B5CE7">
        <w:rPr>
          <w:rFonts w:ascii="Times New Roman" w:hAnsi="Times New Roman"/>
          <w:sz w:val="26"/>
          <w:szCs w:val="26"/>
        </w:rPr>
        <w:t xml:space="preserve">связи                                                      </w:t>
      </w:r>
    </w:p>
    <w:p w:rsidR="00F302D3" w:rsidRPr="002B5CE7" w:rsidRDefault="00F302D3" w:rsidP="00F302D3">
      <w:pPr>
        <w:widowControl w:val="0"/>
        <w:spacing w:line="240" w:lineRule="auto"/>
        <w:ind w:firstLine="709"/>
        <w:outlineLvl w:val="0"/>
        <w:rPr>
          <w:b/>
          <w:bCs/>
        </w:rPr>
      </w:pPr>
    </w:p>
    <w:p w:rsidR="00F302D3" w:rsidRPr="002B5CE7" w:rsidRDefault="00F302D3" w:rsidP="00F302D3">
      <w:pPr>
        <w:widowControl w:val="0"/>
        <w:spacing w:line="240" w:lineRule="auto"/>
      </w:pPr>
      <w:r w:rsidRPr="002B5CE7">
        <w:t>г. Сургут</w:t>
      </w:r>
      <w:r w:rsidRPr="002B5CE7">
        <w:tab/>
      </w:r>
      <w:r w:rsidRPr="002B5CE7">
        <w:tab/>
      </w:r>
      <w:r w:rsidRPr="002B5CE7">
        <w:tab/>
      </w:r>
      <w:r w:rsidRPr="002B5CE7">
        <w:tab/>
      </w:r>
      <w:r w:rsidRPr="002B5CE7">
        <w:tab/>
        <w:t xml:space="preserve">           </w:t>
      </w:r>
      <w:r w:rsidRPr="002B5CE7">
        <w:tab/>
        <w:t xml:space="preserve">        </w:t>
      </w:r>
      <w:r w:rsidRPr="002B5CE7">
        <w:tab/>
        <w:t xml:space="preserve">         «</w:t>
      </w:r>
      <w:r>
        <w:t>__</w:t>
      </w:r>
      <w:r w:rsidRPr="002B5CE7">
        <w:t xml:space="preserve">» </w:t>
      </w:r>
      <w:r w:rsidRPr="00A15DA3">
        <w:t>_______</w:t>
      </w:r>
      <w:r w:rsidRPr="002B5CE7">
        <w:t xml:space="preserve"> 201</w:t>
      </w:r>
      <w:r w:rsidRPr="00A15DA3">
        <w:t>4</w:t>
      </w:r>
      <w:r>
        <w:t>г.</w:t>
      </w:r>
    </w:p>
    <w:p w:rsidR="00F302D3" w:rsidRPr="002B5CE7" w:rsidRDefault="00F302D3" w:rsidP="00F302D3">
      <w:pPr>
        <w:widowControl w:val="0"/>
        <w:spacing w:line="240" w:lineRule="auto"/>
        <w:ind w:firstLine="709"/>
        <w:rPr>
          <w:b/>
          <w:snapToGrid w:val="0"/>
        </w:rPr>
      </w:pPr>
    </w:p>
    <w:p w:rsidR="00F302D3" w:rsidRPr="008F115C" w:rsidRDefault="00F302D3" w:rsidP="00F302D3">
      <w:pPr>
        <w:widowControl w:val="0"/>
        <w:spacing w:after="0" w:line="240" w:lineRule="auto"/>
        <w:ind w:firstLine="709"/>
        <w:jc w:val="both"/>
        <w:rPr>
          <w:bCs/>
          <w:spacing w:val="13"/>
        </w:rPr>
      </w:pPr>
      <w:r w:rsidRPr="008F115C">
        <w:rPr>
          <w:b/>
          <w:snapToGrid w:val="0"/>
        </w:rPr>
        <w:t xml:space="preserve">Открытое акционерное общество «Центр инжиниринга и управления строительством Единой энергетической системы» (ОАО «ЦИУС ЕЭС»), </w:t>
      </w:r>
      <w:r w:rsidRPr="008F115C">
        <w:rPr>
          <w:snapToGrid w:val="0"/>
        </w:rPr>
        <w:t>именуемое в дальнейшем</w:t>
      </w:r>
      <w:r w:rsidRPr="008F115C">
        <w:rPr>
          <w:b/>
          <w:snapToGrid w:val="0"/>
        </w:rPr>
        <w:t xml:space="preserve"> «Заказчик», </w:t>
      </w:r>
      <w:r w:rsidRPr="008F115C">
        <w:rPr>
          <w:snapToGrid w:val="0"/>
        </w:rPr>
        <w:t xml:space="preserve">в лице </w:t>
      </w:r>
      <w:r w:rsidRPr="0071034A">
        <w:rPr>
          <w:snapToGrid w:val="0"/>
        </w:rPr>
        <w:t>Директора филиала</w:t>
      </w:r>
      <w:r>
        <w:rPr>
          <w:snapToGrid w:val="0"/>
        </w:rPr>
        <w:t xml:space="preserve"> </w:t>
      </w:r>
      <w:r w:rsidRPr="0071034A">
        <w:rPr>
          <w:snapToGrid w:val="0"/>
        </w:rPr>
        <w:t xml:space="preserve">ОАО «ЦИУС ЕЭС» - ЦИУС Западной Сибири Конишевского Владимира Валерьевича, действующего на основании доверенности </w:t>
      </w:r>
      <w:r>
        <w:rPr>
          <w:snapToGrid w:val="0"/>
        </w:rPr>
        <w:t>№ 356/ХД от 02.12.2013</w:t>
      </w:r>
      <w:r w:rsidRPr="008F115C">
        <w:rPr>
          <w:snapToGrid w:val="0"/>
        </w:rPr>
        <w:t xml:space="preserve">, с одной стороны и </w:t>
      </w:r>
      <w:r w:rsidRPr="00A15DA3">
        <w:rPr>
          <w:b/>
          <w:bCs/>
          <w:spacing w:val="13"/>
        </w:rPr>
        <w:t>________________</w:t>
      </w:r>
      <w:r w:rsidRPr="008F115C">
        <w:rPr>
          <w:bCs/>
          <w:spacing w:val="13"/>
        </w:rPr>
        <w:t xml:space="preserve">, именуемое в дальнейшем </w:t>
      </w:r>
      <w:r w:rsidRPr="008F115C">
        <w:rPr>
          <w:b/>
          <w:bCs/>
          <w:spacing w:val="13"/>
        </w:rPr>
        <w:t>«Исполнитель»</w:t>
      </w:r>
      <w:r w:rsidRPr="008F115C">
        <w:rPr>
          <w:bCs/>
          <w:spacing w:val="13"/>
        </w:rPr>
        <w:t xml:space="preserve">, в лице </w:t>
      </w:r>
      <w:r w:rsidRPr="00A15DA3">
        <w:rPr>
          <w:bCs/>
          <w:spacing w:val="13"/>
        </w:rPr>
        <w:t>__________________-</w:t>
      </w:r>
      <w:r w:rsidRPr="008F115C">
        <w:rPr>
          <w:bCs/>
        </w:rPr>
        <w:t xml:space="preserve">  действующей на основании </w:t>
      </w:r>
      <w:r w:rsidRPr="00A15DA3">
        <w:rPr>
          <w:bCs/>
        </w:rPr>
        <w:t>_______________</w:t>
      </w:r>
      <w:r w:rsidRPr="008F115C">
        <w:rPr>
          <w:bCs/>
          <w:spacing w:val="13"/>
        </w:rPr>
        <w:t xml:space="preserve">, с другой стороны, именуемые совместно «Стороны», а по отдельности «Сторона», заключили настоящий договор </w:t>
      </w:r>
      <w:r w:rsidRPr="008F115C">
        <w:t xml:space="preserve">на оказание услуг международной и междугородной </w:t>
      </w:r>
      <w:r>
        <w:t xml:space="preserve">телефонной </w:t>
      </w:r>
      <w:r w:rsidRPr="008F115C">
        <w:t>связи</w:t>
      </w:r>
      <w:r w:rsidRPr="008F115C">
        <w:rPr>
          <w:bCs/>
          <w:spacing w:val="13"/>
        </w:rPr>
        <w:t xml:space="preserve"> (далее – «Договор») о нижеследующем:</w:t>
      </w:r>
    </w:p>
    <w:p w:rsidR="00F302D3" w:rsidRPr="002B5CE7" w:rsidRDefault="00F302D3" w:rsidP="00F302D3">
      <w:pPr>
        <w:shd w:val="clear" w:color="auto" w:fill="FFFFFF"/>
        <w:spacing w:before="60" w:after="60" w:line="240" w:lineRule="auto"/>
        <w:jc w:val="center"/>
        <w:rPr>
          <w:b/>
          <w:bCs/>
        </w:rPr>
      </w:pPr>
      <w:r w:rsidRPr="002B5CE7">
        <w:rPr>
          <w:b/>
          <w:bCs/>
        </w:rPr>
        <w:t>1. Определения</w:t>
      </w:r>
    </w:p>
    <w:p w:rsidR="00F302D3" w:rsidRPr="002B5CE7" w:rsidRDefault="00F302D3" w:rsidP="00F302D3">
      <w:pPr>
        <w:spacing w:after="0" w:line="240" w:lineRule="auto"/>
        <w:ind w:firstLine="720"/>
        <w:jc w:val="both"/>
        <w:rPr>
          <w:bCs/>
        </w:rPr>
      </w:pPr>
      <w:r w:rsidRPr="002B5CE7">
        <w:rPr>
          <w:bCs/>
        </w:rPr>
        <w:t>1.1.</w:t>
      </w:r>
      <w:r w:rsidRPr="002B5CE7">
        <w:rPr>
          <w:bCs/>
        </w:rPr>
        <w:tab/>
        <w:t>Акт об оказании услуг – означает документ, составленный по установленной форме (Приложение №</w:t>
      </w:r>
      <w:r w:rsidRPr="009F1B2A">
        <w:rPr>
          <w:bCs/>
        </w:rPr>
        <w:t xml:space="preserve"> </w:t>
      </w:r>
      <w:r w:rsidRPr="002B5CE7">
        <w:rPr>
          <w:bCs/>
        </w:rPr>
        <w:t>4 к Договору), подтверждающий выполнение Исполнителем услуг по Договору, подписываемый Официальными Представителями Сторон ежемесячно и являющийся основанием для выставления счетов Исполнителем и принятием к оплате Заказчиком оказанных услуг.</w:t>
      </w:r>
    </w:p>
    <w:p w:rsidR="00F302D3" w:rsidRPr="002B5CE7" w:rsidRDefault="00F302D3" w:rsidP="00F302D3">
      <w:pPr>
        <w:spacing w:after="0" w:line="240" w:lineRule="auto"/>
        <w:ind w:firstLine="720"/>
        <w:jc w:val="both"/>
        <w:rPr>
          <w:bCs/>
        </w:rPr>
      </w:pPr>
      <w:r w:rsidRPr="002B5CE7">
        <w:rPr>
          <w:bCs/>
        </w:rPr>
        <w:t>1.</w:t>
      </w:r>
      <w:r>
        <w:rPr>
          <w:bCs/>
        </w:rPr>
        <w:t>2</w:t>
      </w:r>
      <w:r w:rsidRPr="002B5CE7">
        <w:rPr>
          <w:bCs/>
        </w:rPr>
        <w:t>.</w:t>
      </w:r>
      <w:r w:rsidRPr="002B5CE7">
        <w:rPr>
          <w:bCs/>
        </w:rPr>
        <w:tab/>
        <w:t>Задание на оказание услуг – означает документ, содержащий наименование, подробное описание, объем и перечни, начальный и конечный сроки, иные существенные характеристики услуг по Договору. Задание на оказание услуг подписывается Официальными Представителями Сторон и является неотъемлемой частью Договора.</w:t>
      </w:r>
    </w:p>
    <w:p w:rsidR="00F302D3" w:rsidRPr="002B5CE7" w:rsidRDefault="00F302D3" w:rsidP="00F302D3">
      <w:pPr>
        <w:spacing w:after="0" w:line="240" w:lineRule="auto"/>
        <w:ind w:firstLine="720"/>
        <w:jc w:val="both"/>
      </w:pPr>
      <w:r w:rsidRPr="002B5CE7">
        <w:rPr>
          <w:bCs/>
        </w:rPr>
        <w:t>1.</w:t>
      </w:r>
      <w:r>
        <w:rPr>
          <w:bCs/>
        </w:rPr>
        <w:t>3</w:t>
      </w:r>
      <w:r w:rsidRPr="002B5CE7">
        <w:rPr>
          <w:bCs/>
        </w:rPr>
        <w:t>.</w:t>
      </w:r>
      <w:r w:rsidRPr="002B5CE7">
        <w:rPr>
          <w:b/>
        </w:rPr>
        <w:t xml:space="preserve"> </w:t>
      </w:r>
      <w:r w:rsidRPr="002B5CE7">
        <w:t>Договор - настоящий договор на оказание услуг междугородной и международной телефонной связи, вместе со всеми Приложениями и Дополнительными соглашениями к нему.</w:t>
      </w:r>
    </w:p>
    <w:p w:rsidR="00F302D3" w:rsidRPr="002B5CE7" w:rsidRDefault="00F302D3" w:rsidP="00F302D3">
      <w:pPr>
        <w:spacing w:after="0" w:line="240" w:lineRule="auto"/>
        <w:ind w:firstLine="720"/>
        <w:jc w:val="both"/>
      </w:pPr>
      <w:r w:rsidRPr="002B5CE7">
        <w:t>1.</w:t>
      </w:r>
      <w:r>
        <w:t>4</w:t>
      </w:r>
      <w:r w:rsidRPr="002B5CE7">
        <w:t>.</w:t>
      </w:r>
      <w:r w:rsidRPr="002B5CE7">
        <w:tab/>
        <w:t>Определение срока в днях - период времени, определяемый в Договоре днями, устанавливается по календарю, если в Договоре  «день» не конкретизируется как «рабочий день».</w:t>
      </w:r>
    </w:p>
    <w:p w:rsidR="00F302D3" w:rsidRPr="002B5CE7" w:rsidRDefault="00F302D3" w:rsidP="00F302D3">
      <w:pPr>
        <w:spacing w:after="0" w:line="240" w:lineRule="auto"/>
        <w:ind w:firstLine="720"/>
        <w:jc w:val="both"/>
      </w:pPr>
      <w:r w:rsidRPr="002B5CE7">
        <w:t>1.</w:t>
      </w:r>
      <w:r>
        <w:t>5</w:t>
      </w:r>
      <w:r w:rsidRPr="002B5CE7">
        <w:t>.</w:t>
      </w:r>
      <w:r w:rsidRPr="002B5CE7">
        <w:tab/>
        <w:t>Официальный Представитель - означает лицо, которое было в письменной форме (доверенность, распоряжение) уполномочено одной из Сторон представлять интересы этой Стороны по Договору. Сторона, назначившая Официального Представителя, обязана в письменной форме проинформировать об этом другую Сторону, со ссылкой на настоящий пункт Договора, указывая при этом полномочия каждого назначенного Официального Представителя. Каждая из Сторон имеет право в любое время отозвать своего Официального Представителя или изменить его полномочия, письменно уведомив об этом другую Сторону, при этом отзыв Официального Представителя или изменение его полномочий вступает в силу с момента получения другой Стороной письменного уведомления.</w:t>
      </w:r>
    </w:p>
    <w:p w:rsidR="00F302D3" w:rsidRPr="002B5CE7" w:rsidRDefault="00F302D3" w:rsidP="00F302D3">
      <w:pPr>
        <w:spacing w:after="0" w:line="240" w:lineRule="auto"/>
        <w:ind w:firstLine="720"/>
        <w:jc w:val="both"/>
      </w:pPr>
      <w:r w:rsidRPr="002B5CE7">
        <w:lastRenderedPageBreak/>
        <w:t>1.</w:t>
      </w:r>
      <w:r>
        <w:t>6</w:t>
      </w:r>
      <w:r w:rsidRPr="002B5CE7">
        <w:t>.</w:t>
      </w:r>
      <w:r w:rsidRPr="002B5CE7">
        <w:tab/>
        <w:t>Персонал – означает лицо/лица Заказчика и Исполнителя, имеющие соответствующую квалификацию по необходимым специальностям и задействованные Сторонами в процессе оказания услуг.</w:t>
      </w:r>
    </w:p>
    <w:p w:rsidR="00F302D3" w:rsidRPr="002B5CE7" w:rsidRDefault="00F302D3" w:rsidP="00F302D3">
      <w:pPr>
        <w:spacing w:after="0" w:line="240" w:lineRule="auto"/>
        <w:ind w:firstLine="720"/>
        <w:jc w:val="both"/>
      </w:pPr>
      <w:r w:rsidRPr="002B5CE7">
        <w:rPr>
          <w:bCs/>
        </w:rPr>
        <w:t>1.</w:t>
      </w:r>
      <w:r>
        <w:rPr>
          <w:bCs/>
        </w:rPr>
        <w:t>7</w:t>
      </w:r>
      <w:r w:rsidRPr="002B5CE7">
        <w:rPr>
          <w:bCs/>
        </w:rPr>
        <w:t>.</w:t>
      </w:r>
      <w:r w:rsidRPr="002B5CE7">
        <w:t xml:space="preserve"> Услуга - услуга международной и междугородной телефонной связи, которая оказывается Исполнителем Заказчику по Договору с использованием автоматической системы обслуживания.</w:t>
      </w:r>
    </w:p>
    <w:p w:rsidR="00F302D3" w:rsidRPr="002B5CE7" w:rsidRDefault="00F302D3" w:rsidP="00F302D3">
      <w:pPr>
        <w:spacing w:after="0" w:line="240" w:lineRule="auto"/>
        <w:ind w:firstLine="720"/>
        <w:jc w:val="both"/>
      </w:pPr>
      <w:r w:rsidRPr="002B5CE7">
        <w:rPr>
          <w:bCs/>
        </w:rPr>
        <w:t>1.</w:t>
      </w:r>
      <w:r>
        <w:rPr>
          <w:bCs/>
        </w:rPr>
        <w:t>8</w:t>
      </w:r>
      <w:r w:rsidRPr="002B5CE7">
        <w:rPr>
          <w:bCs/>
        </w:rPr>
        <w:t>.</w:t>
      </w:r>
      <w:r w:rsidRPr="002B5CE7">
        <w:t xml:space="preserve"> Пользовательское оборудование - пользовательское (оконечное) оборудование, которое может представлять собой телефонный аппарат, факс, модем и иное оборудование которое в своей работе использует телефонную линию для передачи информации.</w:t>
      </w:r>
    </w:p>
    <w:p w:rsidR="00F302D3" w:rsidRPr="002B5CE7" w:rsidRDefault="00F302D3" w:rsidP="00F302D3">
      <w:pPr>
        <w:spacing w:after="0" w:line="240" w:lineRule="auto"/>
        <w:ind w:firstLine="720"/>
        <w:jc w:val="both"/>
      </w:pPr>
      <w:r w:rsidRPr="002B5CE7">
        <w:t>Определения, употребляемые выше в единственном числе, могут употребляться также и во множественном числе, где это требуется по смыслу Договора.</w:t>
      </w:r>
    </w:p>
    <w:p w:rsidR="00F302D3" w:rsidRPr="008F115C" w:rsidRDefault="00F302D3" w:rsidP="00F302D3">
      <w:pPr>
        <w:spacing w:before="60" w:after="60" w:line="240" w:lineRule="auto"/>
        <w:jc w:val="center"/>
        <w:rPr>
          <w:b/>
          <w:bCs/>
        </w:rPr>
      </w:pPr>
      <w:r w:rsidRPr="008F115C">
        <w:rPr>
          <w:b/>
          <w:bCs/>
        </w:rPr>
        <w:t>2. Предмет договора</w:t>
      </w:r>
    </w:p>
    <w:p w:rsidR="00F302D3" w:rsidRPr="002B5CE7" w:rsidRDefault="00F302D3" w:rsidP="00F302D3">
      <w:pPr>
        <w:spacing w:after="0" w:line="240" w:lineRule="auto"/>
        <w:ind w:firstLine="720"/>
        <w:jc w:val="both"/>
      </w:pPr>
      <w:r w:rsidRPr="002B5CE7">
        <w:t>2.1.</w:t>
      </w:r>
      <w:r w:rsidRPr="002B5CE7">
        <w:tab/>
        <w:t xml:space="preserve">По Договору Исполнитель обязуется оказать услуги международной и междугородной телефонной связи (далее </w:t>
      </w:r>
      <w:r>
        <w:t xml:space="preserve">- </w:t>
      </w:r>
      <w:r w:rsidRPr="002B5CE7">
        <w:t>Услуги).</w:t>
      </w:r>
    </w:p>
    <w:p w:rsidR="00F302D3" w:rsidRPr="002B5CE7" w:rsidRDefault="00F302D3" w:rsidP="00F302D3">
      <w:pPr>
        <w:spacing w:after="0" w:line="240" w:lineRule="auto"/>
        <w:ind w:firstLine="720"/>
        <w:jc w:val="both"/>
      </w:pPr>
      <w:r w:rsidRPr="002B5CE7">
        <w:t>2.2</w:t>
      </w:r>
      <w:r w:rsidRPr="002B5CE7">
        <w:tab/>
        <w:t>Исполнитель обязуется произвести подключение Услуги в соответствии с Заданием на оказание услуг (Приложение №</w:t>
      </w:r>
      <w:r w:rsidRPr="009F1B2A">
        <w:t xml:space="preserve"> </w:t>
      </w:r>
      <w:r w:rsidRPr="002B5CE7">
        <w:t>5 к Договору), под надзором и контролем Заказчика. Подключение Услуги осуществляются в порядке и сроки, определенные Заказчиком в Задании на оказание услуг.</w:t>
      </w:r>
    </w:p>
    <w:p w:rsidR="00F302D3" w:rsidRPr="002B5CE7" w:rsidRDefault="00F302D3" w:rsidP="00F302D3">
      <w:pPr>
        <w:spacing w:after="0" w:line="240" w:lineRule="auto"/>
        <w:ind w:firstLine="720"/>
        <w:jc w:val="both"/>
      </w:pPr>
      <w:r w:rsidRPr="002B5CE7">
        <w:t>2.3.</w:t>
      </w:r>
      <w:r w:rsidRPr="002B5CE7">
        <w:tab/>
        <w:t>Исполнитель изучил все материалы Договора и получил полную информацию по всем вопросам, которые могли бы повлиять на сроки, стоимость и качество услуг, обязуется их исполнять и нести ответственность за неисполнение или  ненадлежащее оказание услуг.</w:t>
      </w:r>
    </w:p>
    <w:p w:rsidR="00F302D3" w:rsidRPr="002B5CE7" w:rsidRDefault="00F302D3" w:rsidP="00F302D3">
      <w:pPr>
        <w:spacing w:before="60" w:after="60" w:line="240" w:lineRule="auto"/>
        <w:ind w:firstLine="720"/>
        <w:jc w:val="center"/>
        <w:rPr>
          <w:b/>
        </w:rPr>
      </w:pPr>
      <w:r w:rsidRPr="002B5CE7">
        <w:rPr>
          <w:b/>
        </w:rPr>
        <w:t>3. Права и обязанности Сторон</w:t>
      </w:r>
    </w:p>
    <w:p w:rsidR="00F302D3" w:rsidRPr="002B5CE7" w:rsidRDefault="00F302D3" w:rsidP="00F302D3">
      <w:pPr>
        <w:keepNext/>
        <w:tabs>
          <w:tab w:val="num" w:pos="1134"/>
        </w:tabs>
        <w:suppressAutoHyphens/>
        <w:spacing w:after="0" w:line="240" w:lineRule="auto"/>
        <w:ind w:firstLine="720"/>
        <w:jc w:val="both"/>
        <w:outlineLvl w:val="1"/>
        <w:rPr>
          <w:b/>
          <w:bCs/>
        </w:rPr>
      </w:pPr>
      <w:r w:rsidRPr="002B5CE7">
        <w:rPr>
          <w:b/>
          <w:bCs/>
        </w:rPr>
        <w:t>3.1.  Заказчик обязан:</w:t>
      </w:r>
    </w:p>
    <w:p w:rsidR="00F302D3" w:rsidRPr="002B5CE7" w:rsidRDefault="00F302D3" w:rsidP="00F302D3">
      <w:pPr>
        <w:keepNext/>
        <w:tabs>
          <w:tab w:val="num" w:pos="1134"/>
        </w:tabs>
        <w:suppressAutoHyphens/>
        <w:spacing w:after="0" w:line="240" w:lineRule="auto"/>
        <w:ind w:firstLine="720"/>
        <w:jc w:val="both"/>
        <w:outlineLvl w:val="1"/>
        <w:rPr>
          <w:bCs/>
        </w:rPr>
      </w:pPr>
      <w:r w:rsidRPr="002B5CE7">
        <w:rPr>
          <w:bCs/>
        </w:rPr>
        <w:t>3.1.1.</w:t>
      </w:r>
      <w:r w:rsidRPr="002B5CE7">
        <w:rPr>
          <w:bCs/>
        </w:rPr>
        <w:tab/>
        <w:t>Принять по Акту об оказании услуг и произвести оплату качественно оказанных услуг.</w:t>
      </w:r>
    </w:p>
    <w:p w:rsidR="00F302D3" w:rsidRPr="002B5CE7" w:rsidRDefault="00F302D3" w:rsidP="00F302D3">
      <w:pPr>
        <w:keepNext/>
        <w:tabs>
          <w:tab w:val="num" w:pos="1134"/>
        </w:tabs>
        <w:suppressAutoHyphens/>
        <w:spacing w:after="0" w:line="240" w:lineRule="auto"/>
        <w:ind w:firstLine="720"/>
        <w:jc w:val="both"/>
        <w:outlineLvl w:val="1"/>
        <w:rPr>
          <w:bCs/>
        </w:rPr>
      </w:pPr>
      <w:r w:rsidRPr="002B5CE7">
        <w:rPr>
          <w:bCs/>
        </w:rPr>
        <w:t>3.1.2.</w:t>
      </w:r>
      <w:r w:rsidRPr="002B5CE7">
        <w:rPr>
          <w:bCs/>
        </w:rPr>
        <w:tab/>
        <w:t>Оказывать Исполнителю содействие и предоставлять информацию в случаях необходимых для оказания услуг.</w:t>
      </w:r>
    </w:p>
    <w:p w:rsidR="00F302D3" w:rsidRPr="002B5CE7" w:rsidRDefault="00F302D3" w:rsidP="00F302D3">
      <w:pPr>
        <w:spacing w:after="0" w:line="240" w:lineRule="auto"/>
        <w:ind w:firstLine="720"/>
        <w:jc w:val="both"/>
      </w:pPr>
      <w:r w:rsidRPr="002B5CE7">
        <w:t xml:space="preserve">3.1.3. Для получения Услуги по автоматической системе обслуживания, совершить следующие фактические последовательные действия: </w:t>
      </w:r>
    </w:p>
    <w:p w:rsidR="00F302D3" w:rsidRPr="002B5CE7" w:rsidRDefault="00F302D3" w:rsidP="00F302D3">
      <w:pPr>
        <w:spacing w:after="0" w:line="240" w:lineRule="auto"/>
        <w:ind w:firstLine="720"/>
        <w:jc w:val="both"/>
      </w:pPr>
      <w:r w:rsidRPr="002B5CE7">
        <w:t xml:space="preserve">а) </w:t>
      </w:r>
      <w:r w:rsidRPr="002B5CE7">
        <w:rPr>
          <w:u w:val="single"/>
        </w:rPr>
        <w:t>для междугородного соединения</w:t>
      </w:r>
      <w:r w:rsidRPr="002B5CE7">
        <w:t>: набор «8» с Пользовательского оборудования; набор кода зоны нумерации вызываемого абонента; набор абонентского номера вызываемого абонента;</w:t>
      </w:r>
    </w:p>
    <w:p w:rsidR="00F302D3" w:rsidRPr="002B5CE7" w:rsidRDefault="00F302D3" w:rsidP="00F302D3">
      <w:pPr>
        <w:spacing w:after="0" w:line="240" w:lineRule="auto"/>
        <w:ind w:firstLine="720"/>
        <w:jc w:val="both"/>
      </w:pPr>
      <w:r w:rsidRPr="002B5CE7">
        <w:t xml:space="preserve">б) </w:t>
      </w:r>
      <w:r w:rsidRPr="002B5CE7">
        <w:rPr>
          <w:u w:val="single"/>
        </w:rPr>
        <w:t>для международного соединения</w:t>
      </w:r>
      <w:r w:rsidRPr="002B5CE7">
        <w:t>: набор «8» с Пользовательского оборудования; набор «10»; набор кода страны; набор национального (значащего) номера вызываемого абонента.</w:t>
      </w:r>
    </w:p>
    <w:p w:rsidR="00F302D3" w:rsidRPr="002B5CE7" w:rsidRDefault="00F302D3" w:rsidP="00F302D3">
      <w:pPr>
        <w:autoSpaceDE w:val="0"/>
        <w:autoSpaceDN w:val="0"/>
        <w:adjustRightInd w:val="0"/>
        <w:spacing w:after="0" w:line="240" w:lineRule="auto"/>
        <w:ind w:firstLine="709"/>
        <w:jc w:val="both"/>
      </w:pPr>
      <w:r w:rsidRPr="002B5CE7">
        <w:t xml:space="preserve">Изменения указанных фактических действий доводятся Исполнителем до Заказчика через средства массовой информации, включая свои официальные </w:t>
      </w:r>
      <w:r w:rsidRPr="002B5CE7">
        <w:rPr>
          <w:lang w:val="en-US"/>
        </w:rPr>
        <w:t>WEB</w:t>
      </w:r>
      <w:r w:rsidRPr="002B5CE7">
        <w:t xml:space="preserve"> – сайты.</w:t>
      </w:r>
    </w:p>
    <w:p w:rsidR="00F302D3" w:rsidRPr="002B5CE7" w:rsidRDefault="00F302D3" w:rsidP="00F302D3">
      <w:pPr>
        <w:spacing w:after="0" w:line="240" w:lineRule="auto"/>
        <w:ind w:firstLine="720"/>
        <w:jc w:val="both"/>
      </w:pPr>
      <w:r w:rsidRPr="002B5CE7">
        <w:t>3.1.4. Письменно уведомлять Исполнителя об изменении (дополнении) вида и места установки Пользовательского оборудования, выделенных Заказчику абонентских номеров, и реквизитов, указанных в п. 1</w:t>
      </w:r>
      <w:r>
        <w:t>3</w:t>
      </w:r>
      <w:r w:rsidRPr="002B5CE7">
        <w:t xml:space="preserve"> Договора, в срок не более трех дней с момента таких изменений. Данные письменные уведомления становятся неотъемлемой частью Договора.</w:t>
      </w:r>
    </w:p>
    <w:p w:rsidR="00F302D3" w:rsidRPr="008F115C" w:rsidRDefault="00F302D3" w:rsidP="00F302D3">
      <w:pPr>
        <w:spacing w:after="0" w:line="240" w:lineRule="auto"/>
        <w:ind w:firstLine="720"/>
        <w:jc w:val="both"/>
        <w:rPr>
          <w:b/>
        </w:rPr>
      </w:pPr>
      <w:r w:rsidRPr="008F115C">
        <w:rPr>
          <w:b/>
        </w:rPr>
        <w:t>3.2.</w:t>
      </w:r>
      <w:r w:rsidRPr="008F115C">
        <w:rPr>
          <w:b/>
        </w:rPr>
        <w:tab/>
        <w:t xml:space="preserve">Заказчик вправе: </w:t>
      </w:r>
    </w:p>
    <w:p w:rsidR="00F302D3" w:rsidRPr="002B5CE7" w:rsidRDefault="00F302D3" w:rsidP="00F302D3">
      <w:pPr>
        <w:spacing w:after="0" w:line="240" w:lineRule="auto"/>
        <w:ind w:firstLine="720"/>
        <w:jc w:val="both"/>
      </w:pPr>
      <w:r w:rsidRPr="002B5CE7">
        <w:lastRenderedPageBreak/>
        <w:t>3.2.1.</w:t>
      </w:r>
      <w:r w:rsidRPr="002B5CE7">
        <w:tab/>
        <w:t>Требовать от Исполнителя надлежащего соблюдения условий Договора, требований локальных актов Заказчика при оказании услуг по Договору.</w:t>
      </w:r>
    </w:p>
    <w:p w:rsidR="00F302D3" w:rsidRPr="002B5CE7" w:rsidRDefault="00F302D3" w:rsidP="00F302D3">
      <w:pPr>
        <w:spacing w:after="0" w:line="240" w:lineRule="auto"/>
        <w:ind w:firstLine="720"/>
        <w:jc w:val="both"/>
      </w:pPr>
      <w:r w:rsidRPr="002B5CE7">
        <w:t>3.2.2.</w:t>
      </w:r>
      <w:r w:rsidRPr="002B5CE7">
        <w:tab/>
        <w:t>Осуществлять контроль за ходом и качеством оказываемых услуг, соблюдением сроков их оказания и других обязательств Исполнителя по Договору. Давать указания Исполнителю через своего Официального Представителя в отношении услуг по Договору. Указания Заказчика могут носить общий характер или касаться конкретных вопросов, относящихся к услугам, оказываемым в соответствии с Договором, включая, без ограничения, указания о приостановке оказания услуг.</w:t>
      </w:r>
    </w:p>
    <w:p w:rsidR="00F302D3" w:rsidRPr="002B5CE7" w:rsidRDefault="00F302D3" w:rsidP="00F302D3">
      <w:pPr>
        <w:spacing w:after="0" w:line="240" w:lineRule="auto"/>
        <w:ind w:firstLine="720"/>
        <w:jc w:val="both"/>
      </w:pPr>
      <w:r w:rsidRPr="002B5CE7">
        <w:t>3.2.3.</w:t>
      </w:r>
      <w:r w:rsidRPr="002B5CE7">
        <w:tab/>
        <w:t>Требовать замены и отстранения от оказания услуг любого работника из Персонала Исполнителя, обосновав свое требование в письменной форме. Исполнитель обязан в течение 24 часов с момента получения письменного уведомления Заказчика заменить данного работника из числа Персонала.</w:t>
      </w:r>
    </w:p>
    <w:p w:rsidR="00F302D3" w:rsidRPr="002B5CE7" w:rsidRDefault="00F302D3" w:rsidP="00F302D3">
      <w:pPr>
        <w:spacing w:after="0" w:line="240" w:lineRule="auto"/>
        <w:ind w:firstLine="720"/>
        <w:jc w:val="both"/>
      </w:pPr>
      <w:r w:rsidRPr="002B5CE7">
        <w:t>3.2.4. Отказаться от оплаты Услуг, предоставленных ему без его согласия. При совершении с помощью Пользовательского оборудования действий, указанных в п. 3.1.3. Договора Услуга считается оказанной с согласия Заказчика.</w:t>
      </w:r>
    </w:p>
    <w:p w:rsidR="00F302D3" w:rsidRPr="002B5CE7" w:rsidRDefault="00F302D3" w:rsidP="00F302D3">
      <w:pPr>
        <w:spacing w:after="0" w:line="240" w:lineRule="auto"/>
        <w:ind w:firstLine="720"/>
        <w:jc w:val="both"/>
        <w:rPr>
          <w:b/>
        </w:rPr>
      </w:pPr>
      <w:r w:rsidRPr="002B5CE7">
        <w:rPr>
          <w:b/>
        </w:rPr>
        <w:t>3.3.</w:t>
      </w:r>
      <w:r w:rsidRPr="002B5CE7">
        <w:rPr>
          <w:b/>
        </w:rPr>
        <w:tab/>
        <w:t>Исполнитель обязан:</w:t>
      </w:r>
    </w:p>
    <w:p w:rsidR="00F302D3" w:rsidRPr="002B5CE7" w:rsidRDefault="00F302D3" w:rsidP="00F302D3">
      <w:pPr>
        <w:spacing w:after="0" w:line="240" w:lineRule="auto"/>
        <w:ind w:firstLine="720"/>
        <w:jc w:val="both"/>
      </w:pPr>
      <w:r w:rsidRPr="002B5CE7">
        <w:t>3.3.1.</w:t>
      </w:r>
      <w:r w:rsidRPr="002B5CE7">
        <w:tab/>
        <w:t>Оказать услуги, предусмотренные Договором, с надлежащим качеством, в установленные Договором сроки.</w:t>
      </w:r>
    </w:p>
    <w:p w:rsidR="00F302D3" w:rsidRPr="002B5CE7" w:rsidRDefault="00F302D3" w:rsidP="00F302D3">
      <w:pPr>
        <w:spacing w:after="0" w:line="240" w:lineRule="auto"/>
        <w:ind w:firstLine="720"/>
        <w:jc w:val="both"/>
      </w:pPr>
      <w:r w:rsidRPr="002B5CE7">
        <w:t>3.3.2.</w:t>
      </w:r>
      <w:r w:rsidRPr="002B5CE7">
        <w:tab/>
        <w:t>Обеспечить наличие квалифицированного Персонала</w:t>
      </w:r>
      <w:r>
        <w:t xml:space="preserve">, </w:t>
      </w:r>
      <w:r w:rsidRPr="000A1CD1">
        <w:t>имеющего стаж работы по соответствующему профилю не менее 2 (двух) лет, для оказания услуг на должном техническом уровне и уровне исполнения.</w:t>
      </w:r>
    </w:p>
    <w:p w:rsidR="00F302D3" w:rsidRPr="002B5CE7" w:rsidRDefault="00F302D3" w:rsidP="00F302D3">
      <w:pPr>
        <w:spacing w:after="0" w:line="240" w:lineRule="auto"/>
        <w:ind w:firstLine="720"/>
        <w:jc w:val="both"/>
      </w:pPr>
      <w:r w:rsidRPr="002B5CE7">
        <w:t>3.3.3.</w:t>
      </w:r>
      <w:r w:rsidRPr="002B5CE7">
        <w:tab/>
        <w:t>За свой счёт оформить все лицензии, разрешения и допуски, необходимые для оказания Услуг по Договору.</w:t>
      </w:r>
    </w:p>
    <w:p w:rsidR="00F302D3" w:rsidRPr="002B5CE7" w:rsidRDefault="00F302D3" w:rsidP="00F302D3">
      <w:pPr>
        <w:spacing w:after="0" w:line="240" w:lineRule="auto"/>
        <w:ind w:firstLine="720"/>
        <w:jc w:val="both"/>
      </w:pPr>
      <w:r w:rsidRPr="002B5CE7">
        <w:t>3.3.4.</w:t>
      </w:r>
      <w:r w:rsidRPr="002B5CE7">
        <w:tab/>
        <w:t>Незамедлительно уведомлять Заказчика о любых предполагаемых или состоявшихся остановках и задержках или других вопросах, отрицательно сказывающихся или способных отрицательно сказаться на оказании Услуг.</w:t>
      </w:r>
    </w:p>
    <w:p w:rsidR="00F302D3" w:rsidRPr="002B5CE7" w:rsidRDefault="00F302D3" w:rsidP="00F302D3">
      <w:pPr>
        <w:spacing w:after="0" w:line="240" w:lineRule="auto"/>
        <w:ind w:firstLine="720"/>
        <w:jc w:val="both"/>
      </w:pPr>
      <w:r w:rsidRPr="002B5CE7">
        <w:t>3.3.5.</w:t>
      </w:r>
      <w:r w:rsidRPr="002B5CE7">
        <w:tab/>
        <w:t>Нести ответственность за нарушение требований законодательства и гарантировать возмещение убытков Заказчика.</w:t>
      </w:r>
    </w:p>
    <w:p w:rsidR="00F302D3" w:rsidRPr="002B5CE7" w:rsidRDefault="00F302D3" w:rsidP="00F302D3">
      <w:pPr>
        <w:spacing w:after="0" w:line="240" w:lineRule="auto"/>
        <w:ind w:firstLine="720"/>
        <w:jc w:val="both"/>
      </w:pPr>
      <w:r w:rsidRPr="002B5CE7">
        <w:t>3.3.6.</w:t>
      </w:r>
      <w:r w:rsidRPr="002B5CE7">
        <w:tab/>
        <w:t>Соблюдать режим конфиденциальности в отношении любых сведений, полученных в ходе оказания услуг, в соответствии со статьей 11 Договора. Никакая информация не может быть предоставлена Исполнителем третьей стороне без предварительного письменного согласия Заказчика.</w:t>
      </w:r>
    </w:p>
    <w:p w:rsidR="00F302D3" w:rsidRPr="002B5CE7" w:rsidRDefault="00F302D3" w:rsidP="00F302D3">
      <w:pPr>
        <w:spacing w:after="0" w:line="240" w:lineRule="auto"/>
        <w:ind w:firstLine="720"/>
        <w:jc w:val="both"/>
      </w:pPr>
      <w:r w:rsidRPr="002B5CE7">
        <w:t>3.3.7.</w:t>
      </w:r>
      <w:r w:rsidRPr="002B5CE7">
        <w:tab/>
        <w:t xml:space="preserve">Выполнять все касающиеся оказанных услуг указания Заказчика, отданные его Официальным Представителем в письменной и устной форме.  </w:t>
      </w:r>
    </w:p>
    <w:p w:rsidR="00F302D3" w:rsidRPr="002B5CE7" w:rsidRDefault="00F302D3" w:rsidP="00F302D3">
      <w:pPr>
        <w:spacing w:after="0" w:line="240" w:lineRule="auto"/>
        <w:ind w:firstLine="720"/>
        <w:jc w:val="both"/>
      </w:pPr>
      <w:r w:rsidRPr="002B5CE7">
        <w:t>3.3.8.</w:t>
      </w:r>
      <w:r w:rsidRPr="002B5CE7">
        <w:tab/>
        <w:t>Представлять Заказчику:</w:t>
      </w:r>
    </w:p>
    <w:p w:rsidR="00F302D3" w:rsidRDefault="00F302D3" w:rsidP="00F302D3">
      <w:pPr>
        <w:spacing w:after="0" w:line="240" w:lineRule="auto"/>
        <w:ind w:firstLine="720"/>
        <w:jc w:val="both"/>
      </w:pPr>
      <w:r w:rsidRPr="002B5CE7">
        <w:t>- информацию об изменении состава (по сравнению с существовавшим на дату заключения настоящего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Исполнителя. Информация представляется по форме, указанной в Приложении № 6 к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rsidR="00F302D3" w:rsidRPr="008F115C" w:rsidRDefault="00F302D3" w:rsidP="00F302D3">
      <w:pPr>
        <w:spacing w:after="0" w:line="240" w:lineRule="auto"/>
        <w:ind w:firstLine="720"/>
        <w:jc w:val="both"/>
        <w:rPr>
          <w:b/>
        </w:rPr>
      </w:pPr>
      <w:r w:rsidRPr="008F115C">
        <w:rPr>
          <w:b/>
        </w:rPr>
        <w:t>3.4.</w:t>
      </w:r>
      <w:r w:rsidRPr="008F115C">
        <w:rPr>
          <w:b/>
        </w:rPr>
        <w:tab/>
        <w:t>Исполнитель вправе:</w:t>
      </w:r>
    </w:p>
    <w:p w:rsidR="00F302D3" w:rsidRPr="002B5CE7" w:rsidRDefault="00F302D3" w:rsidP="00F302D3">
      <w:pPr>
        <w:spacing w:after="0" w:line="240" w:lineRule="auto"/>
        <w:ind w:firstLine="720"/>
        <w:jc w:val="both"/>
      </w:pPr>
      <w:r w:rsidRPr="002B5CE7">
        <w:lastRenderedPageBreak/>
        <w:t>3.4.1.</w:t>
      </w:r>
      <w:r w:rsidRPr="002B5CE7">
        <w:tab/>
        <w:t xml:space="preserve">При необходимости для оказания Услуг, по предварительному письменному согласованию с Заказчиком, привлекать организации, которые выполнят Услуги, (либо часть Услуг по Договору) в пределах цены и сроков, установленных Заказчиком и согласованных с Исполнителем. </w:t>
      </w:r>
    </w:p>
    <w:p w:rsidR="00F302D3" w:rsidRPr="002B5CE7" w:rsidRDefault="00F302D3" w:rsidP="00F302D3">
      <w:pPr>
        <w:spacing w:after="0" w:line="240" w:lineRule="auto"/>
        <w:ind w:firstLine="720"/>
        <w:jc w:val="both"/>
      </w:pPr>
      <w:r w:rsidRPr="002B5CE7">
        <w:t>3.4.2. Приостановить Доступ к Услугам, предоставленным Заказчику с Пользовательского оборудования, по инициативе Исполнителя в случаях, предусмотренных п. 6.2 Договора.</w:t>
      </w:r>
    </w:p>
    <w:p w:rsidR="00F302D3" w:rsidRPr="00825312" w:rsidRDefault="00F302D3" w:rsidP="00F302D3">
      <w:pPr>
        <w:spacing w:after="0" w:line="240" w:lineRule="auto"/>
        <w:ind w:firstLine="720"/>
        <w:jc w:val="both"/>
        <w:rPr>
          <w:b/>
        </w:rPr>
      </w:pPr>
      <w:r w:rsidRPr="00825312">
        <w:rPr>
          <w:b/>
        </w:rPr>
        <w:t>3.5.</w:t>
      </w:r>
      <w:r w:rsidRPr="00825312">
        <w:rPr>
          <w:b/>
        </w:rPr>
        <w:tab/>
        <w:t>Исполнитель гарантирует:</w:t>
      </w:r>
    </w:p>
    <w:p w:rsidR="00F302D3" w:rsidRPr="002B5CE7" w:rsidRDefault="00F302D3" w:rsidP="00F302D3">
      <w:pPr>
        <w:spacing w:after="0" w:line="240" w:lineRule="auto"/>
        <w:ind w:firstLine="720"/>
        <w:jc w:val="both"/>
      </w:pPr>
      <w:r w:rsidRPr="002B5CE7">
        <w:t>3.5.1.</w:t>
      </w:r>
      <w:r w:rsidRPr="002B5CE7">
        <w:tab/>
        <w:t>Качественное и добросовестное оказание услуг в соответствии с принятыми правилами и практикой оказания Услуг.</w:t>
      </w:r>
    </w:p>
    <w:p w:rsidR="00F302D3" w:rsidRPr="002B5CE7" w:rsidRDefault="00F302D3" w:rsidP="00F302D3">
      <w:pPr>
        <w:spacing w:after="0" w:line="240" w:lineRule="auto"/>
        <w:ind w:firstLine="720"/>
        <w:jc w:val="both"/>
      </w:pPr>
      <w:r w:rsidRPr="002B5CE7">
        <w:t>3.5.2.</w:t>
      </w:r>
      <w:r w:rsidRPr="002B5CE7">
        <w:tab/>
        <w:t>Наличие всех необходимых для оказания Услуг лицензий, разрешений и допусков.</w:t>
      </w:r>
    </w:p>
    <w:p w:rsidR="00F302D3" w:rsidRPr="002B5CE7" w:rsidRDefault="00F302D3" w:rsidP="00F302D3">
      <w:pPr>
        <w:spacing w:after="0" w:line="240" w:lineRule="auto"/>
        <w:ind w:firstLine="720"/>
        <w:jc w:val="both"/>
        <w:rPr>
          <w:b/>
        </w:rPr>
      </w:pPr>
      <w:r w:rsidRPr="002B5CE7">
        <w:t xml:space="preserve">3.5.3. Возможность использования Услуги 24 часа в сутки, если иное не установлено действующим законодательством РФ. Обязуется устранять неисправности препятствующие использованию Услуги в соответствии с условиями установленными законодательством РФ. </w:t>
      </w:r>
    </w:p>
    <w:p w:rsidR="00F302D3" w:rsidRPr="002B5CE7" w:rsidRDefault="00F302D3" w:rsidP="00F302D3">
      <w:pPr>
        <w:keepNext/>
        <w:tabs>
          <w:tab w:val="left" w:pos="708"/>
        </w:tabs>
        <w:suppressAutoHyphens/>
        <w:spacing w:after="0" w:line="240" w:lineRule="auto"/>
        <w:ind w:firstLine="720"/>
        <w:jc w:val="both"/>
        <w:outlineLvl w:val="2"/>
        <w:rPr>
          <w:bCs/>
        </w:rPr>
      </w:pPr>
      <w:r w:rsidRPr="002B5CE7">
        <w:rPr>
          <w:bCs/>
        </w:rPr>
        <w:t>3.5.4. Не использовать без согласия Заказчика сведения о Заказчике, в отношениях с третьими лицами.</w:t>
      </w:r>
    </w:p>
    <w:p w:rsidR="00F302D3" w:rsidRPr="002B5CE7" w:rsidRDefault="00F302D3" w:rsidP="00F302D3">
      <w:pPr>
        <w:keepNext/>
        <w:tabs>
          <w:tab w:val="left" w:pos="708"/>
        </w:tabs>
        <w:suppressAutoHyphens/>
        <w:spacing w:after="0" w:line="240" w:lineRule="auto"/>
        <w:ind w:firstLine="720"/>
        <w:jc w:val="both"/>
        <w:outlineLvl w:val="2"/>
        <w:rPr>
          <w:bCs/>
        </w:rPr>
      </w:pPr>
      <w:r w:rsidRPr="002B5CE7">
        <w:rPr>
          <w:bCs/>
        </w:rPr>
        <w:t>3.5.5. Предоставлять по электронной почте на указанный Заказчику электронный адрес</w:t>
      </w:r>
    </w:p>
    <w:p w:rsidR="00F302D3" w:rsidRPr="002B5CE7" w:rsidRDefault="00F302D3" w:rsidP="00F302D3">
      <w:pPr>
        <w:spacing w:after="0" w:line="240" w:lineRule="auto"/>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302D3" w:rsidRPr="002B5CE7" w:rsidTr="00326FA8">
        <w:trPr>
          <w:trHeight w:val="541"/>
        </w:trPr>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K</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r</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y</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u</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c</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h</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k</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o</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v</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rPr>
              <w:t>_</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E</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V</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rPr>
              <w:t>@</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z</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s</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rPr>
              <w:t>.</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c</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i</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u</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s</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rPr>
              <w:t>-</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e</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e</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s</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rPr>
              <w:t>.</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r</w:t>
            </w:r>
          </w:p>
        </w:tc>
        <w:tc>
          <w:tcPr>
            <w:tcW w:w="340" w:type="dxa"/>
            <w:tcBorders>
              <w:top w:val="single" w:sz="4" w:space="0" w:color="auto"/>
              <w:left w:val="single" w:sz="4" w:space="0" w:color="auto"/>
              <w:bottom w:val="single" w:sz="4" w:space="0" w:color="auto"/>
              <w:right w:val="single" w:sz="4" w:space="0" w:color="auto"/>
            </w:tcBorders>
            <w:vAlign w:val="center"/>
          </w:tcPr>
          <w:p w:rsidR="00F302D3" w:rsidRPr="002B5CE7" w:rsidRDefault="00F302D3" w:rsidP="00F302D3">
            <w:pPr>
              <w:keepNext/>
              <w:numPr>
                <w:ilvl w:val="2"/>
                <w:numId w:val="0"/>
              </w:numPr>
              <w:tabs>
                <w:tab w:val="left" w:pos="1134"/>
                <w:tab w:val="left" w:pos="2394"/>
              </w:tabs>
              <w:suppressAutoHyphens/>
              <w:spacing w:after="0" w:line="240" w:lineRule="auto"/>
              <w:jc w:val="both"/>
              <w:outlineLvl w:val="2"/>
              <w:rPr>
                <w:bCs/>
                <w:sz w:val="24"/>
                <w:szCs w:val="24"/>
              </w:rPr>
            </w:pPr>
            <w:r w:rsidRPr="002B5CE7">
              <w:rPr>
                <w:bCs/>
                <w:sz w:val="24"/>
                <w:szCs w:val="24"/>
                <w:lang w:val="en-US"/>
              </w:rPr>
              <w:t>u</w:t>
            </w:r>
          </w:p>
        </w:tc>
      </w:tr>
    </w:tbl>
    <w:p w:rsidR="00F302D3" w:rsidRPr="002B5CE7" w:rsidRDefault="00F302D3" w:rsidP="00F302D3">
      <w:pPr>
        <w:keepNext/>
        <w:tabs>
          <w:tab w:val="left" w:pos="1134"/>
          <w:tab w:val="left" w:pos="2394"/>
        </w:tabs>
        <w:suppressAutoHyphens/>
        <w:spacing w:after="0" w:line="240" w:lineRule="auto"/>
        <w:jc w:val="both"/>
        <w:outlineLvl w:val="2"/>
        <w:rPr>
          <w:bCs/>
        </w:rPr>
      </w:pPr>
    </w:p>
    <w:p w:rsidR="00F302D3" w:rsidRPr="002B5CE7" w:rsidRDefault="00F302D3" w:rsidP="00F302D3">
      <w:pPr>
        <w:keepNext/>
        <w:tabs>
          <w:tab w:val="left" w:pos="1134"/>
          <w:tab w:val="left" w:pos="2394"/>
        </w:tabs>
        <w:suppressAutoHyphens/>
        <w:spacing w:after="0" w:line="240" w:lineRule="auto"/>
        <w:jc w:val="both"/>
        <w:outlineLvl w:val="2"/>
        <w:rPr>
          <w:bCs/>
        </w:rPr>
      </w:pPr>
      <w:r w:rsidRPr="002B5CE7">
        <w:rPr>
          <w:bCs/>
        </w:rPr>
        <w:t>детализацию оказанных Услуг ежемесячно до 4 (четвертого) числа месяца, следующего за месяцем, в котором услуга оказана.</w:t>
      </w:r>
    </w:p>
    <w:p w:rsidR="00F302D3" w:rsidRPr="002B5CE7" w:rsidRDefault="00F302D3" w:rsidP="00F302D3">
      <w:pPr>
        <w:spacing w:before="60" w:after="60" w:line="240" w:lineRule="auto"/>
        <w:jc w:val="center"/>
        <w:rPr>
          <w:b/>
        </w:rPr>
      </w:pPr>
      <w:r w:rsidRPr="002B5CE7">
        <w:rPr>
          <w:b/>
        </w:rPr>
        <w:t>4. Стоимость услуг.</w:t>
      </w:r>
    </w:p>
    <w:p w:rsidR="00F302D3" w:rsidRPr="002B5CE7" w:rsidRDefault="00F302D3" w:rsidP="00F302D3">
      <w:pPr>
        <w:spacing w:after="0" w:line="240" w:lineRule="auto"/>
        <w:ind w:firstLine="684"/>
        <w:jc w:val="both"/>
      </w:pPr>
      <w:r w:rsidRPr="002B5CE7">
        <w:t xml:space="preserve">4.1. Предел стоимости Услуг по Договору составляет не более </w:t>
      </w:r>
      <w:r w:rsidRPr="00A15DA3">
        <w:t>________</w:t>
      </w:r>
      <w:r>
        <w:t xml:space="preserve"> (</w:t>
      </w:r>
      <w:r w:rsidRPr="00A15DA3">
        <w:t>_____________</w:t>
      </w:r>
      <w:r>
        <w:t>)</w:t>
      </w:r>
      <w:r w:rsidRPr="002B5CE7">
        <w:t xml:space="preserve"> руб</w:t>
      </w:r>
      <w:r>
        <w:t xml:space="preserve">лей </w:t>
      </w:r>
      <w:r w:rsidRPr="00A15DA3">
        <w:t>___</w:t>
      </w:r>
      <w:r w:rsidRPr="002B5CE7">
        <w:t xml:space="preserve"> коп</w:t>
      </w:r>
      <w:r>
        <w:t>еек</w:t>
      </w:r>
      <w:r w:rsidRPr="002B5CE7">
        <w:t xml:space="preserve"> в год, в том числе НДС (18%) в размере </w:t>
      </w:r>
      <w:r w:rsidRPr="00A15DA3">
        <w:t>__________</w:t>
      </w:r>
      <w:r>
        <w:t xml:space="preserve"> (</w:t>
      </w:r>
      <w:r w:rsidRPr="00A15DA3">
        <w:t>_________</w:t>
      </w:r>
      <w:r>
        <w:t xml:space="preserve">) </w:t>
      </w:r>
      <w:r w:rsidRPr="002B5CE7">
        <w:t>руб</w:t>
      </w:r>
      <w:r>
        <w:t>лей</w:t>
      </w:r>
      <w:r w:rsidRPr="002B5CE7">
        <w:t xml:space="preserve"> </w:t>
      </w:r>
      <w:r w:rsidRPr="00A15DA3">
        <w:t xml:space="preserve">____ </w:t>
      </w:r>
      <w:r w:rsidRPr="002B5CE7">
        <w:t>коп</w:t>
      </w:r>
      <w:r>
        <w:t>еек</w:t>
      </w:r>
      <w:r w:rsidRPr="002B5CE7">
        <w:t xml:space="preserve">. </w:t>
      </w:r>
    </w:p>
    <w:p w:rsidR="00F302D3" w:rsidRPr="002B5CE7" w:rsidRDefault="00F302D3" w:rsidP="00F302D3">
      <w:pPr>
        <w:spacing w:after="0" w:line="240" w:lineRule="auto"/>
        <w:ind w:firstLine="684"/>
        <w:jc w:val="both"/>
      </w:pPr>
      <w:r w:rsidRPr="002B5CE7">
        <w:t>4.2. Тарифы на Услуги, оказываемые по Договору, указываются в Приложении № 3 к Договору.</w:t>
      </w:r>
    </w:p>
    <w:p w:rsidR="00F302D3" w:rsidRPr="002B5CE7" w:rsidRDefault="00F302D3" w:rsidP="00F302D3">
      <w:pPr>
        <w:spacing w:before="60" w:after="60" w:line="240" w:lineRule="auto"/>
        <w:jc w:val="center"/>
        <w:rPr>
          <w:b/>
        </w:rPr>
      </w:pPr>
      <w:r w:rsidRPr="002B5CE7">
        <w:rPr>
          <w:b/>
        </w:rPr>
        <w:t>5. Порядок расчетов:</w:t>
      </w:r>
    </w:p>
    <w:p w:rsidR="00F302D3" w:rsidRPr="002B5CE7" w:rsidRDefault="00F302D3" w:rsidP="00F302D3">
      <w:pPr>
        <w:spacing w:after="0" w:line="240" w:lineRule="auto"/>
        <w:ind w:firstLine="720"/>
        <w:jc w:val="both"/>
      </w:pPr>
      <w:r w:rsidRPr="002B5CE7">
        <w:t>5.</w:t>
      </w:r>
      <w:r>
        <w:t>1</w:t>
      </w:r>
      <w:r w:rsidRPr="002B5CE7">
        <w:t>.  Услуги Исполнителя оплачиваются Заказчиком путем перечисления денежных средств на расчетный счет Исполнителя в течение 15 рабочих дней с даты подписания обеими Сторонами Акта об оказании услуг при условии представления Исполнителем в адрес Заказчика счета-фактуры, оформленного в соответствии с требованиями законодательства РФ</w:t>
      </w:r>
      <w:r>
        <w:t>, действующего на дату выставления счет-фактуры</w:t>
      </w:r>
      <w:r w:rsidRPr="002B5CE7">
        <w:t>.</w:t>
      </w:r>
    </w:p>
    <w:p w:rsidR="00F302D3" w:rsidRPr="002B5CE7" w:rsidRDefault="00F302D3" w:rsidP="00F302D3">
      <w:pPr>
        <w:spacing w:after="0" w:line="240" w:lineRule="auto"/>
        <w:ind w:firstLine="720"/>
        <w:jc w:val="both"/>
      </w:pPr>
      <w:r w:rsidRPr="002B5CE7">
        <w:t>5.</w:t>
      </w:r>
      <w:r>
        <w:t>2</w:t>
      </w:r>
      <w:r w:rsidRPr="002B5CE7">
        <w:t>.</w:t>
      </w:r>
      <w:r w:rsidRPr="002B5CE7">
        <w:tab/>
        <w:t>Все расчеты по Договору производятся по реквизитам, указанным в статье 1</w:t>
      </w:r>
      <w:r>
        <w:t>3</w:t>
      </w:r>
      <w:r w:rsidRPr="002B5CE7">
        <w:t xml:space="preserve"> Договора, прямым банковским переводом на расчетный счет Исполнителя.</w:t>
      </w:r>
    </w:p>
    <w:p w:rsidR="00F302D3" w:rsidRPr="002B5CE7" w:rsidRDefault="00F302D3" w:rsidP="00F302D3">
      <w:pPr>
        <w:spacing w:after="0" w:line="240" w:lineRule="auto"/>
        <w:ind w:firstLine="720"/>
        <w:jc w:val="both"/>
      </w:pPr>
      <w:r w:rsidRPr="002B5CE7">
        <w:t>5.</w:t>
      </w:r>
      <w:r>
        <w:t>3</w:t>
      </w:r>
      <w:r w:rsidRPr="002B5CE7">
        <w:t>.</w:t>
      </w:r>
      <w:r w:rsidRPr="002B5CE7">
        <w:tab/>
        <w:t>Исполнитель ежемесячно не позднее 4-го числа месяца, следующего за отчетным представляет в адрес Заказчика подписанный Официальным Представителем Акт об оказании услуг в двух экземплярах и счет-фактуру в порядке, предусмотренном законодательством РФ.</w:t>
      </w:r>
    </w:p>
    <w:p w:rsidR="00F302D3" w:rsidRPr="002B5CE7" w:rsidRDefault="00F302D3" w:rsidP="00F302D3">
      <w:pPr>
        <w:spacing w:after="0" w:line="240" w:lineRule="auto"/>
        <w:ind w:firstLine="720"/>
        <w:jc w:val="both"/>
      </w:pPr>
      <w:r w:rsidRPr="002B5CE7">
        <w:lastRenderedPageBreak/>
        <w:t>5.</w:t>
      </w:r>
      <w:r>
        <w:t>4</w:t>
      </w:r>
      <w:r w:rsidRPr="002B5CE7">
        <w:t>.</w:t>
      </w:r>
      <w:r w:rsidRPr="002B5CE7">
        <w:tab/>
      </w:r>
      <w:r w:rsidRPr="000A1CD1">
        <w:t>Исполнитель еже</w:t>
      </w:r>
      <w:r>
        <w:t>квартально</w:t>
      </w:r>
      <w:r w:rsidRPr="000A1CD1">
        <w:t xml:space="preserve"> не позднее 4-го числа месяца, следующего за отчетным кварталом представляет в адрес Заказчика подписанный Официальным Представителем Акт сверки расчетов в двух экземплярах.</w:t>
      </w:r>
      <w:r>
        <w:t xml:space="preserve"> Заказчик при отсутствии замечаний, производит подписание Актов сверки </w:t>
      </w:r>
      <w:r w:rsidRPr="000A1CD1">
        <w:t>расчетов</w:t>
      </w:r>
      <w:r>
        <w:t xml:space="preserve"> в срок не позднее 6-го числа месяца, следующего за отчетным кварталом и передает один экземпляр Исполнителю.</w:t>
      </w:r>
    </w:p>
    <w:p w:rsidR="00F302D3" w:rsidRPr="002B5CE7" w:rsidRDefault="00F302D3" w:rsidP="00F302D3">
      <w:pPr>
        <w:spacing w:after="0" w:line="240" w:lineRule="auto"/>
        <w:ind w:firstLine="720"/>
        <w:jc w:val="both"/>
      </w:pPr>
      <w:r w:rsidRPr="002B5CE7">
        <w:t>5.</w:t>
      </w:r>
      <w:r>
        <w:t>5</w:t>
      </w:r>
      <w:r w:rsidRPr="002B5CE7">
        <w:t xml:space="preserve">. Счет, выставляемый Заказчику за Услуги, является расчетным документом, в котором отражаются данные о денежных обязательствах Заказчика. Основанием для выставления счета Заказчику являются данные, полученные с помощью оборудования, используемого для учета объема оказанных Услуг. </w:t>
      </w:r>
    </w:p>
    <w:p w:rsidR="00F302D3" w:rsidRPr="002B5CE7" w:rsidRDefault="00F302D3" w:rsidP="00F302D3">
      <w:pPr>
        <w:tabs>
          <w:tab w:val="left" w:pos="0"/>
        </w:tabs>
        <w:spacing w:after="0" w:line="240" w:lineRule="auto"/>
        <w:ind w:firstLine="720"/>
        <w:jc w:val="both"/>
      </w:pPr>
      <w:r w:rsidRPr="002B5CE7">
        <w:t>5.</w:t>
      </w:r>
      <w:r>
        <w:t>6</w:t>
      </w:r>
      <w:r w:rsidRPr="002B5CE7">
        <w:t>. Доставка Счета на оплату Услуги осуществляется ежемесячно не позднее 4-го числа месяца, следующего за месяцем, в котором оказана Услуга, в пунктах приема оплаты. В случае не получения Счета на оплату услуги в указанный выше срок, Исполнитель направляет счет на оплату услуги по почте.</w:t>
      </w:r>
    </w:p>
    <w:p w:rsidR="00F302D3" w:rsidRPr="002B5CE7" w:rsidRDefault="00F302D3" w:rsidP="00F302D3">
      <w:pPr>
        <w:tabs>
          <w:tab w:val="left" w:pos="0"/>
        </w:tabs>
        <w:spacing w:after="0" w:line="240" w:lineRule="auto"/>
        <w:ind w:firstLine="720"/>
        <w:jc w:val="both"/>
      </w:pPr>
      <w:r w:rsidRPr="002B5CE7">
        <w:t>5.</w:t>
      </w:r>
      <w:r>
        <w:t>7</w:t>
      </w:r>
      <w:r w:rsidRPr="002B5CE7">
        <w:t>. Оплата услуг производится за фактически оказанный объем услуг с применением кредитной системы расчетов (отложенного платежа), в соответствии с данными учета Исполнителя.</w:t>
      </w:r>
    </w:p>
    <w:p w:rsidR="00F302D3" w:rsidRPr="002B5CE7" w:rsidRDefault="00F302D3" w:rsidP="00F302D3">
      <w:pPr>
        <w:spacing w:before="60" w:after="60" w:line="240" w:lineRule="auto"/>
        <w:jc w:val="center"/>
        <w:rPr>
          <w:b/>
          <w:bCs/>
        </w:rPr>
      </w:pPr>
      <w:r w:rsidRPr="002B5CE7">
        <w:rPr>
          <w:b/>
          <w:bCs/>
        </w:rPr>
        <w:t>6. Ответственность сторон</w:t>
      </w:r>
    </w:p>
    <w:p w:rsidR="00F302D3" w:rsidRPr="002B5CE7" w:rsidRDefault="00F302D3" w:rsidP="00F302D3">
      <w:pPr>
        <w:tabs>
          <w:tab w:val="left" w:pos="0"/>
        </w:tabs>
        <w:spacing w:after="0" w:line="240" w:lineRule="auto"/>
        <w:ind w:firstLine="720"/>
        <w:jc w:val="both"/>
        <w:rPr>
          <w:bCs/>
        </w:rPr>
      </w:pPr>
      <w:r w:rsidRPr="002B5CE7">
        <w:rPr>
          <w:bCs/>
        </w:rPr>
        <w:t>6.1. За неисполнение или ненадлежащее исполнение своих обязательств по Договору Исполнитель и Заказчик несут ответственность в соответствии с действующим законодательством РФ.</w:t>
      </w:r>
    </w:p>
    <w:p w:rsidR="00F302D3" w:rsidRPr="002B5CE7" w:rsidRDefault="00F302D3" w:rsidP="00F302D3">
      <w:pPr>
        <w:tabs>
          <w:tab w:val="left" w:pos="0"/>
        </w:tabs>
        <w:spacing w:after="0" w:line="240" w:lineRule="auto"/>
        <w:ind w:firstLine="720"/>
        <w:jc w:val="both"/>
      </w:pPr>
      <w:r w:rsidRPr="002B5CE7">
        <w:t xml:space="preserve">6.2. В случае неоплаты Заказчиком Услуг </w:t>
      </w:r>
      <w:r>
        <w:t>согласно пункта 5.1. Договора</w:t>
      </w:r>
      <w:r w:rsidRPr="002B5CE7">
        <w:t xml:space="preserve">, либо иного нарушения Заказчиком требований, установленных Законом РФ </w:t>
      </w:r>
      <w:r w:rsidRPr="009F1B2A">
        <w:t xml:space="preserve">                </w:t>
      </w:r>
      <w:r w:rsidRPr="002B5CE7">
        <w:t xml:space="preserve"> «О связи», Правилами оказания услуг местной, внутризоновой, междугородной и международной телефонной связи и Договором, Исполнитель имеет право приостановить оказание Услуг до устранения нарушения, уведомив об этом Заказчика в письменной форме не позднее, чем за 7 рабочих дней до приостановления оказания Услуг. </w:t>
      </w:r>
    </w:p>
    <w:p w:rsidR="00F302D3" w:rsidRPr="002B5CE7" w:rsidRDefault="00F302D3" w:rsidP="00F302D3">
      <w:pPr>
        <w:widowControl w:val="0"/>
        <w:tabs>
          <w:tab w:val="left" w:pos="1205"/>
        </w:tabs>
        <w:autoSpaceDE w:val="0"/>
        <w:autoSpaceDN w:val="0"/>
        <w:adjustRightInd w:val="0"/>
        <w:spacing w:after="0" w:line="240" w:lineRule="auto"/>
        <w:ind w:firstLine="741"/>
        <w:jc w:val="both"/>
      </w:pPr>
      <w:r w:rsidRPr="002B5CE7">
        <w:t>6.3. За нарушение сроков оплаты Услуг Заказчик выплачивает Исполнителю неустойку в размере 1/360 ставки рефинансирования, установленной ЦБ РФ на день просрочки исполнения обязательства, от суммы просроченного платежа за каждый день просрочки до момента фактического исполнения обязанности по оплате.</w:t>
      </w:r>
    </w:p>
    <w:p w:rsidR="00F302D3" w:rsidRPr="002B5CE7" w:rsidRDefault="00F302D3" w:rsidP="00F302D3">
      <w:pPr>
        <w:widowControl w:val="0"/>
        <w:tabs>
          <w:tab w:val="left" w:pos="1205"/>
        </w:tabs>
        <w:autoSpaceDE w:val="0"/>
        <w:autoSpaceDN w:val="0"/>
        <w:adjustRightInd w:val="0"/>
        <w:spacing w:after="0" w:line="240" w:lineRule="auto"/>
        <w:ind w:firstLine="741"/>
        <w:jc w:val="both"/>
      </w:pPr>
      <w:r w:rsidRPr="002B5CE7">
        <w:t>6.4. За не предоставление Услуг и предоставление их с ненадлежащим качеством Исполнитель уплачивает Заказчику пеню в размере 1/300 ставки рефинансирования ЦБ РФ на день уплаты пени от стоимости, не оказанных в срок Услуг за каждый день просрочки.</w:t>
      </w:r>
    </w:p>
    <w:p w:rsidR="00F302D3" w:rsidRPr="002B5CE7" w:rsidRDefault="00F302D3" w:rsidP="00F302D3">
      <w:pPr>
        <w:widowControl w:val="0"/>
        <w:tabs>
          <w:tab w:val="left" w:pos="1205"/>
        </w:tabs>
        <w:autoSpaceDE w:val="0"/>
        <w:autoSpaceDN w:val="0"/>
        <w:adjustRightInd w:val="0"/>
        <w:spacing w:after="0" w:line="240" w:lineRule="auto"/>
        <w:ind w:firstLine="741"/>
        <w:jc w:val="both"/>
      </w:pPr>
      <w:r w:rsidRPr="002B5CE7">
        <w:t>6.5.</w:t>
      </w:r>
      <w:r w:rsidRPr="002B5CE7">
        <w:tab/>
        <w:t>За нарушение сроков представления отчетных документов: Акта об оказании услуг, счета-фактуры Исполнитель выплачивает Заказчику пеню в размере 0,1% от стоимости услуг за каждый день просрочки.</w:t>
      </w:r>
    </w:p>
    <w:p w:rsidR="00F302D3" w:rsidRPr="002B5CE7" w:rsidRDefault="00F302D3" w:rsidP="00F302D3">
      <w:pPr>
        <w:widowControl w:val="0"/>
        <w:tabs>
          <w:tab w:val="left" w:pos="1205"/>
        </w:tabs>
        <w:autoSpaceDE w:val="0"/>
        <w:autoSpaceDN w:val="0"/>
        <w:adjustRightInd w:val="0"/>
        <w:spacing w:after="0" w:line="240" w:lineRule="auto"/>
        <w:ind w:firstLine="741"/>
        <w:jc w:val="both"/>
      </w:pPr>
      <w:r w:rsidRPr="002B5CE7">
        <w:t>6.6.</w:t>
      </w:r>
      <w:r w:rsidRPr="002B5CE7">
        <w:tab/>
        <w:t xml:space="preserve">Исполнитель в полной мере несет ответственность за действия и бездействие своего Персонала, любого из привлеченных Исполнителем третьих лиц, их персонала или агентов, как если бы это были его собственные действия или бездействие. </w:t>
      </w:r>
    </w:p>
    <w:p w:rsidR="00F302D3" w:rsidRPr="002B5CE7" w:rsidRDefault="00F302D3" w:rsidP="00F302D3">
      <w:pPr>
        <w:widowControl w:val="0"/>
        <w:tabs>
          <w:tab w:val="left" w:pos="1205"/>
        </w:tabs>
        <w:autoSpaceDE w:val="0"/>
        <w:autoSpaceDN w:val="0"/>
        <w:adjustRightInd w:val="0"/>
        <w:spacing w:after="0" w:line="240" w:lineRule="auto"/>
        <w:ind w:firstLine="741"/>
        <w:jc w:val="both"/>
      </w:pPr>
      <w:r w:rsidRPr="002B5CE7">
        <w:t>6.7.</w:t>
      </w:r>
      <w:r w:rsidRPr="002B5CE7">
        <w:tab/>
        <w:t>В части, не урегулированной Договором, Стороны несут ответственность в соответствии с действующим законодательством Российской Федерации.</w:t>
      </w:r>
    </w:p>
    <w:p w:rsidR="00F302D3" w:rsidRPr="002B5CE7" w:rsidRDefault="00F302D3" w:rsidP="00F302D3">
      <w:pPr>
        <w:tabs>
          <w:tab w:val="left" w:pos="0"/>
        </w:tabs>
        <w:spacing w:after="0" w:line="240" w:lineRule="auto"/>
        <w:ind w:firstLine="720"/>
        <w:jc w:val="both"/>
      </w:pPr>
      <w:r w:rsidRPr="002B5CE7">
        <w:lastRenderedPageBreak/>
        <w:t>6.8. Исполнителю известно о том, что Заказчик ведет антикоррупционную политику и развивает не допускающую коррупционных проявлений культуру.</w:t>
      </w:r>
    </w:p>
    <w:p w:rsidR="00F302D3" w:rsidRPr="002B5CE7" w:rsidRDefault="00F302D3" w:rsidP="00F302D3">
      <w:pPr>
        <w:tabs>
          <w:tab w:val="left" w:pos="0"/>
        </w:tabs>
        <w:spacing w:after="0" w:line="240" w:lineRule="auto"/>
        <w:ind w:firstLine="720"/>
        <w:jc w:val="both"/>
      </w:pPr>
      <w:r w:rsidRPr="002B5CE7">
        <w:t>6.8.1. При исполнении своих обязательств по Договору Исполнитель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302D3" w:rsidRPr="002B5CE7" w:rsidRDefault="00F302D3" w:rsidP="00F302D3">
      <w:pPr>
        <w:tabs>
          <w:tab w:val="left" w:pos="0"/>
        </w:tabs>
        <w:spacing w:after="0" w:line="240" w:lineRule="auto"/>
        <w:ind w:firstLine="720"/>
        <w:jc w:val="both"/>
      </w:pPr>
      <w:r w:rsidRPr="002B5CE7">
        <w:t>При исполнении своих обязательств по Договору Исполнитель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302D3" w:rsidRPr="002B5CE7" w:rsidRDefault="00F302D3" w:rsidP="00F302D3">
      <w:pPr>
        <w:tabs>
          <w:tab w:val="left" w:pos="0"/>
        </w:tabs>
        <w:spacing w:after="0" w:line="240" w:lineRule="auto"/>
        <w:ind w:firstLine="720"/>
        <w:jc w:val="both"/>
      </w:pPr>
      <w:r w:rsidRPr="002B5CE7">
        <w:t>Исполнитель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(Исполнитель и Заказчика).</w:t>
      </w:r>
    </w:p>
    <w:p w:rsidR="00F302D3" w:rsidRPr="002B5CE7" w:rsidRDefault="00F302D3" w:rsidP="00F302D3">
      <w:pPr>
        <w:tabs>
          <w:tab w:val="left" w:pos="0"/>
        </w:tabs>
        <w:spacing w:after="0" w:line="240" w:lineRule="auto"/>
        <w:ind w:firstLine="720"/>
        <w:jc w:val="both"/>
      </w:pPr>
      <w:r w:rsidRPr="002B5CE7">
        <w:t>Под действиями работника, осуществляемыми в пользу стимулирующей его стороны (Исполнитель и Заказчик), понимаются:</w:t>
      </w:r>
    </w:p>
    <w:p w:rsidR="00F302D3" w:rsidRPr="002B5CE7" w:rsidRDefault="00F302D3" w:rsidP="00F302D3">
      <w:pPr>
        <w:widowControl w:val="0"/>
        <w:tabs>
          <w:tab w:val="left" w:pos="0"/>
        </w:tabs>
        <w:spacing w:after="0" w:line="240" w:lineRule="auto"/>
        <w:ind w:firstLine="720"/>
        <w:jc w:val="both"/>
      </w:pPr>
      <w:r>
        <w:t xml:space="preserve">- </w:t>
      </w:r>
      <w:r w:rsidRPr="002B5CE7">
        <w:t>предоставление неоправданных преимуществ по сравнению с другими контрагентами;</w:t>
      </w:r>
    </w:p>
    <w:p w:rsidR="00F302D3" w:rsidRPr="002B5CE7" w:rsidRDefault="00F302D3" w:rsidP="00F302D3">
      <w:pPr>
        <w:widowControl w:val="0"/>
        <w:tabs>
          <w:tab w:val="left" w:pos="0"/>
        </w:tabs>
        <w:spacing w:after="0" w:line="240" w:lineRule="auto"/>
        <w:ind w:firstLine="720"/>
        <w:jc w:val="both"/>
      </w:pPr>
      <w:r>
        <w:t xml:space="preserve">- </w:t>
      </w:r>
      <w:r w:rsidRPr="002B5CE7">
        <w:t>предоставление каких-либо гарантий;</w:t>
      </w:r>
    </w:p>
    <w:p w:rsidR="00F302D3" w:rsidRPr="002B5CE7" w:rsidRDefault="00F302D3" w:rsidP="00F302D3">
      <w:pPr>
        <w:widowControl w:val="0"/>
        <w:tabs>
          <w:tab w:val="left" w:pos="0"/>
        </w:tabs>
        <w:spacing w:after="0" w:line="240" w:lineRule="auto"/>
        <w:ind w:firstLine="720"/>
        <w:jc w:val="both"/>
      </w:pPr>
      <w:r>
        <w:t xml:space="preserve">- </w:t>
      </w:r>
      <w:r w:rsidRPr="002B5CE7">
        <w:t>ускорение существующих процедур;</w:t>
      </w:r>
    </w:p>
    <w:p w:rsidR="00F302D3" w:rsidRPr="002B5CE7" w:rsidRDefault="00F302D3" w:rsidP="00F302D3">
      <w:pPr>
        <w:widowControl w:val="0"/>
        <w:tabs>
          <w:tab w:val="left" w:pos="0"/>
        </w:tabs>
        <w:spacing w:after="0" w:line="240" w:lineRule="auto"/>
        <w:ind w:firstLine="720"/>
        <w:jc w:val="both"/>
      </w:pPr>
      <w:r>
        <w:t xml:space="preserve">- </w:t>
      </w:r>
      <w:r w:rsidRPr="002B5CE7">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Исполнителем и Заказчиком.</w:t>
      </w:r>
    </w:p>
    <w:p w:rsidR="00F302D3" w:rsidRPr="002B5CE7" w:rsidRDefault="00F302D3" w:rsidP="00F302D3">
      <w:pPr>
        <w:tabs>
          <w:tab w:val="left" w:pos="0"/>
        </w:tabs>
        <w:spacing w:after="0" w:line="240" w:lineRule="auto"/>
        <w:ind w:firstLine="720"/>
        <w:jc w:val="both"/>
      </w:pPr>
      <w:r w:rsidRPr="002B5CE7">
        <w:t>В случае возникновения у Исполнителя и Заказчика подозрений, что произошло или может произойти нарушение каких-либо положений настоящего пункта, Исполнитель и/или Заказчик обязуется уведомить другую Сторону в письменной форме. После письменного уведомления Исполнитель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302D3" w:rsidRPr="002B5CE7" w:rsidRDefault="00F302D3" w:rsidP="00F302D3">
      <w:pPr>
        <w:tabs>
          <w:tab w:val="left" w:pos="0"/>
        </w:tabs>
        <w:spacing w:after="0" w:line="240" w:lineRule="auto"/>
        <w:ind w:firstLine="720"/>
        <w:jc w:val="both"/>
      </w:pPr>
      <w:r w:rsidRPr="002B5CE7">
        <w:t>В письменном уведомлении Исполнитель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Исполнителем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F302D3" w:rsidRPr="002B5CE7" w:rsidRDefault="00F302D3" w:rsidP="00F302D3">
      <w:pPr>
        <w:tabs>
          <w:tab w:val="left" w:pos="0"/>
        </w:tabs>
        <w:spacing w:after="0" w:line="240" w:lineRule="auto"/>
        <w:ind w:firstLine="720"/>
        <w:jc w:val="both"/>
      </w:pPr>
      <w:r w:rsidRPr="002B5CE7">
        <w:lastRenderedPageBreak/>
        <w:t>6.8.2. В случае нарушения Исполнителем и/или Заказчиком обязательств воздерживаться от запрещенных в п. 6.8.1 настоящего Договора действий и/или неполучения другой стороной в установленный законодательством срок подтверждения, что нарушение не произошло или не произойдет, Исполнитель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F302D3" w:rsidRPr="002B5CE7" w:rsidRDefault="00F302D3" w:rsidP="00F302D3">
      <w:pPr>
        <w:spacing w:before="60" w:after="60" w:line="240" w:lineRule="auto"/>
        <w:jc w:val="center"/>
        <w:rPr>
          <w:b/>
          <w:bCs/>
        </w:rPr>
      </w:pPr>
      <w:r w:rsidRPr="002B5CE7">
        <w:rPr>
          <w:b/>
          <w:bCs/>
        </w:rPr>
        <w:t>7. Порядок разрешения споров</w:t>
      </w:r>
    </w:p>
    <w:p w:rsidR="00F302D3" w:rsidRPr="002B5CE7" w:rsidRDefault="00F302D3" w:rsidP="00F302D3">
      <w:pPr>
        <w:spacing w:after="0" w:line="240" w:lineRule="auto"/>
        <w:ind w:firstLine="709"/>
        <w:jc w:val="both"/>
        <w:rPr>
          <w:bCs/>
        </w:rPr>
      </w:pPr>
      <w:r w:rsidRPr="002B5CE7">
        <w:rPr>
          <w:bCs/>
        </w:rPr>
        <w:t>7.1.</w:t>
      </w:r>
      <w:r w:rsidRPr="002B5CE7">
        <w:rPr>
          <w:bCs/>
        </w:rPr>
        <w:tab/>
        <w:t>Все споры и разногласия, возникающие при заключении и исполнении Договора, разрешаются путем переговоров и направления Сторонами претензий. Стороны устанавливают обязательный досудебный (претензионный) порядок разрешения споров. Претензии по фактам неисполнения (ненадлежащего исполнения) Договора должны быть оформлены в письменном виде и подлежат рассмотрению в срок не более 15 дней с даты получения.</w:t>
      </w:r>
    </w:p>
    <w:p w:rsidR="00F302D3" w:rsidRPr="002B5CE7" w:rsidRDefault="00F302D3" w:rsidP="00F302D3">
      <w:pPr>
        <w:spacing w:after="0" w:line="240" w:lineRule="auto"/>
        <w:ind w:firstLine="709"/>
        <w:jc w:val="both"/>
        <w:rPr>
          <w:bCs/>
        </w:rPr>
      </w:pPr>
      <w:r w:rsidRPr="002B5CE7">
        <w:rPr>
          <w:bCs/>
        </w:rPr>
        <w:t>7.2.</w:t>
      </w:r>
      <w:r w:rsidRPr="002B5CE7">
        <w:rPr>
          <w:bCs/>
        </w:rPr>
        <w:tab/>
        <w:t xml:space="preserve">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Арбитражного суда </w:t>
      </w:r>
      <w:r w:rsidRPr="002B5CE7">
        <w:t>Ханты-Мансийского автономного округа – Югры.</w:t>
      </w:r>
    </w:p>
    <w:p w:rsidR="00F302D3" w:rsidRPr="002B5CE7" w:rsidRDefault="00F302D3" w:rsidP="00F302D3">
      <w:pPr>
        <w:spacing w:before="60" w:after="60" w:line="240" w:lineRule="auto"/>
        <w:jc w:val="center"/>
        <w:rPr>
          <w:b/>
          <w:bCs/>
        </w:rPr>
      </w:pPr>
      <w:r>
        <w:rPr>
          <w:b/>
          <w:bCs/>
        </w:rPr>
        <w:t>8</w:t>
      </w:r>
      <w:r w:rsidRPr="002B5CE7">
        <w:rPr>
          <w:b/>
          <w:bCs/>
        </w:rPr>
        <w:t xml:space="preserve">. </w:t>
      </w:r>
      <w:r>
        <w:rPr>
          <w:b/>
          <w:bCs/>
        </w:rPr>
        <w:t>Вступление Договора в силу и с</w:t>
      </w:r>
      <w:r w:rsidRPr="002B5CE7">
        <w:rPr>
          <w:b/>
          <w:bCs/>
        </w:rPr>
        <w:t xml:space="preserve">рок действия </w:t>
      </w:r>
      <w:r>
        <w:rPr>
          <w:b/>
          <w:bCs/>
        </w:rPr>
        <w:t>Д</w:t>
      </w:r>
      <w:r w:rsidRPr="002B5CE7">
        <w:rPr>
          <w:b/>
          <w:bCs/>
        </w:rPr>
        <w:t>оговора</w:t>
      </w:r>
    </w:p>
    <w:p w:rsidR="00F302D3" w:rsidRPr="002B5CE7" w:rsidRDefault="00F302D3" w:rsidP="00F302D3">
      <w:pPr>
        <w:spacing w:after="0" w:line="240" w:lineRule="auto"/>
        <w:ind w:firstLine="720"/>
        <w:jc w:val="both"/>
      </w:pPr>
      <w:r w:rsidRPr="002B5CE7">
        <w:t>8.1.</w:t>
      </w:r>
      <w:r w:rsidRPr="002B5CE7">
        <w:tab/>
      </w:r>
      <w:r w:rsidRPr="00AC4D0E">
        <w:t>Договор</w:t>
      </w:r>
      <w:r>
        <w:t xml:space="preserve"> вступает в силу</w:t>
      </w:r>
      <w:r w:rsidRPr="00AC4D0E">
        <w:t xml:space="preserve"> с «01» сентября 201</w:t>
      </w:r>
      <w:r>
        <w:t>4</w:t>
      </w:r>
      <w:r w:rsidRPr="00AC4D0E">
        <w:t xml:space="preserve"> года и</w:t>
      </w:r>
      <w:r>
        <w:t xml:space="preserve"> действует</w:t>
      </w:r>
      <w:r w:rsidRPr="00AC4D0E">
        <w:t xml:space="preserve"> </w:t>
      </w:r>
      <w:r>
        <w:t>п</w:t>
      </w:r>
      <w:r w:rsidRPr="00AC4D0E">
        <w:t>о «31» августа 201</w:t>
      </w:r>
      <w:r>
        <w:t>5</w:t>
      </w:r>
      <w:r w:rsidRPr="00AC4D0E">
        <w:t xml:space="preserve"> года</w:t>
      </w:r>
      <w:r>
        <w:t>, а в части взятых Сторонами на себя обязательств – до полного их исполнения.</w:t>
      </w:r>
      <w:r w:rsidRPr="00AC4D0E">
        <w:t xml:space="preserve"> Договор может быть продлен по соглашению Сторон</w:t>
      </w:r>
      <w:r w:rsidRPr="002B5CE7">
        <w:t>.</w:t>
      </w:r>
    </w:p>
    <w:p w:rsidR="00F302D3" w:rsidRPr="002B5CE7" w:rsidRDefault="00F302D3" w:rsidP="00F302D3">
      <w:pPr>
        <w:spacing w:after="0" w:line="240" w:lineRule="auto"/>
        <w:ind w:firstLine="720"/>
        <w:jc w:val="both"/>
      </w:pPr>
      <w:r w:rsidRPr="002B5CE7">
        <w:t>8.2.</w:t>
      </w:r>
      <w:r w:rsidRPr="002B5CE7">
        <w:tab/>
        <w:t>Заказчик имеет право расторгнуть Договор в одностороннем порядке, уведомив об этом Исполнителя за 10 дней до предполагаемой даты расторжения Договора, при неисполнении либо ненадлежащем исполнении Исполнителем следующих обязанностей по Договору:</w:t>
      </w:r>
    </w:p>
    <w:p w:rsidR="00F302D3" w:rsidRPr="002B5CE7" w:rsidRDefault="00F302D3" w:rsidP="00F302D3">
      <w:pPr>
        <w:spacing w:after="0" w:line="240" w:lineRule="auto"/>
        <w:ind w:firstLine="720"/>
        <w:jc w:val="both"/>
      </w:pPr>
      <w:r w:rsidRPr="002B5CE7">
        <w:t>8.2.1.</w:t>
      </w:r>
      <w:r w:rsidRPr="002B5CE7">
        <w:tab/>
        <w:t>Срыв Исполнителем начала оказания Услуг более чем на 1 (один) день по причинам, не зависящим от Заказчика.</w:t>
      </w:r>
    </w:p>
    <w:p w:rsidR="00F302D3" w:rsidRPr="002B5CE7" w:rsidRDefault="00F302D3" w:rsidP="00F302D3">
      <w:pPr>
        <w:spacing w:after="0" w:line="240" w:lineRule="auto"/>
        <w:ind w:firstLine="720"/>
        <w:jc w:val="both"/>
      </w:pPr>
      <w:r w:rsidRPr="002B5CE7">
        <w:t>8.2.2.</w:t>
      </w:r>
      <w:r w:rsidRPr="002B5CE7">
        <w:tab/>
        <w:t>Несоблюдение Исполнителем требований по качеству Услуг, если исправление нарушений займет более чем 10 (десять) дней.</w:t>
      </w:r>
    </w:p>
    <w:p w:rsidR="00F302D3" w:rsidRPr="002B5CE7" w:rsidRDefault="00F302D3" w:rsidP="00F302D3">
      <w:pPr>
        <w:spacing w:after="0" w:line="240" w:lineRule="auto"/>
        <w:ind w:firstLine="720"/>
        <w:jc w:val="both"/>
      </w:pPr>
      <w:r w:rsidRPr="002B5CE7">
        <w:t>8.3.</w:t>
      </w:r>
      <w:r w:rsidRPr="002B5CE7">
        <w:tab/>
        <w:t>Договор, может быть, расторгнут досрочно в следующих случаях:</w:t>
      </w:r>
    </w:p>
    <w:p w:rsidR="00F302D3" w:rsidRPr="002B5CE7" w:rsidRDefault="00F302D3" w:rsidP="00F302D3">
      <w:pPr>
        <w:spacing w:after="0" w:line="240" w:lineRule="auto"/>
        <w:ind w:firstLine="720"/>
        <w:jc w:val="both"/>
      </w:pPr>
      <w:r w:rsidRPr="002B5CE7">
        <w:t>8.3.1.</w:t>
      </w:r>
      <w:r w:rsidRPr="002B5CE7">
        <w:tab/>
        <w:t>По соглашению Сторон, оформленному дополнительным соглашением, подписанным уполномоченными представителями Сторон.</w:t>
      </w:r>
    </w:p>
    <w:p w:rsidR="00F302D3" w:rsidRPr="002B5CE7" w:rsidRDefault="00F302D3" w:rsidP="00F302D3">
      <w:pPr>
        <w:spacing w:after="0" w:line="240" w:lineRule="auto"/>
        <w:ind w:firstLine="720"/>
        <w:jc w:val="both"/>
      </w:pPr>
      <w:r w:rsidRPr="002B5CE7">
        <w:t>8.3.2.</w:t>
      </w:r>
      <w:r w:rsidRPr="002B5CE7">
        <w:tab/>
        <w:t>На основании решения суда по иску заинтересованной Стороны.</w:t>
      </w:r>
    </w:p>
    <w:p w:rsidR="00F302D3" w:rsidRPr="002B5CE7" w:rsidRDefault="00F302D3" w:rsidP="00F302D3">
      <w:pPr>
        <w:spacing w:after="0" w:line="240" w:lineRule="auto"/>
        <w:ind w:firstLine="720"/>
        <w:jc w:val="both"/>
      </w:pPr>
      <w:r w:rsidRPr="002B5CE7">
        <w:t>8.3.3.</w:t>
      </w:r>
      <w:r w:rsidRPr="002B5CE7">
        <w:tab/>
        <w:t>При ликвидации одной из Сторон как юридического лица либо ограничение его уставной правоспособности в законном порядке, если данное обстоятельства влечет для этой Стороны невозможность выполнять свои обязательства по Договору.</w:t>
      </w:r>
    </w:p>
    <w:p w:rsidR="00F302D3" w:rsidRPr="002B5CE7" w:rsidRDefault="00F302D3" w:rsidP="00F302D3">
      <w:pPr>
        <w:spacing w:after="0" w:line="240" w:lineRule="auto"/>
        <w:ind w:firstLine="720"/>
        <w:jc w:val="both"/>
        <w:rPr>
          <w:b/>
          <w:bCs/>
        </w:rPr>
      </w:pPr>
      <w:r w:rsidRPr="002B5CE7">
        <w:t>8.3.4. В случае неисполнения Исполнителем обязанности, установленной     п. 3.3.8 настоящего Договора, Заказчик вправе в одностороннем порядке отказаться от исполнения Договора.</w:t>
      </w:r>
    </w:p>
    <w:p w:rsidR="00F302D3" w:rsidRDefault="00F302D3" w:rsidP="00F302D3">
      <w:pPr>
        <w:spacing w:before="60" w:after="60" w:line="240" w:lineRule="auto"/>
        <w:jc w:val="center"/>
        <w:rPr>
          <w:b/>
          <w:bCs/>
        </w:rPr>
      </w:pPr>
      <w:r w:rsidRPr="002B5CE7">
        <w:rPr>
          <w:b/>
          <w:bCs/>
        </w:rPr>
        <w:t>9.</w:t>
      </w:r>
      <w:r w:rsidRPr="002B5CE7">
        <w:rPr>
          <w:b/>
          <w:bCs/>
        </w:rPr>
        <w:tab/>
        <w:t>Обстоятельства непреодолимой силы</w:t>
      </w:r>
    </w:p>
    <w:p w:rsidR="00F302D3" w:rsidRPr="002B5CE7" w:rsidRDefault="00F302D3" w:rsidP="00F302D3">
      <w:pPr>
        <w:spacing w:line="240" w:lineRule="auto"/>
        <w:jc w:val="center"/>
        <w:rPr>
          <w:b/>
          <w:bCs/>
        </w:rPr>
      </w:pPr>
    </w:p>
    <w:p w:rsidR="00F302D3" w:rsidRPr="002B5CE7" w:rsidRDefault="00F302D3" w:rsidP="00F302D3">
      <w:pPr>
        <w:spacing w:after="0" w:line="240" w:lineRule="auto"/>
        <w:ind w:firstLine="720"/>
        <w:jc w:val="both"/>
        <w:rPr>
          <w:bCs/>
        </w:rPr>
      </w:pPr>
      <w:r w:rsidRPr="002B5CE7">
        <w:rPr>
          <w:bCs/>
        </w:rPr>
        <w:lastRenderedPageBreak/>
        <w:t>9.1.</w:t>
      </w:r>
      <w:r w:rsidRPr="002B5CE7">
        <w:rPr>
          <w:bCs/>
        </w:rPr>
        <w:tab/>
        <w:t>Стороны освобождаются от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явилось следствием обстоятельств непреодолимой силы, т.е. чрезвычайных и непредотвратимых при данных условиях обстоятельств. К таким обстоятельствам относится: наводнение, землетрясение, ураган, взрыв, пожар, шторм, общественные беспорядки, военные действия, восстание и др.</w:t>
      </w:r>
    </w:p>
    <w:p w:rsidR="00F302D3" w:rsidRPr="002B5CE7" w:rsidRDefault="00F302D3" w:rsidP="00F302D3">
      <w:pPr>
        <w:spacing w:after="0" w:line="240" w:lineRule="auto"/>
        <w:ind w:firstLine="720"/>
        <w:jc w:val="both"/>
        <w:rPr>
          <w:bCs/>
        </w:rPr>
      </w:pPr>
      <w:r w:rsidRPr="002B5CE7">
        <w:rPr>
          <w:bCs/>
        </w:rPr>
        <w:t>9.2.</w:t>
      </w:r>
      <w:r w:rsidRPr="002B5CE7">
        <w:rPr>
          <w:bCs/>
        </w:rPr>
        <w:tab/>
        <w:t>В случае возникновени</w:t>
      </w:r>
      <w:r>
        <w:rPr>
          <w:bCs/>
        </w:rPr>
        <w:t>я</w:t>
      </w:r>
      <w:r w:rsidRPr="002B5CE7">
        <w:rPr>
          <w:bCs/>
        </w:rPr>
        <w:t xml:space="preserve"> обстоятельств непреодолимой силы Сторона, ссылающаяся на действие обстоятельств непреодолимой силы, обязана:</w:t>
      </w:r>
    </w:p>
    <w:p w:rsidR="00F302D3" w:rsidRPr="002B5CE7" w:rsidRDefault="00F302D3" w:rsidP="00F302D3">
      <w:pPr>
        <w:spacing w:after="0" w:line="240" w:lineRule="auto"/>
        <w:ind w:firstLine="720"/>
        <w:jc w:val="both"/>
        <w:rPr>
          <w:bCs/>
        </w:rPr>
      </w:pPr>
      <w:r w:rsidRPr="002B5CE7">
        <w:rPr>
          <w:bCs/>
        </w:rPr>
        <w:t>9.2.1.</w:t>
      </w:r>
      <w:r w:rsidRPr="002B5CE7">
        <w:rPr>
          <w:bCs/>
        </w:rPr>
        <w:tab/>
        <w:t>Немедленно в письменной форме известить другую Сторону об их наступлении и предоставить подтверждение их наличия.</w:t>
      </w:r>
    </w:p>
    <w:p w:rsidR="00F302D3" w:rsidRPr="002B5CE7" w:rsidRDefault="00F302D3" w:rsidP="00F302D3">
      <w:pPr>
        <w:spacing w:after="0" w:line="240" w:lineRule="auto"/>
        <w:ind w:firstLine="720"/>
        <w:jc w:val="both"/>
        <w:rPr>
          <w:bCs/>
        </w:rPr>
      </w:pPr>
      <w:r w:rsidRPr="002B5CE7">
        <w:rPr>
          <w:bCs/>
        </w:rPr>
        <w:t>9.2.2.</w:t>
      </w:r>
      <w:r w:rsidRPr="002B5CE7">
        <w:rPr>
          <w:bCs/>
        </w:rPr>
        <w:tab/>
        <w:t>Предпринять необходимые действия для уменьшения последствий обстоятельств непреодолимой силы и устранения препятствий к  исполнению обязательств  по Договору.</w:t>
      </w:r>
    </w:p>
    <w:p w:rsidR="00F302D3" w:rsidRPr="002B5CE7" w:rsidRDefault="00F302D3" w:rsidP="00F302D3">
      <w:pPr>
        <w:spacing w:after="0" w:line="240" w:lineRule="auto"/>
        <w:ind w:firstLine="720"/>
        <w:jc w:val="both"/>
        <w:rPr>
          <w:bCs/>
        </w:rPr>
      </w:pPr>
      <w:r w:rsidRPr="002B5CE7">
        <w:rPr>
          <w:bCs/>
        </w:rPr>
        <w:t>9.2.3.</w:t>
      </w:r>
      <w:r w:rsidRPr="002B5CE7">
        <w:rPr>
          <w:bCs/>
        </w:rPr>
        <w:tab/>
        <w:t>Уведомить другую Сторону о возобновлении выполнения своих обязательств по Договору по окончании действия обстоятельств непреодолимой силы.</w:t>
      </w:r>
    </w:p>
    <w:p w:rsidR="00F302D3" w:rsidRPr="002B5CE7" w:rsidRDefault="00F302D3" w:rsidP="00F302D3">
      <w:pPr>
        <w:spacing w:after="0" w:line="240" w:lineRule="auto"/>
        <w:ind w:firstLine="720"/>
        <w:jc w:val="both"/>
        <w:rPr>
          <w:bCs/>
        </w:rPr>
      </w:pPr>
      <w:r w:rsidRPr="002B5CE7">
        <w:rPr>
          <w:bCs/>
        </w:rPr>
        <w:t>9.3.</w:t>
      </w:r>
      <w:r w:rsidRPr="002B5CE7">
        <w:rPr>
          <w:bCs/>
        </w:rPr>
        <w:tab/>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F302D3" w:rsidRPr="002B5CE7" w:rsidRDefault="00F302D3" w:rsidP="00F302D3">
      <w:pPr>
        <w:spacing w:after="0" w:line="240" w:lineRule="auto"/>
        <w:ind w:firstLine="720"/>
        <w:jc w:val="both"/>
        <w:rPr>
          <w:bCs/>
        </w:rPr>
      </w:pPr>
      <w:r w:rsidRPr="002B5CE7">
        <w:rPr>
          <w:bCs/>
        </w:rPr>
        <w:t>9.4.</w:t>
      </w:r>
      <w:r w:rsidRPr="002B5CE7">
        <w:rPr>
          <w:bCs/>
        </w:rPr>
        <w:tab/>
        <w:t>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последствий действи</w:t>
      </w:r>
      <w:r>
        <w:rPr>
          <w:bCs/>
        </w:rPr>
        <w:t>я таких обстоятельств. В случае</w:t>
      </w:r>
      <w:r w:rsidRPr="002B5CE7">
        <w:rPr>
          <w:bCs/>
        </w:rPr>
        <w:t xml:space="preserve"> если обстоятельства непреодолимой силы продолжаются свыше 3 месяцев подряд, либо сроки, требующиеся для устранения Сторонами последствий действия таких обстоятельств, превышают 3 месяца, Стороны проводят переговоры на предмет возможности продолжения договорных отношений, либо подписывают соглашение о расторжении Договора.</w:t>
      </w:r>
    </w:p>
    <w:p w:rsidR="00F302D3" w:rsidRPr="002B5CE7" w:rsidRDefault="00F302D3" w:rsidP="00F302D3">
      <w:pPr>
        <w:spacing w:before="60" w:after="60" w:line="240" w:lineRule="auto"/>
        <w:ind w:firstLine="720"/>
        <w:jc w:val="center"/>
        <w:rPr>
          <w:b/>
          <w:bCs/>
        </w:rPr>
      </w:pPr>
      <w:r w:rsidRPr="002B5CE7">
        <w:rPr>
          <w:b/>
          <w:bCs/>
        </w:rPr>
        <w:t>10. Прочие условия</w:t>
      </w:r>
    </w:p>
    <w:p w:rsidR="00F302D3" w:rsidRPr="002B5CE7" w:rsidRDefault="00F302D3" w:rsidP="00F302D3">
      <w:pPr>
        <w:spacing w:after="0" w:line="240" w:lineRule="auto"/>
        <w:ind w:firstLine="720"/>
        <w:jc w:val="both"/>
      </w:pPr>
      <w:r w:rsidRPr="002B5CE7">
        <w:t xml:space="preserve">10.1. Заказчик при заключении Договора составляет список всех выделенных ему оператором местной телефонной связи абонентских номеров </w:t>
      </w:r>
      <w:r w:rsidRPr="009F1B2A">
        <w:t xml:space="preserve">                             </w:t>
      </w:r>
      <w:r w:rsidRPr="002B5CE7">
        <w:t>(Приложение №</w:t>
      </w:r>
      <w:r w:rsidRPr="009F1B2A">
        <w:t xml:space="preserve"> </w:t>
      </w:r>
      <w:r w:rsidRPr="002B5CE7">
        <w:t>1), и подписывает сообщение оператору местной телефонной связи (Приложение  №</w:t>
      </w:r>
      <w:r w:rsidRPr="009F1B2A">
        <w:t xml:space="preserve"> </w:t>
      </w:r>
      <w:r w:rsidRPr="002B5CE7">
        <w:t>2).</w:t>
      </w:r>
    </w:p>
    <w:p w:rsidR="00F302D3" w:rsidRPr="002B5CE7" w:rsidRDefault="00F302D3" w:rsidP="00F302D3">
      <w:pPr>
        <w:widowControl w:val="0"/>
        <w:tabs>
          <w:tab w:val="left" w:pos="1315"/>
        </w:tabs>
        <w:autoSpaceDE w:val="0"/>
        <w:autoSpaceDN w:val="0"/>
        <w:adjustRightInd w:val="0"/>
        <w:spacing w:after="0" w:line="240" w:lineRule="auto"/>
        <w:ind w:firstLine="741"/>
        <w:jc w:val="both"/>
      </w:pPr>
      <w:r w:rsidRPr="002B5CE7">
        <w:t>10.2. В соответствии с требованиями законодательства о защите персональных данных, в целях защиты персональных данных работников Филиала  ОАО «ЦИУС ЕЭС» - ЦИУС Западной Сибири Стороны пришли к соглашению подписать «Соглашение о конфиденциальности» (Приложение № 7 к настоящему Договору).</w:t>
      </w:r>
    </w:p>
    <w:p w:rsidR="00F302D3" w:rsidRPr="002B5CE7" w:rsidRDefault="00F302D3" w:rsidP="00F302D3">
      <w:pPr>
        <w:spacing w:after="0" w:line="240" w:lineRule="auto"/>
        <w:ind w:firstLine="720"/>
        <w:jc w:val="both"/>
      </w:pPr>
      <w:r w:rsidRPr="002B5CE7">
        <w:t>10.3. Стороны пришли к соглашению, что Договор со всеми приложениями, дополнениями, изменениями, а также все необходимые документы, выставляемые по настоящему Договору, полученные другой стороной посредством факсимильной связи имеют юридическую силу в случае получения сторонами в течение 30 дней оригиналов вышеуказанных документов.</w:t>
      </w:r>
    </w:p>
    <w:p w:rsidR="00F302D3" w:rsidRPr="002B5CE7" w:rsidRDefault="00F302D3" w:rsidP="00F302D3">
      <w:pPr>
        <w:spacing w:after="0" w:line="240" w:lineRule="auto"/>
        <w:ind w:firstLine="720"/>
        <w:jc w:val="both"/>
      </w:pPr>
      <w:r w:rsidRPr="002B5CE7">
        <w:t xml:space="preserve">10.4. Все правоотношения сторон, возникающие в связи с оказанием Исполнителем Заказчику Услуг, прямо не урегулированные настоящим Договором, </w:t>
      </w:r>
      <w:r w:rsidRPr="002B5CE7">
        <w:lastRenderedPageBreak/>
        <w:t>регулируются Правилами</w:t>
      </w:r>
      <w:r w:rsidRPr="002B5CE7">
        <w:rPr>
          <w:bCs/>
        </w:rPr>
        <w:t xml:space="preserve"> оказания услуг местной, внутризоновой, междугородной и международной телефонной связи</w:t>
      </w:r>
      <w:r w:rsidRPr="002B5CE7">
        <w:t xml:space="preserve">, а также иными нормативно-правовыми актами РФ. </w:t>
      </w:r>
    </w:p>
    <w:p w:rsidR="00F302D3" w:rsidRPr="002B5CE7" w:rsidRDefault="00F302D3" w:rsidP="00F302D3">
      <w:pPr>
        <w:spacing w:after="0" w:line="240" w:lineRule="auto"/>
        <w:ind w:firstLine="741"/>
        <w:jc w:val="both"/>
      </w:pPr>
      <w:r w:rsidRPr="002B5CE7">
        <w:t>10.5. Договор составлен в двух экземплярах на русском языке, каждый из которых имеет одинаковую юридическую силу, по одному экземпляру для каждой из Сторон.</w:t>
      </w:r>
    </w:p>
    <w:p w:rsidR="00F302D3" w:rsidRPr="002B5CE7" w:rsidRDefault="00F302D3" w:rsidP="00F302D3">
      <w:pPr>
        <w:spacing w:after="0" w:line="240" w:lineRule="auto"/>
        <w:ind w:firstLine="720"/>
        <w:jc w:val="both"/>
      </w:pPr>
      <w:r w:rsidRPr="002B5CE7">
        <w:t>10.6.</w:t>
      </w:r>
      <w:r w:rsidRPr="002B5CE7">
        <w:tab/>
        <w:t>Ни одна из Сторон Договора не имеет права передавать свои права и обязанности третьей Стороне без письменного согласия другой Стороны.</w:t>
      </w:r>
    </w:p>
    <w:p w:rsidR="00F302D3" w:rsidRPr="002B5CE7" w:rsidRDefault="00F302D3" w:rsidP="00F302D3">
      <w:pPr>
        <w:spacing w:after="0" w:line="240" w:lineRule="auto"/>
        <w:ind w:firstLine="720"/>
        <w:jc w:val="both"/>
      </w:pPr>
      <w:r w:rsidRPr="002B5CE7">
        <w:t>10.7.</w:t>
      </w:r>
      <w:r w:rsidRPr="002B5CE7">
        <w:tab/>
        <w:t>Все уведомления и иные документы, которые должны либо могут быть направлены в рамках Договора или в связи с его исполнением, должны быть направлены нарочным, либо заказным письмом с уведомлением о вручении соответственно в адреса, указанные в статье 1</w:t>
      </w:r>
      <w:r>
        <w:t>3</w:t>
      </w:r>
      <w:r w:rsidRPr="002B5CE7">
        <w:t xml:space="preserve"> Договора.</w:t>
      </w:r>
    </w:p>
    <w:p w:rsidR="00F302D3" w:rsidRPr="002B5CE7" w:rsidRDefault="00F302D3" w:rsidP="00F302D3">
      <w:pPr>
        <w:spacing w:after="0" w:line="240" w:lineRule="auto"/>
        <w:ind w:firstLine="720"/>
        <w:jc w:val="both"/>
      </w:pPr>
      <w:r w:rsidRPr="002B5CE7">
        <w:t>10.8.</w:t>
      </w:r>
      <w:r w:rsidRPr="002B5CE7">
        <w:tab/>
        <w:t>После подписания Договора все предыдущие письменные и устные соглашения, переписка, переговоры между Сторонами, относящиеся к данному Договору, теряют силу, если они противоречат Договору.</w:t>
      </w:r>
    </w:p>
    <w:p w:rsidR="00F302D3" w:rsidRPr="002B5CE7" w:rsidRDefault="00F302D3" w:rsidP="00F302D3">
      <w:pPr>
        <w:spacing w:after="0" w:line="240" w:lineRule="auto"/>
        <w:ind w:firstLine="720"/>
        <w:jc w:val="both"/>
      </w:pPr>
      <w:r w:rsidRPr="002B5CE7">
        <w:t>10.9.</w:t>
      </w:r>
      <w:r w:rsidRPr="002B5CE7">
        <w:tab/>
        <w:t>Исполнитель по требованию Заказчика обязуется представить нотариально заверенные копии свидетельства о государственной регистрации, свидетельства о постановке на учет в налоговом органе, учредительных документов, а также документы, подтверждающие полномочия единоличного исполнительного органа и подписанта договора, почтовые, платежные реквизиты, статистические коды, адрес местонахождения, наименование и прочие документы, необходимые для надлежащего оформления Договора и последующих Приложений к нему, в соответствии с действующим законодательством РФ. В случае изменения/прекращения полномочий единоличного исполнительного органа у Исполнителя последний обязан уведомить Заказчика не позднее трех дней с даты принятия такого решения органами управления.</w:t>
      </w:r>
    </w:p>
    <w:p w:rsidR="00F302D3" w:rsidRPr="002B5CE7" w:rsidRDefault="00F302D3" w:rsidP="00F302D3">
      <w:pPr>
        <w:spacing w:after="0" w:line="240" w:lineRule="auto"/>
        <w:ind w:firstLine="720"/>
        <w:jc w:val="both"/>
      </w:pPr>
      <w:r w:rsidRPr="002B5CE7">
        <w:t>10.10.</w:t>
      </w:r>
      <w:r w:rsidRPr="002B5CE7">
        <w:tab/>
        <w:t>Реорганизация любой из Сторон не является основанием для изменения условий или расторжения Договора. В этом случае Договор сохраняет силу для правопреемников Сторон.</w:t>
      </w:r>
    </w:p>
    <w:p w:rsidR="00F302D3" w:rsidRPr="002B5CE7" w:rsidRDefault="00F302D3" w:rsidP="00F302D3">
      <w:pPr>
        <w:spacing w:after="0" w:line="240" w:lineRule="auto"/>
        <w:ind w:firstLine="720"/>
        <w:jc w:val="both"/>
      </w:pPr>
      <w:r w:rsidRPr="002B5CE7">
        <w:t>10.11.</w:t>
      </w:r>
      <w:r w:rsidRPr="002B5CE7">
        <w:tab/>
        <w:t>Все изменения и дополнения к Договору, а также любые договорённости между Сторонами, влекущие за собой новые обстоятельства, которые вытекают из Договора, считаются действительными, если они оформлены в письменном виде и подписаны Сторонами в форме дополнений или изменений к Договору.</w:t>
      </w:r>
    </w:p>
    <w:p w:rsidR="00F302D3" w:rsidRPr="002B5CE7" w:rsidRDefault="00F302D3" w:rsidP="00F302D3">
      <w:pPr>
        <w:spacing w:after="0" w:line="240" w:lineRule="auto"/>
        <w:ind w:firstLine="720"/>
        <w:jc w:val="both"/>
      </w:pPr>
      <w:r w:rsidRPr="002B5CE7">
        <w:t>10.12.</w:t>
      </w:r>
      <w:r w:rsidRPr="002B5CE7">
        <w:tab/>
        <w:t>Во всем ином, что не предусмотрено Договором, Стороны будут руководствоваться действующим законодательством Российской Федерации.</w:t>
      </w:r>
    </w:p>
    <w:p w:rsidR="00F302D3" w:rsidRPr="002B5CE7" w:rsidRDefault="00F302D3" w:rsidP="00F302D3">
      <w:pPr>
        <w:spacing w:before="60" w:after="60" w:line="240" w:lineRule="auto"/>
        <w:jc w:val="center"/>
        <w:rPr>
          <w:b/>
        </w:rPr>
      </w:pPr>
      <w:r w:rsidRPr="002B5CE7">
        <w:rPr>
          <w:b/>
        </w:rPr>
        <w:t>11.</w:t>
      </w:r>
      <w:r w:rsidRPr="002B5CE7">
        <w:rPr>
          <w:b/>
        </w:rPr>
        <w:tab/>
        <w:t>Конфиденциальность</w:t>
      </w:r>
    </w:p>
    <w:p w:rsidR="00F302D3" w:rsidRPr="002B5CE7" w:rsidRDefault="00F302D3" w:rsidP="00F302D3">
      <w:pPr>
        <w:spacing w:after="0" w:line="240" w:lineRule="auto"/>
        <w:ind w:firstLine="720"/>
        <w:jc w:val="both"/>
      </w:pPr>
      <w:r w:rsidRPr="002B5CE7">
        <w:t>11.1.</w:t>
      </w:r>
      <w:r w:rsidRPr="002B5CE7">
        <w:tab/>
        <w:t>Стороны не вправе раскрывать третьим лицам предоставляемую друг другу юридическую, финансовую и иную информацию, связанную с заключением и исполнением Договора, в случае, если Сторона, получившая такую информацию, заранее поставлена в известность, что для предоставившей такую информацию Стороны она является служебной или коммерческой тайной либо по иным причинам эта информация не должна раскрываться.</w:t>
      </w:r>
    </w:p>
    <w:p w:rsidR="00F302D3" w:rsidRPr="002B5CE7" w:rsidRDefault="00F302D3" w:rsidP="00F302D3">
      <w:pPr>
        <w:spacing w:after="0" w:line="240" w:lineRule="auto"/>
        <w:ind w:firstLine="720"/>
        <w:jc w:val="both"/>
      </w:pPr>
      <w:r w:rsidRPr="002B5CE7">
        <w:t>11.2.</w:t>
      </w:r>
      <w:r w:rsidRPr="002B5CE7">
        <w:tab/>
        <w:t>Стороны обязуются:</w:t>
      </w:r>
    </w:p>
    <w:p w:rsidR="00F302D3" w:rsidRPr="002B5CE7" w:rsidRDefault="00F302D3" w:rsidP="00F302D3">
      <w:pPr>
        <w:spacing w:after="0" w:line="240" w:lineRule="auto"/>
        <w:ind w:firstLine="720"/>
        <w:jc w:val="both"/>
      </w:pPr>
      <w:r w:rsidRPr="002B5CE7">
        <w:t>11.2.1.</w:t>
      </w:r>
      <w:r w:rsidRPr="002B5CE7">
        <w:tab/>
        <w:t>Обеспечить хранение конфиденциальной информации, исключающее доступ к информации третьих лиц.</w:t>
      </w:r>
    </w:p>
    <w:p w:rsidR="00F302D3" w:rsidRPr="002B5CE7" w:rsidRDefault="00F302D3" w:rsidP="00F302D3">
      <w:pPr>
        <w:spacing w:after="0" w:line="240" w:lineRule="auto"/>
        <w:ind w:firstLine="720"/>
        <w:jc w:val="both"/>
      </w:pPr>
      <w:r w:rsidRPr="002B5CE7">
        <w:lastRenderedPageBreak/>
        <w:t>11.2.2.</w:t>
      </w:r>
      <w:r w:rsidRPr="002B5CE7">
        <w:tab/>
        <w:t>Не передавать конфиденциальную информацию третьим лицам, как в полном объеме, так и частично.</w:t>
      </w:r>
    </w:p>
    <w:p w:rsidR="00F302D3" w:rsidRPr="002B5CE7" w:rsidRDefault="00F302D3" w:rsidP="00F302D3">
      <w:pPr>
        <w:spacing w:after="0" w:line="240" w:lineRule="auto"/>
        <w:ind w:firstLine="720"/>
        <w:jc w:val="both"/>
      </w:pPr>
      <w:r w:rsidRPr="002B5CE7">
        <w:t>11.3.</w:t>
      </w:r>
      <w:r w:rsidRPr="002B5CE7">
        <w:tab/>
        <w:t>Исполнитель вправе привлекать для оказания услуг третьих лиц  при условии сохранения конфиденциальности получаемой от Заказчика информации, при этом Исполнитель несет ответственность за действия (бездействие) таких лиц, как за свои собственные.</w:t>
      </w:r>
    </w:p>
    <w:p w:rsidR="00F302D3" w:rsidRPr="002B5CE7" w:rsidRDefault="00F302D3" w:rsidP="00F302D3">
      <w:pPr>
        <w:spacing w:after="0" w:line="240" w:lineRule="auto"/>
        <w:ind w:firstLine="720"/>
        <w:jc w:val="both"/>
      </w:pPr>
      <w:r w:rsidRPr="002B5CE7">
        <w:t>11.4.</w:t>
      </w:r>
      <w:r w:rsidRPr="002B5CE7">
        <w:tab/>
        <w:t>Заявления для печати или иные публичные заявления любой из Сторон, связанные с условиями Договора, требуют предварительного письменного согласия другой Стороны.</w:t>
      </w:r>
    </w:p>
    <w:p w:rsidR="00F302D3" w:rsidRDefault="00F302D3" w:rsidP="00F302D3">
      <w:pPr>
        <w:spacing w:after="0" w:line="240" w:lineRule="auto"/>
        <w:ind w:firstLine="720"/>
        <w:jc w:val="both"/>
      </w:pPr>
      <w:r w:rsidRPr="002B5CE7">
        <w:t>11.5.</w:t>
      </w:r>
      <w:r w:rsidRPr="002B5CE7">
        <w:tab/>
        <w:t>Предусмотренные настоящим разделом Договора обязательства Сторон в отношении конфиденциальной информации действуют в течение 5 лет после прекращения действия Договора.</w:t>
      </w:r>
    </w:p>
    <w:p w:rsidR="00F302D3" w:rsidRPr="00246FC9" w:rsidRDefault="00F302D3" w:rsidP="00F302D3">
      <w:pPr>
        <w:spacing w:before="60" w:after="60" w:line="240" w:lineRule="auto"/>
        <w:ind w:firstLine="720"/>
        <w:jc w:val="center"/>
        <w:rPr>
          <w:b/>
        </w:rPr>
      </w:pPr>
      <w:r w:rsidRPr="00246FC9">
        <w:rPr>
          <w:b/>
        </w:rPr>
        <w:t>12. Приложения</w:t>
      </w:r>
    </w:p>
    <w:p w:rsidR="00F302D3" w:rsidRPr="00E67ED2" w:rsidRDefault="00F302D3" w:rsidP="00F302D3">
      <w:pPr>
        <w:spacing w:after="0" w:line="240" w:lineRule="auto"/>
        <w:ind w:firstLine="720"/>
      </w:pPr>
      <w:r w:rsidRPr="00E67ED2">
        <w:t xml:space="preserve">Приложение № 1 </w:t>
      </w:r>
      <w:r w:rsidRPr="00825312">
        <w:t>–</w:t>
      </w:r>
      <w:r w:rsidRPr="00E67ED2">
        <w:t xml:space="preserve"> Список абонентских номеров</w:t>
      </w:r>
      <w:r w:rsidRPr="00825312">
        <w:t>;</w:t>
      </w:r>
    </w:p>
    <w:p w:rsidR="00F302D3" w:rsidRPr="00E67ED2" w:rsidRDefault="00F302D3" w:rsidP="00F302D3">
      <w:pPr>
        <w:spacing w:after="0" w:line="240" w:lineRule="auto"/>
        <w:ind w:firstLine="720"/>
      </w:pPr>
      <w:r w:rsidRPr="00825312">
        <w:t>Приложение № 2 –</w:t>
      </w:r>
      <w:r w:rsidRPr="00E67ED2">
        <w:t xml:space="preserve"> Форма сообщения Заказчика оператору местной телефонной связи</w:t>
      </w:r>
      <w:r w:rsidRPr="00825312">
        <w:t>;</w:t>
      </w:r>
    </w:p>
    <w:p w:rsidR="00F302D3" w:rsidRPr="00E67ED2" w:rsidRDefault="00F302D3" w:rsidP="00F302D3">
      <w:pPr>
        <w:spacing w:after="0" w:line="240" w:lineRule="auto"/>
        <w:ind w:firstLine="720"/>
      </w:pPr>
      <w:r w:rsidRPr="00825312">
        <w:t>Приложение № 3 –</w:t>
      </w:r>
      <w:r w:rsidRPr="00E67ED2">
        <w:t xml:space="preserve"> Тарифный план для </w:t>
      </w:r>
      <w:r w:rsidRPr="00825312">
        <w:t>оплаты услуг телефонной связи;</w:t>
      </w:r>
    </w:p>
    <w:p w:rsidR="00F302D3" w:rsidRPr="00825312" w:rsidRDefault="00F302D3" w:rsidP="00F302D3">
      <w:pPr>
        <w:widowControl w:val="0"/>
        <w:tabs>
          <w:tab w:val="left" w:pos="888"/>
        </w:tabs>
        <w:autoSpaceDE w:val="0"/>
        <w:autoSpaceDN w:val="0"/>
        <w:adjustRightInd w:val="0"/>
        <w:spacing w:after="0" w:line="240" w:lineRule="auto"/>
        <w:ind w:firstLine="741"/>
      </w:pPr>
      <w:r w:rsidRPr="00825312">
        <w:t>Приложение № 4 – Форма Акта об оказании услуг;</w:t>
      </w:r>
    </w:p>
    <w:p w:rsidR="00F302D3" w:rsidRPr="00825312" w:rsidRDefault="00F302D3" w:rsidP="00F302D3">
      <w:pPr>
        <w:widowControl w:val="0"/>
        <w:tabs>
          <w:tab w:val="left" w:pos="888"/>
        </w:tabs>
        <w:autoSpaceDE w:val="0"/>
        <w:autoSpaceDN w:val="0"/>
        <w:adjustRightInd w:val="0"/>
        <w:spacing w:after="0" w:line="240" w:lineRule="auto"/>
        <w:ind w:firstLine="741"/>
      </w:pPr>
      <w:r w:rsidRPr="00825312">
        <w:t>Приложение № 5 – Задание на оказание услуг;</w:t>
      </w:r>
    </w:p>
    <w:p w:rsidR="00F302D3" w:rsidRPr="00E67ED2" w:rsidRDefault="00F302D3" w:rsidP="00F302D3">
      <w:pPr>
        <w:widowControl w:val="0"/>
        <w:tabs>
          <w:tab w:val="left" w:pos="888"/>
        </w:tabs>
        <w:autoSpaceDE w:val="0"/>
        <w:autoSpaceDN w:val="0"/>
        <w:adjustRightInd w:val="0"/>
        <w:spacing w:after="0" w:line="240" w:lineRule="auto"/>
        <w:ind w:firstLine="741"/>
      </w:pPr>
      <w:r w:rsidRPr="00825312">
        <w:t>Приложение № 6 – Информация о собственниках Исполнителя;</w:t>
      </w:r>
    </w:p>
    <w:p w:rsidR="00F302D3" w:rsidRPr="002B5CE7" w:rsidRDefault="00F302D3" w:rsidP="00F302D3">
      <w:pPr>
        <w:spacing w:before="60" w:after="60" w:line="240" w:lineRule="auto"/>
        <w:ind w:firstLine="720"/>
        <w:jc w:val="center"/>
        <w:rPr>
          <w:b/>
        </w:rPr>
      </w:pPr>
      <w:r w:rsidRPr="002B5CE7">
        <w:rPr>
          <w:b/>
        </w:rPr>
        <w:t>1</w:t>
      </w:r>
      <w:r>
        <w:rPr>
          <w:b/>
        </w:rPr>
        <w:t>3</w:t>
      </w:r>
      <w:r w:rsidRPr="002B5CE7">
        <w:rPr>
          <w:b/>
        </w:rPr>
        <w:t>. Адреса, банковские реквизиты сторон:</w:t>
      </w:r>
    </w:p>
    <w:tbl>
      <w:tblPr>
        <w:tblW w:w="10348" w:type="dxa"/>
        <w:tblInd w:w="-601" w:type="dxa"/>
        <w:tblLayout w:type="fixed"/>
        <w:tblLook w:val="00A0" w:firstRow="1" w:lastRow="0" w:firstColumn="1" w:lastColumn="0" w:noHBand="0" w:noVBand="0"/>
      </w:tblPr>
      <w:tblGrid>
        <w:gridCol w:w="4962"/>
        <w:gridCol w:w="5386"/>
      </w:tblGrid>
      <w:tr w:rsidR="00F302D3" w:rsidRPr="00AF1EAC" w:rsidTr="00326FA8">
        <w:trPr>
          <w:trHeight w:val="332"/>
        </w:trPr>
        <w:tc>
          <w:tcPr>
            <w:tcW w:w="4962" w:type="dxa"/>
          </w:tcPr>
          <w:p w:rsidR="00F302D3" w:rsidRPr="00AF1EAC" w:rsidRDefault="00F302D3" w:rsidP="00F302D3">
            <w:pPr>
              <w:spacing w:after="0" w:line="240" w:lineRule="auto"/>
              <w:rPr>
                <w:b/>
                <w:bCs/>
                <w:sz w:val="24"/>
                <w:szCs w:val="24"/>
              </w:rPr>
            </w:pPr>
            <w:r w:rsidRPr="00AF1EAC">
              <w:rPr>
                <w:b/>
                <w:bCs/>
                <w:sz w:val="24"/>
                <w:szCs w:val="24"/>
              </w:rPr>
              <w:t>Исполнитель</w:t>
            </w:r>
            <w:r>
              <w:rPr>
                <w:b/>
                <w:bCs/>
                <w:sz w:val="24"/>
                <w:szCs w:val="24"/>
              </w:rPr>
              <w:t>:</w:t>
            </w:r>
          </w:p>
        </w:tc>
        <w:tc>
          <w:tcPr>
            <w:tcW w:w="5386" w:type="dxa"/>
          </w:tcPr>
          <w:p w:rsidR="00F302D3" w:rsidRPr="00AF1EAC" w:rsidRDefault="00F302D3" w:rsidP="00F302D3">
            <w:pPr>
              <w:spacing w:after="0" w:line="240" w:lineRule="auto"/>
              <w:rPr>
                <w:bCs/>
                <w:sz w:val="24"/>
                <w:szCs w:val="24"/>
              </w:rPr>
            </w:pPr>
            <w:r w:rsidRPr="00AF1EAC">
              <w:rPr>
                <w:b/>
                <w:bCs/>
                <w:sz w:val="24"/>
                <w:szCs w:val="24"/>
              </w:rPr>
              <w:t>Заказчик</w:t>
            </w:r>
            <w:r>
              <w:rPr>
                <w:b/>
                <w:bCs/>
                <w:sz w:val="24"/>
                <w:szCs w:val="24"/>
              </w:rPr>
              <w:t>:</w:t>
            </w:r>
          </w:p>
        </w:tc>
      </w:tr>
      <w:tr w:rsidR="00F302D3" w:rsidRPr="00AF1EAC" w:rsidTr="00326FA8">
        <w:trPr>
          <w:trHeight w:val="391"/>
        </w:trPr>
        <w:tc>
          <w:tcPr>
            <w:tcW w:w="4962" w:type="dxa"/>
          </w:tcPr>
          <w:p w:rsidR="00F302D3" w:rsidRPr="00AF1EAC" w:rsidRDefault="00F302D3" w:rsidP="00F302D3">
            <w:pPr>
              <w:spacing w:after="0" w:line="240" w:lineRule="auto"/>
              <w:rPr>
                <w:b/>
                <w:bCs/>
                <w:sz w:val="24"/>
                <w:szCs w:val="24"/>
              </w:rPr>
            </w:pPr>
          </w:p>
        </w:tc>
        <w:tc>
          <w:tcPr>
            <w:tcW w:w="5386" w:type="dxa"/>
          </w:tcPr>
          <w:p w:rsidR="00F302D3" w:rsidRPr="00AF1EAC" w:rsidRDefault="00F302D3" w:rsidP="00F302D3">
            <w:pPr>
              <w:widowControl w:val="0"/>
              <w:spacing w:after="0" w:line="240" w:lineRule="auto"/>
              <w:ind w:firstLine="34"/>
              <w:rPr>
                <w:b/>
                <w:bCs/>
                <w:sz w:val="24"/>
                <w:szCs w:val="24"/>
              </w:rPr>
            </w:pPr>
            <w:r w:rsidRPr="00AF1EAC">
              <w:rPr>
                <w:b/>
                <w:sz w:val="24"/>
                <w:szCs w:val="24"/>
              </w:rPr>
              <w:t xml:space="preserve">ОАО «ЦИУС ЕЭС» </w:t>
            </w:r>
          </w:p>
          <w:p w:rsidR="00F302D3" w:rsidRPr="00AF1EAC" w:rsidRDefault="00F302D3" w:rsidP="00F302D3">
            <w:pPr>
              <w:widowControl w:val="0"/>
              <w:spacing w:after="0" w:line="240" w:lineRule="auto"/>
              <w:ind w:firstLine="34"/>
              <w:rPr>
                <w:bCs/>
                <w:sz w:val="24"/>
                <w:szCs w:val="24"/>
              </w:rPr>
            </w:pPr>
            <w:r w:rsidRPr="00AF1EAC">
              <w:rPr>
                <w:sz w:val="24"/>
                <w:szCs w:val="24"/>
              </w:rPr>
              <w:t xml:space="preserve">ИНН 7728645409 КПП 772801001 </w:t>
            </w:r>
          </w:p>
          <w:p w:rsidR="00F302D3" w:rsidRPr="00AF1EAC" w:rsidRDefault="00F302D3" w:rsidP="00F302D3">
            <w:pPr>
              <w:widowControl w:val="0"/>
              <w:spacing w:after="0" w:line="240" w:lineRule="auto"/>
              <w:ind w:firstLine="34"/>
              <w:rPr>
                <w:bCs/>
                <w:sz w:val="24"/>
                <w:szCs w:val="24"/>
              </w:rPr>
            </w:pPr>
            <w:r w:rsidRPr="00AF1EAC">
              <w:rPr>
                <w:sz w:val="24"/>
                <w:szCs w:val="24"/>
              </w:rPr>
              <w:t xml:space="preserve">Юридический адрес: 117630, г. Москва, </w:t>
            </w:r>
          </w:p>
          <w:p w:rsidR="00F302D3" w:rsidRPr="00AF1EAC" w:rsidRDefault="00F302D3" w:rsidP="00F302D3">
            <w:pPr>
              <w:widowControl w:val="0"/>
              <w:spacing w:after="0" w:line="240" w:lineRule="auto"/>
              <w:ind w:firstLine="34"/>
              <w:rPr>
                <w:bCs/>
                <w:sz w:val="24"/>
                <w:szCs w:val="24"/>
              </w:rPr>
            </w:pPr>
            <w:r w:rsidRPr="00AF1EAC">
              <w:rPr>
                <w:sz w:val="24"/>
                <w:szCs w:val="24"/>
              </w:rPr>
              <w:t xml:space="preserve">ул. Академика Челомея, д. 5А </w:t>
            </w:r>
          </w:p>
          <w:p w:rsidR="00F302D3" w:rsidRDefault="00F302D3" w:rsidP="00F302D3">
            <w:pPr>
              <w:widowControl w:val="0"/>
              <w:spacing w:after="0" w:line="240" w:lineRule="auto"/>
              <w:ind w:firstLine="34"/>
              <w:rPr>
                <w:b/>
                <w:sz w:val="24"/>
                <w:szCs w:val="24"/>
              </w:rPr>
            </w:pPr>
            <w:r w:rsidRPr="00AF1EAC">
              <w:rPr>
                <w:b/>
                <w:sz w:val="24"/>
                <w:szCs w:val="24"/>
              </w:rPr>
              <w:t xml:space="preserve">Филиал ОАО «ЦИУС ЕЭС» - </w:t>
            </w:r>
          </w:p>
          <w:p w:rsidR="00F302D3" w:rsidRPr="00AF1EAC" w:rsidRDefault="00F302D3" w:rsidP="00F302D3">
            <w:pPr>
              <w:widowControl w:val="0"/>
              <w:spacing w:after="0" w:line="240" w:lineRule="auto"/>
              <w:ind w:firstLine="34"/>
              <w:rPr>
                <w:b/>
                <w:bCs/>
                <w:sz w:val="24"/>
                <w:szCs w:val="24"/>
              </w:rPr>
            </w:pPr>
            <w:r w:rsidRPr="00AF1EAC">
              <w:rPr>
                <w:b/>
                <w:sz w:val="24"/>
                <w:szCs w:val="24"/>
              </w:rPr>
              <w:t>ЦИУС Западной Сибири</w:t>
            </w:r>
          </w:p>
          <w:p w:rsidR="00F302D3" w:rsidRPr="00AF1EAC" w:rsidRDefault="00F302D3" w:rsidP="00F302D3">
            <w:pPr>
              <w:widowControl w:val="0"/>
              <w:spacing w:after="0" w:line="240" w:lineRule="auto"/>
              <w:ind w:firstLine="34"/>
              <w:rPr>
                <w:bCs/>
                <w:sz w:val="24"/>
                <w:szCs w:val="24"/>
              </w:rPr>
            </w:pPr>
            <w:r w:rsidRPr="00AF1EAC">
              <w:rPr>
                <w:sz w:val="24"/>
                <w:szCs w:val="24"/>
              </w:rPr>
              <w:t xml:space="preserve">ИНН 7728645409 КПП 860202001 Местонахождение: 628406, Россия, </w:t>
            </w:r>
          </w:p>
          <w:p w:rsidR="00F302D3" w:rsidRPr="00AF1EAC" w:rsidRDefault="00F302D3" w:rsidP="00F302D3">
            <w:pPr>
              <w:widowControl w:val="0"/>
              <w:spacing w:after="0" w:line="240" w:lineRule="auto"/>
              <w:ind w:firstLine="34"/>
              <w:rPr>
                <w:bCs/>
                <w:sz w:val="24"/>
                <w:szCs w:val="24"/>
              </w:rPr>
            </w:pPr>
            <w:r w:rsidRPr="00AF1EAC">
              <w:rPr>
                <w:sz w:val="24"/>
                <w:szCs w:val="24"/>
              </w:rPr>
              <w:t>Тюменская область</w:t>
            </w:r>
            <w:r>
              <w:rPr>
                <w:sz w:val="24"/>
                <w:szCs w:val="24"/>
              </w:rPr>
              <w:t>,</w:t>
            </w:r>
            <w:r w:rsidRPr="00AF1EAC">
              <w:rPr>
                <w:sz w:val="24"/>
                <w:szCs w:val="24"/>
              </w:rPr>
              <w:t xml:space="preserve"> ХМАО-Югра, </w:t>
            </w:r>
          </w:p>
          <w:p w:rsidR="00F302D3" w:rsidRPr="00AF1EAC" w:rsidRDefault="00F302D3" w:rsidP="00F302D3">
            <w:pPr>
              <w:widowControl w:val="0"/>
              <w:spacing w:after="0" w:line="240" w:lineRule="auto"/>
              <w:ind w:firstLine="34"/>
              <w:rPr>
                <w:bCs/>
                <w:sz w:val="24"/>
                <w:szCs w:val="24"/>
              </w:rPr>
            </w:pPr>
            <w:r w:rsidRPr="00AF1EAC">
              <w:rPr>
                <w:sz w:val="24"/>
                <w:szCs w:val="24"/>
              </w:rPr>
              <w:t>г. Сургут, ул. Университетская, дом 4.</w:t>
            </w:r>
          </w:p>
          <w:p w:rsidR="00F302D3" w:rsidRPr="00AF1EAC" w:rsidRDefault="00F302D3" w:rsidP="00F302D3">
            <w:pPr>
              <w:widowControl w:val="0"/>
              <w:spacing w:after="0" w:line="240" w:lineRule="auto"/>
              <w:ind w:firstLine="34"/>
              <w:rPr>
                <w:bCs/>
                <w:sz w:val="24"/>
                <w:szCs w:val="24"/>
              </w:rPr>
            </w:pPr>
            <w:r w:rsidRPr="00AF1EAC">
              <w:rPr>
                <w:sz w:val="24"/>
                <w:szCs w:val="24"/>
              </w:rPr>
              <w:t xml:space="preserve">БИК 047102651 </w:t>
            </w:r>
          </w:p>
          <w:p w:rsidR="00F302D3" w:rsidRPr="00AF1EAC" w:rsidRDefault="00F302D3" w:rsidP="00F302D3">
            <w:pPr>
              <w:widowControl w:val="0"/>
              <w:spacing w:after="0" w:line="240" w:lineRule="auto"/>
              <w:ind w:firstLine="34"/>
              <w:rPr>
                <w:bCs/>
                <w:sz w:val="24"/>
                <w:szCs w:val="24"/>
              </w:rPr>
            </w:pPr>
            <w:r w:rsidRPr="00AF1EAC">
              <w:rPr>
                <w:sz w:val="24"/>
                <w:szCs w:val="24"/>
              </w:rPr>
              <w:t xml:space="preserve">Р/с 40702810667170003174 </w:t>
            </w:r>
          </w:p>
          <w:p w:rsidR="00F302D3" w:rsidRPr="00AF1EAC" w:rsidRDefault="00F302D3" w:rsidP="00F302D3">
            <w:pPr>
              <w:widowControl w:val="0"/>
              <w:spacing w:after="0" w:line="240" w:lineRule="auto"/>
              <w:ind w:firstLine="34"/>
              <w:rPr>
                <w:rFonts w:eastAsia="Times New Roman CYR"/>
                <w:sz w:val="24"/>
                <w:szCs w:val="24"/>
              </w:rPr>
            </w:pPr>
            <w:r w:rsidRPr="00AF1EAC">
              <w:rPr>
                <w:rFonts w:eastAsia="Times New Roman CYR"/>
                <w:sz w:val="24"/>
                <w:szCs w:val="24"/>
              </w:rPr>
              <w:t xml:space="preserve">Западно-Сибирский Банк </w:t>
            </w:r>
          </w:p>
          <w:p w:rsidR="00F302D3" w:rsidRPr="00AF1EAC" w:rsidRDefault="00F302D3" w:rsidP="00F302D3">
            <w:pPr>
              <w:widowControl w:val="0"/>
              <w:spacing w:after="0" w:line="240" w:lineRule="auto"/>
              <w:ind w:firstLine="34"/>
              <w:rPr>
                <w:sz w:val="24"/>
                <w:szCs w:val="24"/>
              </w:rPr>
            </w:pPr>
            <w:r w:rsidRPr="00AF1EAC">
              <w:rPr>
                <w:rFonts w:eastAsia="Times New Roman CYR"/>
                <w:sz w:val="24"/>
                <w:szCs w:val="24"/>
              </w:rPr>
              <w:t>ОАО «Сбербанк России», г.Тюмень</w:t>
            </w:r>
            <w:r w:rsidRPr="00AF1EAC" w:rsidDel="00787F35">
              <w:rPr>
                <w:sz w:val="24"/>
                <w:szCs w:val="24"/>
              </w:rPr>
              <w:t xml:space="preserve"> </w:t>
            </w:r>
          </w:p>
          <w:p w:rsidR="00F302D3" w:rsidRPr="00AF1EAC" w:rsidRDefault="00F302D3" w:rsidP="00F302D3">
            <w:pPr>
              <w:widowControl w:val="0"/>
              <w:spacing w:after="0" w:line="240" w:lineRule="auto"/>
              <w:ind w:firstLine="34"/>
              <w:rPr>
                <w:bCs/>
                <w:sz w:val="24"/>
                <w:szCs w:val="24"/>
              </w:rPr>
            </w:pPr>
            <w:r w:rsidRPr="00AF1EAC">
              <w:rPr>
                <w:sz w:val="24"/>
                <w:szCs w:val="24"/>
              </w:rPr>
              <w:t>К/с 30101810800000000651</w:t>
            </w:r>
          </w:p>
          <w:p w:rsidR="00F302D3" w:rsidRDefault="00F302D3" w:rsidP="00F302D3">
            <w:pPr>
              <w:widowControl w:val="0"/>
              <w:tabs>
                <w:tab w:val="num" w:pos="0"/>
              </w:tabs>
              <w:autoSpaceDE w:val="0"/>
              <w:autoSpaceDN w:val="0"/>
              <w:adjustRightInd w:val="0"/>
              <w:spacing w:after="0" w:line="240" w:lineRule="auto"/>
              <w:ind w:firstLine="34"/>
              <w:rPr>
                <w:rFonts w:cs="Arial"/>
                <w:bCs/>
                <w:sz w:val="24"/>
                <w:szCs w:val="24"/>
              </w:rPr>
            </w:pPr>
            <w:r>
              <w:rPr>
                <w:rFonts w:cs="Arial"/>
                <w:bCs/>
                <w:sz w:val="24"/>
                <w:szCs w:val="24"/>
              </w:rPr>
              <w:t>Телефон: 8 (3462) 777-120</w:t>
            </w:r>
          </w:p>
          <w:p w:rsidR="00F302D3" w:rsidRPr="00825312" w:rsidRDefault="00F302D3" w:rsidP="00F302D3">
            <w:pPr>
              <w:widowControl w:val="0"/>
              <w:tabs>
                <w:tab w:val="num" w:pos="0"/>
              </w:tabs>
              <w:autoSpaceDE w:val="0"/>
              <w:autoSpaceDN w:val="0"/>
              <w:adjustRightInd w:val="0"/>
              <w:spacing w:after="0" w:line="240" w:lineRule="auto"/>
              <w:ind w:firstLine="34"/>
              <w:rPr>
                <w:rFonts w:cs="Arial"/>
                <w:bCs/>
                <w:sz w:val="24"/>
                <w:szCs w:val="24"/>
              </w:rPr>
            </w:pPr>
            <w:r>
              <w:rPr>
                <w:rFonts w:cs="Arial"/>
                <w:bCs/>
                <w:sz w:val="24"/>
                <w:szCs w:val="24"/>
              </w:rPr>
              <w:t>Факс: 8 (3462) 777-122</w:t>
            </w:r>
          </w:p>
        </w:tc>
      </w:tr>
      <w:tr w:rsidR="00F302D3" w:rsidRPr="00AF1EAC" w:rsidTr="00326FA8">
        <w:trPr>
          <w:trHeight w:val="391"/>
        </w:trPr>
        <w:tc>
          <w:tcPr>
            <w:tcW w:w="4962" w:type="dxa"/>
          </w:tcPr>
          <w:p w:rsidR="00F302D3" w:rsidRDefault="00F302D3" w:rsidP="00326FA8">
            <w:pPr>
              <w:spacing w:line="240" w:lineRule="auto"/>
              <w:rPr>
                <w:b/>
                <w:bCs/>
                <w:sz w:val="24"/>
                <w:szCs w:val="24"/>
              </w:rPr>
            </w:pPr>
          </w:p>
          <w:p w:rsidR="00F302D3" w:rsidRDefault="00F302D3" w:rsidP="00326FA8">
            <w:pPr>
              <w:spacing w:line="240" w:lineRule="auto"/>
              <w:rPr>
                <w:b/>
                <w:bCs/>
                <w:sz w:val="24"/>
                <w:szCs w:val="24"/>
              </w:rPr>
            </w:pPr>
          </w:p>
          <w:p w:rsidR="00F302D3" w:rsidRPr="00AF1EAC" w:rsidRDefault="00F302D3" w:rsidP="00F302D3">
            <w:pPr>
              <w:spacing w:after="0" w:line="240" w:lineRule="auto"/>
              <w:rPr>
                <w:b/>
                <w:bCs/>
                <w:sz w:val="24"/>
                <w:szCs w:val="24"/>
              </w:rPr>
            </w:pPr>
            <w:r w:rsidRPr="00AF1EAC">
              <w:rPr>
                <w:b/>
                <w:bCs/>
                <w:sz w:val="24"/>
                <w:szCs w:val="24"/>
              </w:rPr>
              <w:t>____________________</w:t>
            </w:r>
            <w:r>
              <w:rPr>
                <w:b/>
                <w:bCs/>
                <w:sz w:val="24"/>
                <w:szCs w:val="24"/>
              </w:rPr>
              <w:t>/_______________/</w:t>
            </w:r>
          </w:p>
          <w:p w:rsidR="00F302D3" w:rsidRPr="00AF1EAC" w:rsidRDefault="00F302D3" w:rsidP="00F302D3">
            <w:pPr>
              <w:spacing w:after="0" w:line="240" w:lineRule="auto"/>
              <w:rPr>
                <w:b/>
                <w:bCs/>
                <w:sz w:val="24"/>
                <w:szCs w:val="24"/>
              </w:rPr>
            </w:pPr>
            <w:r w:rsidRPr="001C1A09">
              <w:rPr>
                <w:b/>
                <w:sz w:val="24"/>
                <w:szCs w:val="24"/>
              </w:rPr>
              <w:t>м.п.</w:t>
            </w:r>
          </w:p>
        </w:tc>
        <w:tc>
          <w:tcPr>
            <w:tcW w:w="5386" w:type="dxa"/>
          </w:tcPr>
          <w:p w:rsidR="00F302D3" w:rsidRPr="001C1A09" w:rsidRDefault="00F302D3" w:rsidP="00F302D3">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r w:rsidRPr="001C1A09">
              <w:rPr>
                <w:b/>
                <w:sz w:val="24"/>
                <w:szCs w:val="24"/>
              </w:rPr>
              <w:t>___________________/В.В. Конишевский/</w:t>
            </w:r>
          </w:p>
          <w:p w:rsidR="00F302D3" w:rsidRPr="00AF1EAC" w:rsidRDefault="00F302D3" w:rsidP="00F302D3">
            <w:pPr>
              <w:spacing w:after="0" w:line="240" w:lineRule="auto"/>
              <w:rPr>
                <w:b/>
                <w:bCs/>
                <w:sz w:val="24"/>
                <w:szCs w:val="24"/>
              </w:rPr>
            </w:pPr>
            <w:r w:rsidRPr="001C1A09">
              <w:rPr>
                <w:b/>
                <w:sz w:val="24"/>
                <w:szCs w:val="24"/>
              </w:rPr>
              <w:t>м.п.</w:t>
            </w:r>
          </w:p>
        </w:tc>
      </w:tr>
    </w:tbl>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Pr="002B5CE7" w:rsidRDefault="00F302D3" w:rsidP="00F302D3">
      <w:pPr>
        <w:spacing w:after="0" w:line="240" w:lineRule="auto"/>
        <w:ind w:left="6300"/>
        <w:rPr>
          <w:sz w:val="24"/>
          <w:szCs w:val="24"/>
        </w:rPr>
      </w:pPr>
      <w:r w:rsidRPr="002B5CE7">
        <w:rPr>
          <w:sz w:val="24"/>
          <w:szCs w:val="24"/>
        </w:rPr>
        <w:lastRenderedPageBreak/>
        <w:t>Приложение № 1</w:t>
      </w:r>
    </w:p>
    <w:p w:rsidR="00F302D3" w:rsidRPr="002B5CE7" w:rsidRDefault="00F302D3" w:rsidP="00F302D3">
      <w:pPr>
        <w:tabs>
          <w:tab w:val="left" w:pos="6930"/>
          <w:tab w:val="right" w:pos="9922"/>
        </w:tabs>
        <w:spacing w:after="0" w:line="240" w:lineRule="auto"/>
        <w:ind w:left="6300"/>
        <w:rPr>
          <w:sz w:val="24"/>
          <w:szCs w:val="24"/>
        </w:rPr>
      </w:pPr>
      <w:r w:rsidRPr="002B5CE7">
        <w:rPr>
          <w:sz w:val="24"/>
          <w:szCs w:val="24"/>
        </w:rPr>
        <w:t xml:space="preserve">к </w:t>
      </w:r>
      <w:r>
        <w:rPr>
          <w:sz w:val="24"/>
          <w:szCs w:val="24"/>
        </w:rPr>
        <w:t>Д</w:t>
      </w:r>
      <w:r w:rsidRPr="002B5CE7">
        <w:rPr>
          <w:sz w:val="24"/>
          <w:szCs w:val="24"/>
        </w:rPr>
        <w:t>оговору №</w:t>
      </w:r>
      <w:r w:rsidRPr="00D05F92">
        <w:t xml:space="preserve"> </w:t>
      </w:r>
      <w:r>
        <w:t>____</w:t>
      </w:r>
    </w:p>
    <w:p w:rsidR="00F302D3" w:rsidRPr="002B5CE7" w:rsidRDefault="00F302D3" w:rsidP="00F302D3">
      <w:pPr>
        <w:tabs>
          <w:tab w:val="left" w:pos="6930"/>
          <w:tab w:val="right" w:pos="9922"/>
        </w:tabs>
        <w:spacing w:after="0" w:line="240" w:lineRule="auto"/>
        <w:ind w:left="6300"/>
        <w:rPr>
          <w:sz w:val="24"/>
          <w:szCs w:val="24"/>
        </w:rPr>
      </w:pPr>
      <w:r w:rsidRPr="002B5CE7">
        <w:rPr>
          <w:sz w:val="24"/>
          <w:szCs w:val="24"/>
        </w:rPr>
        <w:t>от «</w:t>
      </w:r>
      <w:r>
        <w:rPr>
          <w:sz w:val="24"/>
          <w:szCs w:val="24"/>
        </w:rPr>
        <w:t>___</w:t>
      </w:r>
      <w:r w:rsidRPr="002B5CE7">
        <w:rPr>
          <w:sz w:val="24"/>
          <w:szCs w:val="24"/>
        </w:rPr>
        <w:t xml:space="preserve">» </w:t>
      </w:r>
      <w:r>
        <w:rPr>
          <w:sz w:val="24"/>
          <w:szCs w:val="24"/>
        </w:rPr>
        <w:t>_________</w:t>
      </w:r>
      <w:r w:rsidRPr="002B5CE7">
        <w:rPr>
          <w:sz w:val="24"/>
          <w:szCs w:val="24"/>
        </w:rPr>
        <w:t xml:space="preserve"> 201</w:t>
      </w:r>
      <w:r>
        <w:rPr>
          <w:sz w:val="24"/>
          <w:szCs w:val="24"/>
        </w:rPr>
        <w:t>4</w:t>
      </w:r>
      <w:r w:rsidRPr="002B5CE7">
        <w:rPr>
          <w:sz w:val="24"/>
          <w:szCs w:val="24"/>
        </w:rPr>
        <w:t xml:space="preserve"> г.</w:t>
      </w:r>
    </w:p>
    <w:p w:rsidR="00F302D3" w:rsidRPr="002B5CE7" w:rsidRDefault="00F302D3" w:rsidP="00F302D3">
      <w:pPr>
        <w:spacing w:line="240" w:lineRule="auto"/>
        <w:ind w:firstLine="720"/>
        <w:jc w:val="right"/>
      </w:pPr>
    </w:p>
    <w:p w:rsidR="00F302D3" w:rsidRPr="002B5CE7" w:rsidRDefault="00F302D3" w:rsidP="00F302D3">
      <w:pPr>
        <w:spacing w:line="240" w:lineRule="auto"/>
        <w:ind w:firstLine="720"/>
        <w:jc w:val="right"/>
      </w:pPr>
    </w:p>
    <w:p w:rsidR="00F302D3" w:rsidRPr="00F302D3" w:rsidRDefault="00F302D3" w:rsidP="00F302D3">
      <w:pPr>
        <w:spacing w:after="0" w:line="240" w:lineRule="auto"/>
        <w:ind w:firstLine="720"/>
        <w:jc w:val="center"/>
        <w:rPr>
          <w:sz w:val="24"/>
          <w:szCs w:val="24"/>
        </w:rPr>
      </w:pPr>
      <w:r w:rsidRPr="00F302D3">
        <w:rPr>
          <w:sz w:val="24"/>
          <w:szCs w:val="24"/>
        </w:rPr>
        <w:t>Список абонентских номеров</w:t>
      </w:r>
    </w:p>
    <w:p w:rsidR="00F302D3" w:rsidRPr="00F302D3" w:rsidRDefault="00F302D3" w:rsidP="00F302D3">
      <w:pPr>
        <w:spacing w:after="0" w:line="240" w:lineRule="auto"/>
        <w:ind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159"/>
        <w:gridCol w:w="2547"/>
        <w:gridCol w:w="1843"/>
        <w:gridCol w:w="1842"/>
      </w:tblGrid>
      <w:tr w:rsidR="00F302D3" w:rsidRPr="00F302D3" w:rsidTr="00326FA8">
        <w:tc>
          <w:tcPr>
            <w:tcW w:w="6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firstLine="720"/>
              <w:rPr>
                <w:sz w:val="24"/>
                <w:szCs w:val="24"/>
              </w:rPr>
            </w:pPr>
            <w:r w:rsidRPr="00F302D3">
              <w:rPr>
                <w:sz w:val="24"/>
                <w:szCs w:val="24"/>
              </w:rPr>
              <w:t xml:space="preserve"> п/п</w:t>
            </w:r>
          </w:p>
        </w:tc>
        <w:tc>
          <w:tcPr>
            <w:tcW w:w="2159"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jc w:val="center"/>
              <w:rPr>
                <w:sz w:val="24"/>
                <w:szCs w:val="24"/>
              </w:rPr>
            </w:pPr>
            <w:r w:rsidRPr="00F302D3">
              <w:rPr>
                <w:sz w:val="24"/>
                <w:szCs w:val="24"/>
              </w:rPr>
              <w:t>Название населённого пункта</w:t>
            </w:r>
          </w:p>
        </w:tc>
        <w:tc>
          <w:tcPr>
            <w:tcW w:w="25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jc w:val="center"/>
              <w:rPr>
                <w:sz w:val="24"/>
                <w:szCs w:val="24"/>
              </w:rPr>
            </w:pPr>
            <w:r w:rsidRPr="00F302D3">
              <w:rPr>
                <w:sz w:val="24"/>
                <w:szCs w:val="24"/>
              </w:rPr>
              <w:t>Абонентский №</w:t>
            </w:r>
          </w:p>
        </w:tc>
        <w:tc>
          <w:tcPr>
            <w:tcW w:w="1843"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jc w:val="center"/>
              <w:rPr>
                <w:sz w:val="24"/>
                <w:szCs w:val="24"/>
              </w:rPr>
            </w:pPr>
            <w:r w:rsidRPr="00F302D3">
              <w:rPr>
                <w:sz w:val="24"/>
                <w:szCs w:val="24"/>
              </w:rPr>
              <w:t>Адрес установки</w:t>
            </w:r>
          </w:p>
        </w:tc>
        <w:tc>
          <w:tcPr>
            <w:tcW w:w="1842"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jc w:val="center"/>
              <w:rPr>
                <w:sz w:val="24"/>
                <w:szCs w:val="24"/>
              </w:rPr>
            </w:pPr>
            <w:r w:rsidRPr="00F302D3">
              <w:rPr>
                <w:sz w:val="24"/>
                <w:szCs w:val="24"/>
              </w:rPr>
              <w:t>Примечание</w:t>
            </w:r>
          </w:p>
        </w:tc>
      </w:tr>
      <w:tr w:rsidR="00F302D3" w:rsidRPr="00F302D3" w:rsidTr="00326FA8">
        <w:trPr>
          <w:trHeight w:val="306"/>
        </w:trPr>
        <w:tc>
          <w:tcPr>
            <w:tcW w:w="6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rPr>
                <w:rFonts w:eastAsia="Calibri"/>
                <w:sz w:val="24"/>
                <w:szCs w:val="24"/>
              </w:rPr>
            </w:pPr>
            <w:r w:rsidRPr="00F302D3">
              <w:rPr>
                <w:rFonts w:eastAsia="Calibri"/>
                <w:sz w:val="24"/>
                <w:szCs w:val="24"/>
              </w:rPr>
              <w:t>1</w:t>
            </w:r>
          </w:p>
        </w:tc>
        <w:tc>
          <w:tcPr>
            <w:tcW w:w="2159"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г. Сургут</w:t>
            </w:r>
          </w:p>
        </w:tc>
        <w:tc>
          <w:tcPr>
            <w:tcW w:w="25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(3462)777-100</w:t>
            </w:r>
          </w:p>
        </w:tc>
        <w:tc>
          <w:tcPr>
            <w:tcW w:w="1843"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ул. Островского,</w:t>
            </w:r>
          </w:p>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д. 45/1</w:t>
            </w:r>
          </w:p>
        </w:tc>
        <w:tc>
          <w:tcPr>
            <w:tcW w:w="1842"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firstLine="720"/>
              <w:jc w:val="center"/>
              <w:rPr>
                <w:sz w:val="24"/>
                <w:szCs w:val="24"/>
              </w:rPr>
            </w:pPr>
          </w:p>
        </w:tc>
      </w:tr>
      <w:tr w:rsidR="00F302D3" w:rsidRPr="00F302D3" w:rsidTr="00326FA8">
        <w:trPr>
          <w:trHeight w:val="284"/>
        </w:trPr>
        <w:tc>
          <w:tcPr>
            <w:tcW w:w="6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rPr>
                <w:rFonts w:eastAsia="Calibri"/>
                <w:sz w:val="24"/>
                <w:szCs w:val="24"/>
              </w:rPr>
            </w:pPr>
            <w:r w:rsidRPr="00F302D3">
              <w:rPr>
                <w:rFonts w:eastAsia="Calibri"/>
                <w:sz w:val="24"/>
                <w:szCs w:val="24"/>
              </w:rPr>
              <w:t>по</w:t>
            </w:r>
          </w:p>
        </w:tc>
        <w:tc>
          <w:tcPr>
            <w:tcW w:w="2159"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rPr>
                <w:rFonts w:eastAsia="Calibri"/>
                <w:sz w:val="24"/>
                <w:szCs w:val="24"/>
              </w:rPr>
            </w:pPr>
          </w:p>
        </w:tc>
        <w:tc>
          <w:tcPr>
            <w:tcW w:w="25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rPr>
                <w:rFonts w:eastAsia="Calibri"/>
                <w:sz w:val="24"/>
                <w:szCs w:val="24"/>
              </w:rPr>
            </w:pPr>
          </w:p>
        </w:tc>
        <w:tc>
          <w:tcPr>
            <w:tcW w:w="1843"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firstLine="720"/>
              <w:jc w:val="center"/>
              <w:rPr>
                <w:sz w:val="24"/>
                <w:szCs w:val="24"/>
              </w:rPr>
            </w:pPr>
          </w:p>
        </w:tc>
      </w:tr>
      <w:tr w:rsidR="00F302D3" w:rsidRPr="00F302D3" w:rsidTr="00326FA8">
        <w:trPr>
          <w:trHeight w:val="306"/>
        </w:trPr>
        <w:tc>
          <w:tcPr>
            <w:tcW w:w="6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rPr>
                <w:rFonts w:eastAsia="Calibri"/>
                <w:sz w:val="24"/>
                <w:szCs w:val="24"/>
              </w:rPr>
            </w:pPr>
            <w:r w:rsidRPr="00F302D3">
              <w:rPr>
                <w:rFonts w:eastAsia="Calibri"/>
                <w:sz w:val="24"/>
                <w:szCs w:val="24"/>
              </w:rPr>
              <w:t>100</w:t>
            </w:r>
          </w:p>
        </w:tc>
        <w:tc>
          <w:tcPr>
            <w:tcW w:w="2159"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г. Сургут</w:t>
            </w:r>
          </w:p>
        </w:tc>
        <w:tc>
          <w:tcPr>
            <w:tcW w:w="2547"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(3462)777-199</w:t>
            </w:r>
          </w:p>
        </w:tc>
        <w:tc>
          <w:tcPr>
            <w:tcW w:w="1843"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ул. Островского,</w:t>
            </w:r>
          </w:p>
          <w:p w:rsidR="00F302D3" w:rsidRPr="00F302D3" w:rsidRDefault="00F302D3" w:rsidP="00F302D3">
            <w:pPr>
              <w:spacing w:after="0" w:line="240" w:lineRule="auto"/>
              <w:ind w:right="-184"/>
              <w:jc w:val="center"/>
              <w:rPr>
                <w:rFonts w:eastAsia="Calibri"/>
                <w:sz w:val="24"/>
                <w:szCs w:val="24"/>
              </w:rPr>
            </w:pPr>
            <w:r w:rsidRPr="00F302D3">
              <w:rPr>
                <w:rFonts w:eastAsia="Calibri"/>
                <w:sz w:val="24"/>
                <w:szCs w:val="24"/>
              </w:rPr>
              <w:t>д. 45/1</w:t>
            </w:r>
          </w:p>
        </w:tc>
        <w:tc>
          <w:tcPr>
            <w:tcW w:w="1842" w:type="dxa"/>
            <w:tcBorders>
              <w:top w:val="single" w:sz="4" w:space="0" w:color="auto"/>
              <w:left w:val="single" w:sz="4" w:space="0" w:color="auto"/>
              <w:bottom w:val="single" w:sz="4" w:space="0" w:color="auto"/>
              <w:right w:val="single" w:sz="4" w:space="0" w:color="auto"/>
            </w:tcBorders>
          </w:tcPr>
          <w:p w:rsidR="00F302D3" w:rsidRPr="00F302D3" w:rsidRDefault="00F302D3" w:rsidP="00F302D3">
            <w:pPr>
              <w:spacing w:after="0" w:line="240" w:lineRule="auto"/>
              <w:ind w:firstLine="720"/>
              <w:jc w:val="center"/>
              <w:rPr>
                <w:sz w:val="24"/>
                <w:szCs w:val="24"/>
              </w:rPr>
            </w:pPr>
          </w:p>
        </w:tc>
      </w:tr>
    </w:tbl>
    <w:p w:rsidR="00F302D3" w:rsidRPr="00F302D3" w:rsidRDefault="00F302D3" w:rsidP="00F302D3">
      <w:pPr>
        <w:spacing w:after="0" w:line="240" w:lineRule="auto"/>
        <w:ind w:firstLine="720"/>
        <w:jc w:val="center"/>
        <w:rPr>
          <w:sz w:val="24"/>
          <w:szCs w:val="24"/>
        </w:rPr>
      </w:pPr>
    </w:p>
    <w:p w:rsidR="00F302D3" w:rsidRPr="002B5CE7" w:rsidRDefault="00F302D3" w:rsidP="00F302D3">
      <w:pPr>
        <w:spacing w:line="240" w:lineRule="auto"/>
        <w:ind w:firstLine="720"/>
        <w:jc w:val="center"/>
      </w:pPr>
    </w:p>
    <w:tbl>
      <w:tblPr>
        <w:tblW w:w="9606" w:type="dxa"/>
        <w:tblLayout w:type="fixed"/>
        <w:tblLook w:val="00A0" w:firstRow="1" w:lastRow="0" w:firstColumn="1" w:lastColumn="0" w:noHBand="0" w:noVBand="0"/>
      </w:tblPr>
      <w:tblGrid>
        <w:gridCol w:w="4786"/>
        <w:gridCol w:w="4820"/>
      </w:tblGrid>
      <w:tr w:rsidR="00F302D3" w:rsidRPr="00AF1EAC" w:rsidTr="00326FA8">
        <w:trPr>
          <w:cantSplit/>
          <w:trHeight w:val="1157"/>
        </w:trPr>
        <w:tc>
          <w:tcPr>
            <w:tcW w:w="4786" w:type="dxa"/>
          </w:tcPr>
          <w:p w:rsidR="00F302D3" w:rsidRDefault="00F302D3" w:rsidP="00326FA8">
            <w:pPr>
              <w:widowControl w:val="0"/>
              <w:spacing w:line="240" w:lineRule="auto"/>
              <w:rPr>
                <w:b/>
                <w:sz w:val="24"/>
                <w:szCs w:val="24"/>
              </w:rPr>
            </w:pPr>
            <w:r w:rsidRPr="002B5CE7">
              <w:rPr>
                <w:b/>
                <w:sz w:val="24"/>
                <w:szCs w:val="24"/>
              </w:rPr>
              <w:t>Исполнитель:</w:t>
            </w:r>
          </w:p>
          <w:p w:rsidR="00F302D3" w:rsidRPr="00AF1EAC" w:rsidRDefault="00F302D3" w:rsidP="00326FA8">
            <w:pPr>
              <w:spacing w:line="240" w:lineRule="auto"/>
              <w:rPr>
                <w:b/>
                <w:bCs/>
                <w:sz w:val="24"/>
                <w:szCs w:val="24"/>
              </w:rPr>
            </w:pPr>
          </w:p>
          <w:p w:rsidR="00F302D3" w:rsidRDefault="00F302D3" w:rsidP="00326FA8">
            <w:pPr>
              <w:spacing w:line="240" w:lineRule="auto"/>
              <w:rPr>
                <w:b/>
                <w:bCs/>
                <w:sz w:val="24"/>
                <w:szCs w:val="24"/>
              </w:rPr>
            </w:pPr>
          </w:p>
          <w:p w:rsidR="00F302D3" w:rsidRDefault="00F302D3" w:rsidP="00326FA8">
            <w:pPr>
              <w:spacing w:line="240" w:lineRule="auto"/>
              <w:rPr>
                <w:b/>
                <w:bCs/>
                <w:sz w:val="24"/>
                <w:szCs w:val="24"/>
              </w:rPr>
            </w:pPr>
          </w:p>
          <w:p w:rsidR="00F302D3" w:rsidRDefault="00F302D3" w:rsidP="00326FA8">
            <w:pPr>
              <w:spacing w:line="240" w:lineRule="auto"/>
              <w:rPr>
                <w:b/>
                <w:bCs/>
                <w:sz w:val="24"/>
                <w:szCs w:val="24"/>
              </w:rPr>
            </w:pPr>
          </w:p>
          <w:p w:rsidR="00F302D3" w:rsidRPr="00AF1EAC" w:rsidRDefault="00F302D3" w:rsidP="00326FA8">
            <w:pPr>
              <w:spacing w:line="240" w:lineRule="auto"/>
              <w:rPr>
                <w:b/>
                <w:bCs/>
                <w:sz w:val="24"/>
                <w:szCs w:val="24"/>
              </w:rPr>
            </w:pPr>
          </w:p>
          <w:p w:rsidR="00F302D3" w:rsidRPr="00AF1EAC" w:rsidRDefault="00F302D3" w:rsidP="00326FA8">
            <w:pPr>
              <w:spacing w:line="240" w:lineRule="auto"/>
              <w:rPr>
                <w:b/>
                <w:bCs/>
                <w:sz w:val="24"/>
                <w:szCs w:val="24"/>
              </w:rPr>
            </w:pPr>
            <w:r w:rsidRPr="00AF1EAC">
              <w:rPr>
                <w:b/>
                <w:bCs/>
                <w:sz w:val="24"/>
                <w:szCs w:val="24"/>
              </w:rPr>
              <w:t>____________________</w:t>
            </w:r>
            <w:r>
              <w:rPr>
                <w:b/>
                <w:bCs/>
                <w:sz w:val="24"/>
                <w:szCs w:val="24"/>
              </w:rPr>
              <w:t>/________________/</w:t>
            </w:r>
          </w:p>
          <w:p w:rsidR="00F302D3" w:rsidRPr="00AF1EAC" w:rsidRDefault="00F302D3" w:rsidP="00326FA8">
            <w:pPr>
              <w:spacing w:line="240" w:lineRule="auto"/>
              <w:rPr>
                <w:bCs/>
                <w:sz w:val="24"/>
                <w:szCs w:val="24"/>
              </w:rPr>
            </w:pPr>
            <w:r w:rsidRPr="00AF1EAC">
              <w:rPr>
                <w:b/>
                <w:bCs/>
                <w:sz w:val="24"/>
                <w:szCs w:val="24"/>
              </w:rPr>
              <w:t>м.п.</w:t>
            </w:r>
          </w:p>
        </w:tc>
        <w:tc>
          <w:tcPr>
            <w:tcW w:w="4820" w:type="dxa"/>
          </w:tcPr>
          <w:p w:rsidR="00F302D3" w:rsidRDefault="00F302D3" w:rsidP="00326FA8">
            <w:pPr>
              <w:spacing w:line="240" w:lineRule="auto"/>
              <w:rPr>
                <w:b/>
                <w:sz w:val="24"/>
                <w:szCs w:val="24"/>
              </w:rPr>
            </w:pPr>
            <w:r w:rsidRPr="002B5CE7">
              <w:rPr>
                <w:b/>
                <w:sz w:val="24"/>
                <w:szCs w:val="24"/>
              </w:rPr>
              <w:t>Заказчик:</w:t>
            </w:r>
            <w:r w:rsidRPr="002B5CE7">
              <w:rPr>
                <w:b/>
                <w:sz w:val="24"/>
                <w:szCs w:val="24"/>
              </w:rPr>
              <w:tab/>
            </w:r>
          </w:p>
          <w:p w:rsidR="00F302D3" w:rsidRPr="00AF1EAC" w:rsidRDefault="00F302D3" w:rsidP="00326FA8">
            <w:pPr>
              <w:widowControl w:val="0"/>
              <w:spacing w:line="240" w:lineRule="auto"/>
              <w:rPr>
                <w:b/>
                <w:bCs/>
                <w:sz w:val="24"/>
                <w:szCs w:val="24"/>
              </w:rPr>
            </w:pPr>
            <w:r w:rsidRPr="00AF1EAC">
              <w:rPr>
                <w:b/>
                <w:sz w:val="24"/>
                <w:szCs w:val="24"/>
              </w:rPr>
              <w:t xml:space="preserve">ОАО «ЦИУС ЕЭС» </w:t>
            </w:r>
          </w:p>
          <w:p w:rsidR="00F302D3" w:rsidRPr="001C1A09" w:rsidRDefault="00F302D3" w:rsidP="00326FA8">
            <w:pPr>
              <w:tabs>
                <w:tab w:val="left" w:pos="0"/>
              </w:tabs>
              <w:spacing w:line="240" w:lineRule="auto"/>
              <w:rPr>
                <w:b/>
                <w:sz w:val="24"/>
                <w:szCs w:val="24"/>
              </w:rPr>
            </w:pPr>
            <w:r w:rsidRPr="001C1A09">
              <w:rPr>
                <w:b/>
                <w:sz w:val="24"/>
                <w:szCs w:val="24"/>
              </w:rPr>
              <w:t xml:space="preserve">Директор филиала ОАО «ЦИУС ЕЭС» - ЦИУС Западной Сибири </w:t>
            </w:r>
          </w:p>
          <w:p w:rsidR="00F302D3" w:rsidRPr="001C1A09" w:rsidRDefault="00F302D3" w:rsidP="00326FA8">
            <w:pPr>
              <w:tabs>
                <w:tab w:val="left" w:pos="0"/>
              </w:tabs>
              <w:spacing w:line="240" w:lineRule="auto"/>
              <w:rPr>
                <w:b/>
                <w:sz w:val="24"/>
                <w:szCs w:val="24"/>
              </w:rPr>
            </w:pPr>
          </w:p>
          <w:p w:rsidR="00F302D3" w:rsidRPr="001C1A09" w:rsidRDefault="00F302D3" w:rsidP="00326FA8">
            <w:pPr>
              <w:tabs>
                <w:tab w:val="left" w:pos="0"/>
              </w:tabs>
              <w:spacing w:line="240" w:lineRule="auto"/>
              <w:rPr>
                <w:b/>
                <w:sz w:val="24"/>
                <w:szCs w:val="24"/>
              </w:rPr>
            </w:pPr>
          </w:p>
          <w:p w:rsidR="00F302D3" w:rsidRPr="001C1A09" w:rsidRDefault="00F302D3" w:rsidP="00326FA8">
            <w:pPr>
              <w:tabs>
                <w:tab w:val="left" w:pos="0"/>
              </w:tabs>
              <w:spacing w:line="240" w:lineRule="auto"/>
              <w:rPr>
                <w:b/>
                <w:sz w:val="24"/>
                <w:szCs w:val="24"/>
              </w:rPr>
            </w:pPr>
            <w:r w:rsidRPr="001C1A09">
              <w:rPr>
                <w:b/>
                <w:sz w:val="24"/>
                <w:szCs w:val="24"/>
              </w:rPr>
              <w:t>___________________/В.В. Конишевский/</w:t>
            </w:r>
          </w:p>
          <w:p w:rsidR="00F302D3" w:rsidRPr="00AF1EAC" w:rsidRDefault="00F302D3" w:rsidP="00326FA8">
            <w:pPr>
              <w:tabs>
                <w:tab w:val="left" w:pos="0"/>
              </w:tabs>
              <w:spacing w:line="240" w:lineRule="auto"/>
              <w:rPr>
                <w:bCs/>
                <w:sz w:val="24"/>
                <w:szCs w:val="24"/>
              </w:rPr>
            </w:pPr>
            <w:r w:rsidRPr="001C1A09">
              <w:rPr>
                <w:b/>
                <w:sz w:val="24"/>
                <w:szCs w:val="24"/>
              </w:rPr>
              <w:t>м.п.</w:t>
            </w:r>
          </w:p>
        </w:tc>
      </w:tr>
    </w:tbl>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Default="00F302D3" w:rsidP="00F763EA">
      <w:pPr>
        <w:autoSpaceDE w:val="0"/>
        <w:autoSpaceDN w:val="0"/>
        <w:adjustRightInd w:val="0"/>
        <w:spacing w:before="240" w:after="0" w:line="240" w:lineRule="auto"/>
        <w:rPr>
          <w:rFonts w:eastAsia="Times New Roman"/>
          <w:b/>
          <w:bCs/>
          <w:lang w:eastAsia="ru-RU"/>
        </w:rPr>
      </w:pPr>
    </w:p>
    <w:p w:rsidR="00F302D3" w:rsidRPr="002B5CE7" w:rsidRDefault="00F302D3" w:rsidP="00F302D3">
      <w:pPr>
        <w:spacing w:after="0" w:line="240" w:lineRule="auto"/>
        <w:ind w:left="6300"/>
        <w:rPr>
          <w:sz w:val="24"/>
          <w:szCs w:val="24"/>
        </w:rPr>
      </w:pPr>
      <w:r w:rsidRPr="002B5CE7">
        <w:rPr>
          <w:sz w:val="24"/>
          <w:szCs w:val="24"/>
        </w:rPr>
        <w:t>Приложение № 2</w:t>
      </w:r>
    </w:p>
    <w:p w:rsidR="00F302D3" w:rsidRPr="002B5CE7" w:rsidRDefault="00F302D3" w:rsidP="00F302D3">
      <w:pPr>
        <w:tabs>
          <w:tab w:val="left" w:pos="6930"/>
          <w:tab w:val="right" w:pos="9922"/>
        </w:tabs>
        <w:spacing w:after="0" w:line="240" w:lineRule="auto"/>
        <w:ind w:left="6300"/>
        <w:rPr>
          <w:sz w:val="24"/>
          <w:szCs w:val="24"/>
        </w:rPr>
      </w:pPr>
      <w:r w:rsidRPr="002B5CE7">
        <w:rPr>
          <w:sz w:val="24"/>
          <w:szCs w:val="24"/>
        </w:rPr>
        <w:t xml:space="preserve">к </w:t>
      </w:r>
      <w:r>
        <w:rPr>
          <w:sz w:val="24"/>
          <w:szCs w:val="24"/>
        </w:rPr>
        <w:t>Д</w:t>
      </w:r>
      <w:r w:rsidRPr="002B5CE7">
        <w:rPr>
          <w:sz w:val="24"/>
          <w:szCs w:val="24"/>
        </w:rPr>
        <w:t>оговору №</w:t>
      </w:r>
      <w:r w:rsidRPr="00D05F92">
        <w:t xml:space="preserve"> </w:t>
      </w:r>
      <w:r>
        <w:t>________</w:t>
      </w:r>
    </w:p>
    <w:p w:rsidR="00F302D3" w:rsidRPr="002B5CE7" w:rsidRDefault="00F302D3" w:rsidP="00F302D3">
      <w:pPr>
        <w:tabs>
          <w:tab w:val="left" w:pos="6930"/>
          <w:tab w:val="right" w:pos="9922"/>
        </w:tabs>
        <w:spacing w:after="0" w:line="240" w:lineRule="auto"/>
        <w:ind w:left="6300"/>
        <w:rPr>
          <w:sz w:val="24"/>
          <w:szCs w:val="24"/>
        </w:rPr>
      </w:pPr>
      <w:r w:rsidRPr="002B5CE7">
        <w:rPr>
          <w:sz w:val="24"/>
          <w:szCs w:val="24"/>
        </w:rPr>
        <w:t>от «</w:t>
      </w:r>
      <w:r>
        <w:rPr>
          <w:sz w:val="24"/>
          <w:szCs w:val="24"/>
        </w:rPr>
        <w:t>___</w:t>
      </w:r>
      <w:r w:rsidRPr="002B5CE7">
        <w:rPr>
          <w:sz w:val="24"/>
          <w:szCs w:val="24"/>
        </w:rPr>
        <w:t xml:space="preserve">» </w:t>
      </w:r>
      <w:r>
        <w:rPr>
          <w:sz w:val="24"/>
          <w:szCs w:val="24"/>
        </w:rPr>
        <w:t>_______</w:t>
      </w:r>
      <w:r w:rsidRPr="002B5CE7">
        <w:rPr>
          <w:sz w:val="24"/>
          <w:szCs w:val="24"/>
        </w:rPr>
        <w:t xml:space="preserve"> 201</w:t>
      </w:r>
      <w:r>
        <w:rPr>
          <w:sz w:val="24"/>
          <w:szCs w:val="24"/>
        </w:rPr>
        <w:t>4</w:t>
      </w:r>
      <w:r w:rsidRPr="002B5CE7">
        <w:rPr>
          <w:sz w:val="24"/>
          <w:szCs w:val="24"/>
        </w:rPr>
        <w:t xml:space="preserve"> г.</w:t>
      </w:r>
    </w:p>
    <w:p w:rsidR="00F302D3" w:rsidRDefault="00F302D3" w:rsidP="00F302D3">
      <w:pPr>
        <w:tabs>
          <w:tab w:val="left" w:pos="6930"/>
          <w:tab w:val="right" w:pos="9922"/>
        </w:tabs>
        <w:spacing w:after="0" w:line="240" w:lineRule="auto"/>
        <w:ind w:firstLine="720"/>
      </w:pPr>
    </w:p>
    <w:p w:rsidR="00F302D3" w:rsidRDefault="00F302D3" w:rsidP="00F302D3">
      <w:pPr>
        <w:tabs>
          <w:tab w:val="left" w:pos="6930"/>
          <w:tab w:val="right" w:pos="9922"/>
        </w:tabs>
        <w:spacing w:after="0" w:line="240" w:lineRule="auto"/>
        <w:ind w:firstLine="720"/>
      </w:pPr>
      <w:r>
        <w:t>ФОРМА</w:t>
      </w:r>
    </w:p>
    <w:p w:rsidR="00F302D3" w:rsidRPr="002B5CE7" w:rsidRDefault="00F302D3" w:rsidP="00F302D3">
      <w:pPr>
        <w:tabs>
          <w:tab w:val="left" w:pos="6930"/>
          <w:tab w:val="right" w:pos="9922"/>
        </w:tabs>
        <w:spacing w:after="0" w:line="240" w:lineRule="auto"/>
        <w:ind w:firstLine="720"/>
      </w:pPr>
    </w:p>
    <w:p w:rsidR="00F302D3" w:rsidRPr="002B5CE7" w:rsidRDefault="00F302D3" w:rsidP="00F302D3">
      <w:pPr>
        <w:spacing w:after="0" w:line="240" w:lineRule="auto"/>
        <w:ind w:firstLine="720"/>
        <w:jc w:val="center"/>
      </w:pPr>
      <w:r w:rsidRPr="002B5CE7">
        <w:t>Сообщение Пользователя Оператору местной телефонной связи</w:t>
      </w:r>
    </w:p>
    <w:p w:rsidR="00F302D3" w:rsidRPr="002B5CE7" w:rsidRDefault="00F302D3" w:rsidP="00F302D3">
      <w:pPr>
        <w:spacing w:after="0" w:line="240" w:lineRule="auto"/>
        <w:ind w:firstLine="720"/>
        <w:jc w:val="right"/>
      </w:pPr>
    </w:p>
    <w:p w:rsidR="00F302D3" w:rsidRPr="002B5CE7" w:rsidRDefault="00F302D3" w:rsidP="00F302D3">
      <w:pPr>
        <w:spacing w:after="0" w:line="240" w:lineRule="auto"/>
        <w:ind w:firstLine="720"/>
        <w:jc w:val="both"/>
      </w:pPr>
    </w:p>
    <w:p w:rsidR="00F302D3" w:rsidRPr="002B5CE7" w:rsidRDefault="00F302D3" w:rsidP="00F302D3">
      <w:pPr>
        <w:spacing w:after="0" w:line="240" w:lineRule="auto"/>
        <w:ind w:firstLine="720"/>
        <w:jc w:val="both"/>
      </w:pPr>
      <w:r w:rsidRPr="002B5CE7">
        <w:t xml:space="preserve">Настоящим письмом </w:t>
      </w:r>
      <w:r w:rsidRPr="00D05F92">
        <w:t>ОАО «ЦИУС ЕЭС»</w:t>
      </w:r>
      <w:r w:rsidRPr="002B5CE7">
        <w:t>:</w:t>
      </w:r>
    </w:p>
    <w:p w:rsidR="00F302D3" w:rsidRPr="002B5CE7" w:rsidRDefault="00F302D3" w:rsidP="00F302D3">
      <w:pPr>
        <w:spacing w:after="0" w:line="240" w:lineRule="auto"/>
        <w:ind w:firstLine="720"/>
        <w:jc w:val="both"/>
      </w:pPr>
      <w:r w:rsidRPr="002B5CE7">
        <w:t xml:space="preserve">- извещает Вас о заключении с </w:t>
      </w:r>
      <w:r>
        <w:t>_______________</w:t>
      </w:r>
      <w:r w:rsidRPr="002B5CE7">
        <w:t xml:space="preserve"> договора на оказание услуг междугородной и международной телефонной связи и своем решении о предварительном выборе </w:t>
      </w:r>
      <w:r>
        <w:t>_______________</w:t>
      </w:r>
      <w:r w:rsidRPr="002B5CE7">
        <w:t xml:space="preserve"> в качестве оператора связи для получения услуг междугородной и международной телефонной связи;</w:t>
      </w:r>
    </w:p>
    <w:p w:rsidR="00F302D3" w:rsidRPr="002B5CE7" w:rsidRDefault="00F302D3" w:rsidP="00F302D3">
      <w:pPr>
        <w:spacing w:after="0" w:line="240" w:lineRule="auto"/>
        <w:ind w:firstLine="720"/>
        <w:jc w:val="both"/>
      </w:pPr>
      <w:r w:rsidRPr="002B5CE7">
        <w:t>- просит учесть это обстоятельство в Вашей деятельности, в том числе и во взаимодействии с иными операторами связи.</w:t>
      </w:r>
    </w:p>
    <w:p w:rsidR="00F302D3" w:rsidRPr="002B5CE7" w:rsidRDefault="00F302D3" w:rsidP="00F302D3">
      <w:pPr>
        <w:spacing w:after="0" w:line="240" w:lineRule="auto"/>
        <w:ind w:firstLine="720"/>
        <w:jc w:val="both"/>
      </w:pPr>
    </w:p>
    <w:p w:rsidR="00F302D3" w:rsidRPr="002B5CE7" w:rsidRDefault="00F302D3" w:rsidP="00F302D3">
      <w:pPr>
        <w:spacing w:after="0" w:line="240" w:lineRule="auto"/>
        <w:ind w:firstLine="720"/>
      </w:pPr>
    </w:p>
    <w:tbl>
      <w:tblPr>
        <w:tblW w:w="9606" w:type="dxa"/>
        <w:tblLayout w:type="fixed"/>
        <w:tblLook w:val="00A0" w:firstRow="1" w:lastRow="0" w:firstColumn="1" w:lastColumn="0" w:noHBand="0" w:noVBand="0"/>
      </w:tblPr>
      <w:tblGrid>
        <w:gridCol w:w="4786"/>
        <w:gridCol w:w="4820"/>
      </w:tblGrid>
      <w:tr w:rsidR="00F302D3" w:rsidRPr="002B5CE7" w:rsidTr="00326FA8">
        <w:trPr>
          <w:cantSplit/>
          <w:trHeight w:val="1157"/>
        </w:trPr>
        <w:tc>
          <w:tcPr>
            <w:tcW w:w="4786" w:type="dxa"/>
          </w:tcPr>
          <w:p w:rsidR="00F302D3" w:rsidRDefault="00F302D3" w:rsidP="00F302D3">
            <w:pPr>
              <w:widowControl w:val="0"/>
              <w:spacing w:after="0" w:line="240" w:lineRule="auto"/>
              <w:rPr>
                <w:b/>
                <w:sz w:val="24"/>
                <w:szCs w:val="24"/>
              </w:rPr>
            </w:pPr>
            <w:r w:rsidRPr="002B5CE7">
              <w:rPr>
                <w:b/>
                <w:sz w:val="24"/>
                <w:szCs w:val="24"/>
              </w:rPr>
              <w:t>Исполнитель:</w:t>
            </w: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r w:rsidRPr="00AF1EAC">
              <w:rPr>
                <w:b/>
                <w:bCs/>
                <w:sz w:val="24"/>
                <w:szCs w:val="24"/>
              </w:rPr>
              <w:t>____________________</w:t>
            </w:r>
            <w:r>
              <w:rPr>
                <w:b/>
                <w:bCs/>
                <w:sz w:val="24"/>
                <w:szCs w:val="24"/>
              </w:rPr>
              <w:t>/_______________/</w:t>
            </w:r>
          </w:p>
          <w:p w:rsidR="00F302D3" w:rsidRPr="00AF1EAC" w:rsidRDefault="00F302D3" w:rsidP="00F302D3">
            <w:pPr>
              <w:spacing w:after="0" w:line="240" w:lineRule="auto"/>
              <w:rPr>
                <w:bCs/>
                <w:sz w:val="24"/>
                <w:szCs w:val="24"/>
              </w:rPr>
            </w:pPr>
            <w:r w:rsidRPr="00AF1EAC">
              <w:rPr>
                <w:b/>
                <w:bCs/>
                <w:sz w:val="24"/>
                <w:szCs w:val="24"/>
              </w:rPr>
              <w:t>м.п.</w:t>
            </w:r>
          </w:p>
        </w:tc>
        <w:tc>
          <w:tcPr>
            <w:tcW w:w="4820" w:type="dxa"/>
          </w:tcPr>
          <w:p w:rsidR="00F302D3" w:rsidRDefault="00F302D3" w:rsidP="00F302D3">
            <w:pPr>
              <w:spacing w:after="0" w:line="240" w:lineRule="auto"/>
              <w:rPr>
                <w:b/>
                <w:sz w:val="24"/>
                <w:szCs w:val="24"/>
              </w:rPr>
            </w:pPr>
            <w:r w:rsidRPr="002B5CE7">
              <w:rPr>
                <w:b/>
                <w:sz w:val="24"/>
                <w:szCs w:val="24"/>
              </w:rPr>
              <w:t>Заказчик:</w:t>
            </w:r>
            <w:r w:rsidRPr="002B5CE7">
              <w:rPr>
                <w:b/>
                <w:sz w:val="24"/>
                <w:szCs w:val="24"/>
              </w:rPr>
              <w:tab/>
            </w:r>
          </w:p>
          <w:p w:rsidR="00F302D3" w:rsidRPr="00AF1EAC" w:rsidRDefault="00F302D3" w:rsidP="00F302D3">
            <w:pPr>
              <w:widowControl w:val="0"/>
              <w:spacing w:after="0" w:line="240" w:lineRule="auto"/>
              <w:rPr>
                <w:b/>
                <w:bCs/>
                <w:sz w:val="24"/>
                <w:szCs w:val="24"/>
              </w:rPr>
            </w:pPr>
            <w:r w:rsidRPr="00AF1EAC">
              <w:rPr>
                <w:b/>
                <w:sz w:val="24"/>
                <w:szCs w:val="24"/>
              </w:rPr>
              <w:t xml:space="preserve">ОАО «ЦИУС ЕЭС» </w:t>
            </w:r>
          </w:p>
          <w:p w:rsidR="00F302D3" w:rsidRPr="001C1A09" w:rsidRDefault="00F302D3" w:rsidP="00F302D3">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r w:rsidRPr="001C1A09">
              <w:rPr>
                <w:b/>
                <w:sz w:val="24"/>
                <w:szCs w:val="24"/>
              </w:rPr>
              <w:t>___________________/В.В. Конишевский/</w:t>
            </w:r>
          </w:p>
          <w:p w:rsidR="00F302D3" w:rsidRPr="002B5CE7" w:rsidRDefault="00F302D3" w:rsidP="00F302D3">
            <w:pPr>
              <w:spacing w:after="0" w:line="240" w:lineRule="auto"/>
              <w:rPr>
                <w:b/>
                <w:sz w:val="24"/>
                <w:szCs w:val="24"/>
              </w:rPr>
            </w:pPr>
            <w:r w:rsidRPr="001C1A09">
              <w:rPr>
                <w:b/>
                <w:sz w:val="24"/>
                <w:szCs w:val="24"/>
              </w:rPr>
              <w:t>м.п.</w:t>
            </w:r>
          </w:p>
        </w:tc>
      </w:tr>
    </w:tbl>
    <w:p w:rsidR="00F302D3" w:rsidRDefault="00F302D3" w:rsidP="00F302D3">
      <w:pPr>
        <w:spacing w:after="0" w:line="240" w:lineRule="auto"/>
      </w:pPr>
    </w:p>
    <w:p w:rsidR="00F302D3" w:rsidRDefault="00F302D3" w:rsidP="00F302D3">
      <w:pPr>
        <w:spacing w:after="0" w:line="240" w:lineRule="auto"/>
      </w:pPr>
      <w:r>
        <w:t>Форму согласовали:</w:t>
      </w:r>
    </w:p>
    <w:tbl>
      <w:tblPr>
        <w:tblW w:w="9606" w:type="dxa"/>
        <w:tblLayout w:type="fixed"/>
        <w:tblLook w:val="00A0" w:firstRow="1" w:lastRow="0" w:firstColumn="1" w:lastColumn="0" w:noHBand="0" w:noVBand="0"/>
      </w:tblPr>
      <w:tblGrid>
        <w:gridCol w:w="4786"/>
        <w:gridCol w:w="4820"/>
      </w:tblGrid>
      <w:tr w:rsidR="00F302D3" w:rsidRPr="002B5CE7" w:rsidTr="00326FA8">
        <w:trPr>
          <w:cantSplit/>
          <w:trHeight w:val="1157"/>
        </w:trPr>
        <w:tc>
          <w:tcPr>
            <w:tcW w:w="4786" w:type="dxa"/>
          </w:tcPr>
          <w:p w:rsidR="00F302D3" w:rsidRDefault="00F302D3" w:rsidP="00F302D3">
            <w:pPr>
              <w:widowControl w:val="0"/>
              <w:spacing w:after="0" w:line="240" w:lineRule="auto"/>
              <w:rPr>
                <w:b/>
                <w:sz w:val="24"/>
                <w:szCs w:val="24"/>
              </w:rPr>
            </w:pPr>
            <w:r w:rsidRPr="002B5CE7">
              <w:rPr>
                <w:b/>
                <w:sz w:val="24"/>
                <w:szCs w:val="24"/>
              </w:rPr>
              <w:t>Исполнитель:</w:t>
            </w: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r w:rsidRPr="00AF1EAC">
              <w:rPr>
                <w:b/>
                <w:bCs/>
                <w:sz w:val="24"/>
                <w:szCs w:val="24"/>
              </w:rPr>
              <w:t>____________________</w:t>
            </w:r>
            <w:r>
              <w:rPr>
                <w:b/>
                <w:bCs/>
                <w:sz w:val="24"/>
                <w:szCs w:val="24"/>
              </w:rPr>
              <w:t>/_______________/</w:t>
            </w:r>
          </w:p>
          <w:p w:rsidR="00F302D3" w:rsidRPr="00AF1EAC" w:rsidRDefault="00F302D3" w:rsidP="00F302D3">
            <w:pPr>
              <w:spacing w:after="0" w:line="240" w:lineRule="auto"/>
              <w:rPr>
                <w:bCs/>
                <w:sz w:val="24"/>
                <w:szCs w:val="24"/>
              </w:rPr>
            </w:pPr>
            <w:r w:rsidRPr="00AF1EAC">
              <w:rPr>
                <w:b/>
                <w:bCs/>
                <w:sz w:val="24"/>
                <w:szCs w:val="24"/>
              </w:rPr>
              <w:t>м.п.</w:t>
            </w:r>
          </w:p>
        </w:tc>
        <w:tc>
          <w:tcPr>
            <w:tcW w:w="4820" w:type="dxa"/>
          </w:tcPr>
          <w:p w:rsidR="00F302D3" w:rsidRDefault="00F302D3" w:rsidP="00F302D3">
            <w:pPr>
              <w:spacing w:after="0" w:line="240" w:lineRule="auto"/>
              <w:rPr>
                <w:b/>
                <w:sz w:val="24"/>
                <w:szCs w:val="24"/>
              </w:rPr>
            </w:pPr>
            <w:r w:rsidRPr="002B5CE7">
              <w:rPr>
                <w:b/>
                <w:sz w:val="24"/>
                <w:szCs w:val="24"/>
              </w:rPr>
              <w:t>Заказчик:</w:t>
            </w:r>
            <w:r w:rsidRPr="002B5CE7">
              <w:rPr>
                <w:b/>
                <w:sz w:val="24"/>
                <w:szCs w:val="24"/>
              </w:rPr>
              <w:tab/>
            </w:r>
          </w:p>
          <w:p w:rsidR="00F302D3" w:rsidRPr="00AF1EAC" w:rsidRDefault="00F302D3" w:rsidP="00F302D3">
            <w:pPr>
              <w:widowControl w:val="0"/>
              <w:spacing w:after="0" w:line="240" w:lineRule="auto"/>
              <w:rPr>
                <w:b/>
                <w:bCs/>
                <w:sz w:val="24"/>
                <w:szCs w:val="24"/>
              </w:rPr>
            </w:pPr>
            <w:r w:rsidRPr="00AF1EAC">
              <w:rPr>
                <w:b/>
                <w:sz w:val="24"/>
                <w:szCs w:val="24"/>
              </w:rPr>
              <w:t xml:space="preserve">ОАО «ЦИУС ЕЭС» </w:t>
            </w:r>
          </w:p>
          <w:p w:rsidR="00F302D3" w:rsidRPr="001C1A09" w:rsidRDefault="00F302D3" w:rsidP="00F302D3">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r w:rsidRPr="001C1A09">
              <w:rPr>
                <w:b/>
                <w:sz w:val="24"/>
                <w:szCs w:val="24"/>
              </w:rPr>
              <w:t>___________________/В.В. Конишевский/</w:t>
            </w:r>
          </w:p>
          <w:p w:rsidR="00F302D3" w:rsidRPr="00AF1EAC" w:rsidRDefault="00F302D3" w:rsidP="00F302D3">
            <w:pPr>
              <w:tabs>
                <w:tab w:val="left" w:pos="0"/>
              </w:tabs>
              <w:spacing w:after="0" w:line="240" w:lineRule="auto"/>
              <w:rPr>
                <w:bCs/>
                <w:sz w:val="24"/>
                <w:szCs w:val="24"/>
              </w:rPr>
            </w:pPr>
            <w:r w:rsidRPr="001C1A09">
              <w:rPr>
                <w:b/>
                <w:sz w:val="24"/>
                <w:szCs w:val="24"/>
              </w:rPr>
              <w:t>м.п.</w:t>
            </w:r>
          </w:p>
        </w:tc>
      </w:tr>
    </w:tbl>
    <w:p w:rsidR="00F302D3" w:rsidRDefault="00F302D3" w:rsidP="00F302D3">
      <w:pPr>
        <w:autoSpaceDE w:val="0"/>
        <w:autoSpaceDN w:val="0"/>
        <w:adjustRightInd w:val="0"/>
        <w:spacing w:before="240" w:after="0" w:line="240" w:lineRule="auto"/>
      </w:pPr>
    </w:p>
    <w:p w:rsidR="00F302D3" w:rsidRDefault="00F302D3" w:rsidP="00F302D3">
      <w:pPr>
        <w:autoSpaceDE w:val="0"/>
        <w:autoSpaceDN w:val="0"/>
        <w:adjustRightInd w:val="0"/>
        <w:spacing w:before="240" w:after="0" w:line="240" w:lineRule="auto"/>
      </w:pPr>
    </w:p>
    <w:p w:rsidR="00F302D3" w:rsidRDefault="00F302D3" w:rsidP="00F302D3">
      <w:pPr>
        <w:autoSpaceDE w:val="0"/>
        <w:autoSpaceDN w:val="0"/>
        <w:adjustRightInd w:val="0"/>
        <w:spacing w:before="240" w:after="0" w:line="240" w:lineRule="auto"/>
      </w:pPr>
    </w:p>
    <w:p w:rsidR="00F302D3" w:rsidRDefault="00F302D3" w:rsidP="00F302D3">
      <w:pPr>
        <w:autoSpaceDE w:val="0"/>
        <w:autoSpaceDN w:val="0"/>
        <w:adjustRightInd w:val="0"/>
        <w:spacing w:before="240" w:after="0" w:line="240" w:lineRule="auto"/>
      </w:pPr>
    </w:p>
    <w:p w:rsidR="00F302D3" w:rsidRDefault="00F302D3" w:rsidP="00F302D3">
      <w:pPr>
        <w:autoSpaceDE w:val="0"/>
        <w:autoSpaceDN w:val="0"/>
        <w:adjustRightInd w:val="0"/>
        <w:spacing w:before="240" w:after="0" w:line="240" w:lineRule="auto"/>
      </w:pPr>
    </w:p>
    <w:p w:rsidR="00F302D3" w:rsidRDefault="00F302D3" w:rsidP="00F302D3">
      <w:pPr>
        <w:autoSpaceDE w:val="0"/>
        <w:autoSpaceDN w:val="0"/>
        <w:adjustRightInd w:val="0"/>
        <w:spacing w:before="240" w:after="0" w:line="240" w:lineRule="auto"/>
      </w:pPr>
    </w:p>
    <w:p w:rsidR="00F302D3" w:rsidRDefault="00F302D3" w:rsidP="00F302D3">
      <w:pPr>
        <w:autoSpaceDE w:val="0"/>
        <w:autoSpaceDN w:val="0"/>
        <w:adjustRightInd w:val="0"/>
        <w:spacing w:before="240" w:after="0" w:line="240" w:lineRule="auto"/>
      </w:pPr>
    </w:p>
    <w:p w:rsidR="00F302D3" w:rsidRPr="002B5CE7" w:rsidRDefault="00F302D3" w:rsidP="00F302D3">
      <w:pPr>
        <w:spacing w:after="0" w:line="240" w:lineRule="auto"/>
        <w:ind w:left="6379"/>
        <w:rPr>
          <w:sz w:val="24"/>
          <w:szCs w:val="24"/>
        </w:rPr>
      </w:pPr>
      <w:r w:rsidRPr="002B5CE7">
        <w:rPr>
          <w:sz w:val="24"/>
          <w:szCs w:val="24"/>
        </w:rPr>
        <w:t>Приложение № 3</w:t>
      </w:r>
    </w:p>
    <w:p w:rsidR="00F302D3" w:rsidRPr="002B5CE7" w:rsidRDefault="00F302D3" w:rsidP="00F302D3">
      <w:pPr>
        <w:tabs>
          <w:tab w:val="left" w:pos="6930"/>
          <w:tab w:val="right" w:pos="9922"/>
        </w:tabs>
        <w:spacing w:after="0" w:line="240" w:lineRule="auto"/>
        <w:ind w:left="6379"/>
        <w:rPr>
          <w:sz w:val="24"/>
          <w:szCs w:val="24"/>
        </w:rPr>
      </w:pPr>
      <w:r w:rsidRPr="002B5CE7">
        <w:rPr>
          <w:sz w:val="24"/>
          <w:szCs w:val="24"/>
        </w:rPr>
        <w:t xml:space="preserve">к </w:t>
      </w:r>
      <w:r>
        <w:rPr>
          <w:sz w:val="24"/>
          <w:szCs w:val="24"/>
        </w:rPr>
        <w:t>Д</w:t>
      </w:r>
      <w:r w:rsidRPr="002B5CE7">
        <w:rPr>
          <w:sz w:val="24"/>
          <w:szCs w:val="24"/>
        </w:rPr>
        <w:t>оговору №</w:t>
      </w:r>
      <w:r w:rsidRPr="00D05F92">
        <w:t xml:space="preserve"> </w:t>
      </w:r>
      <w:r>
        <w:t>_______</w:t>
      </w:r>
    </w:p>
    <w:p w:rsidR="00F302D3" w:rsidRPr="002B5CE7" w:rsidRDefault="00F302D3" w:rsidP="00F302D3">
      <w:pPr>
        <w:tabs>
          <w:tab w:val="left" w:pos="6930"/>
          <w:tab w:val="right" w:pos="9922"/>
        </w:tabs>
        <w:spacing w:after="0" w:line="240" w:lineRule="auto"/>
        <w:ind w:left="6379"/>
        <w:rPr>
          <w:sz w:val="24"/>
          <w:szCs w:val="24"/>
        </w:rPr>
      </w:pPr>
      <w:r w:rsidRPr="002B5CE7">
        <w:rPr>
          <w:sz w:val="24"/>
          <w:szCs w:val="24"/>
        </w:rPr>
        <w:t>от «</w:t>
      </w:r>
      <w:r>
        <w:rPr>
          <w:sz w:val="24"/>
          <w:szCs w:val="24"/>
        </w:rPr>
        <w:t>___</w:t>
      </w:r>
      <w:r w:rsidRPr="002B5CE7">
        <w:rPr>
          <w:sz w:val="24"/>
          <w:szCs w:val="24"/>
        </w:rPr>
        <w:t xml:space="preserve">» </w:t>
      </w:r>
      <w:r>
        <w:rPr>
          <w:sz w:val="24"/>
          <w:szCs w:val="24"/>
        </w:rPr>
        <w:t>_________</w:t>
      </w:r>
      <w:r w:rsidRPr="002B5CE7">
        <w:rPr>
          <w:sz w:val="24"/>
          <w:szCs w:val="24"/>
        </w:rPr>
        <w:t xml:space="preserve"> 201</w:t>
      </w:r>
      <w:r>
        <w:rPr>
          <w:sz w:val="24"/>
          <w:szCs w:val="24"/>
        </w:rPr>
        <w:t>4</w:t>
      </w:r>
      <w:r w:rsidRPr="002B5CE7">
        <w:rPr>
          <w:sz w:val="24"/>
          <w:szCs w:val="24"/>
        </w:rPr>
        <w:t xml:space="preserve"> г.</w:t>
      </w:r>
    </w:p>
    <w:p w:rsidR="00F302D3" w:rsidRPr="002B5CE7" w:rsidRDefault="00F302D3" w:rsidP="00F302D3">
      <w:pPr>
        <w:tabs>
          <w:tab w:val="left" w:pos="6930"/>
          <w:tab w:val="right" w:pos="9922"/>
        </w:tabs>
        <w:spacing w:after="0" w:line="240" w:lineRule="auto"/>
        <w:ind w:firstLine="720"/>
        <w:jc w:val="right"/>
      </w:pPr>
    </w:p>
    <w:p w:rsidR="00F302D3" w:rsidRPr="002B5CE7" w:rsidRDefault="00F302D3" w:rsidP="00F302D3">
      <w:pPr>
        <w:tabs>
          <w:tab w:val="left" w:pos="6930"/>
          <w:tab w:val="right" w:pos="9922"/>
        </w:tabs>
        <w:spacing w:after="0" w:line="240" w:lineRule="auto"/>
        <w:ind w:firstLine="720"/>
        <w:jc w:val="center"/>
      </w:pPr>
    </w:p>
    <w:p w:rsidR="00F302D3" w:rsidRPr="002B5CE7" w:rsidRDefault="00F302D3" w:rsidP="00F302D3">
      <w:pPr>
        <w:tabs>
          <w:tab w:val="left" w:pos="6930"/>
          <w:tab w:val="right" w:pos="9922"/>
        </w:tabs>
        <w:spacing w:after="0" w:line="240" w:lineRule="auto"/>
        <w:ind w:firstLine="720"/>
        <w:jc w:val="center"/>
      </w:pPr>
      <w:r w:rsidRPr="002B5CE7">
        <w:t xml:space="preserve">Тарифный план для оплаты услуг телефонной связи </w:t>
      </w:r>
    </w:p>
    <w:p w:rsidR="00F302D3" w:rsidRPr="002B5CE7" w:rsidRDefault="00F302D3" w:rsidP="00F302D3">
      <w:pPr>
        <w:tabs>
          <w:tab w:val="left" w:pos="6930"/>
          <w:tab w:val="right" w:pos="9922"/>
        </w:tabs>
        <w:spacing w:after="0" w:line="240" w:lineRule="auto"/>
        <w:ind w:firstLine="720"/>
        <w:jc w:val="center"/>
      </w:pPr>
    </w:p>
    <w:tbl>
      <w:tblPr>
        <w:tblW w:w="9838" w:type="dxa"/>
        <w:tblInd w:w="51" w:type="dxa"/>
        <w:tblLayout w:type="fixed"/>
        <w:tblLook w:val="0000" w:firstRow="0" w:lastRow="0" w:firstColumn="0" w:lastColumn="0" w:noHBand="0" w:noVBand="0"/>
      </w:tblPr>
      <w:tblGrid>
        <w:gridCol w:w="6011"/>
        <w:gridCol w:w="3827"/>
      </w:tblGrid>
      <w:tr w:rsidR="00F302D3" w:rsidRPr="00F302D3" w:rsidTr="00326FA8">
        <w:tc>
          <w:tcPr>
            <w:tcW w:w="983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F302D3" w:rsidRPr="00F302D3" w:rsidRDefault="00F302D3" w:rsidP="00F302D3">
            <w:pPr>
              <w:spacing w:after="0" w:line="240" w:lineRule="auto"/>
              <w:jc w:val="center"/>
              <w:rPr>
                <w:b/>
                <w:bCs/>
                <w:sz w:val="24"/>
                <w:szCs w:val="24"/>
              </w:rPr>
            </w:pPr>
            <w:r w:rsidRPr="00F302D3">
              <w:rPr>
                <w:b/>
                <w:bCs/>
                <w:sz w:val="24"/>
                <w:szCs w:val="24"/>
              </w:rPr>
              <w:t>Междугородная телефонная связь</w:t>
            </w: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F302D3" w:rsidRPr="00F302D3" w:rsidRDefault="00F302D3" w:rsidP="00F302D3">
            <w:pPr>
              <w:spacing w:after="0" w:line="240" w:lineRule="auto"/>
              <w:jc w:val="center"/>
              <w:rPr>
                <w:sz w:val="24"/>
                <w:szCs w:val="24"/>
              </w:rPr>
            </w:pPr>
            <w:r w:rsidRPr="00F302D3">
              <w:rPr>
                <w:sz w:val="24"/>
                <w:szCs w:val="24"/>
              </w:rPr>
              <w:t xml:space="preserve">Субъект РФ </w:t>
            </w:r>
          </w:p>
        </w:tc>
        <w:tc>
          <w:tcPr>
            <w:tcW w:w="3827" w:type="dxa"/>
            <w:tcBorders>
              <w:top w:val="single" w:sz="8" w:space="0" w:color="auto"/>
              <w:left w:val="nil"/>
              <w:bottom w:val="single" w:sz="8" w:space="0" w:color="auto"/>
              <w:right w:val="single" w:sz="8" w:space="0" w:color="000000"/>
            </w:tcBorders>
            <w:shd w:val="clear" w:color="auto" w:fill="auto"/>
            <w:noWrap/>
            <w:vAlign w:val="bottom"/>
          </w:tcPr>
          <w:p w:rsidR="00F302D3" w:rsidRPr="00F302D3" w:rsidRDefault="00F302D3" w:rsidP="00F302D3">
            <w:pPr>
              <w:spacing w:after="0" w:line="240" w:lineRule="auto"/>
              <w:jc w:val="center"/>
              <w:rPr>
                <w:sz w:val="24"/>
                <w:szCs w:val="24"/>
              </w:rPr>
            </w:pPr>
            <w:r w:rsidRPr="00F302D3">
              <w:rPr>
                <w:sz w:val="24"/>
                <w:szCs w:val="24"/>
              </w:rPr>
              <w:t>Стоимость, руб/мин с НДС</w:t>
            </w: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r w:rsidR="00F302D3" w:rsidRPr="00F302D3" w:rsidTr="00326FA8">
        <w:tc>
          <w:tcPr>
            <w:tcW w:w="601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F302D3" w:rsidRPr="00F302D3" w:rsidRDefault="00F302D3" w:rsidP="00F302D3">
            <w:pPr>
              <w:spacing w:after="0" w:line="240" w:lineRule="auto"/>
              <w:rPr>
                <w:color w:val="000000"/>
                <w:sz w:val="24"/>
                <w:szCs w:val="24"/>
              </w:rPr>
            </w:pPr>
          </w:p>
        </w:tc>
        <w:tc>
          <w:tcPr>
            <w:tcW w:w="3827" w:type="dxa"/>
            <w:tcBorders>
              <w:top w:val="single" w:sz="8" w:space="0" w:color="auto"/>
              <w:left w:val="nil"/>
              <w:bottom w:val="single" w:sz="8" w:space="0" w:color="auto"/>
              <w:right w:val="single" w:sz="8" w:space="0" w:color="000000"/>
            </w:tcBorders>
            <w:shd w:val="clear" w:color="auto" w:fill="auto"/>
            <w:vAlign w:val="center"/>
          </w:tcPr>
          <w:p w:rsidR="00F302D3" w:rsidRPr="00F302D3" w:rsidRDefault="00F302D3" w:rsidP="00F302D3">
            <w:pPr>
              <w:spacing w:after="0" w:line="240" w:lineRule="auto"/>
              <w:jc w:val="right"/>
              <w:rPr>
                <w:sz w:val="24"/>
                <w:szCs w:val="24"/>
              </w:rPr>
            </w:pPr>
          </w:p>
        </w:tc>
      </w:tr>
    </w:tbl>
    <w:p w:rsidR="00F302D3" w:rsidRDefault="00F302D3" w:rsidP="00F302D3">
      <w:pPr>
        <w:spacing w:after="0" w:line="240" w:lineRule="auto"/>
      </w:pPr>
    </w:p>
    <w:p w:rsidR="00F302D3" w:rsidRPr="002B5CE7" w:rsidRDefault="00F302D3" w:rsidP="00F302D3">
      <w:pPr>
        <w:spacing w:after="0" w:line="240" w:lineRule="auto"/>
      </w:pPr>
    </w:p>
    <w:tbl>
      <w:tblPr>
        <w:tblW w:w="9838" w:type="dxa"/>
        <w:tblInd w:w="-17" w:type="dxa"/>
        <w:tblLayout w:type="fixed"/>
        <w:tblCellMar>
          <w:left w:w="40" w:type="dxa"/>
          <w:right w:w="40" w:type="dxa"/>
        </w:tblCellMar>
        <w:tblLook w:val="00A0" w:firstRow="1" w:lastRow="0" w:firstColumn="1" w:lastColumn="0" w:noHBand="0" w:noVBand="0"/>
      </w:tblPr>
      <w:tblGrid>
        <w:gridCol w:w="6720"/>
        <w:gridCol w:w="3118"/>
      </w:tblGrid>
      <w:tr w:rsidR="00F302D3" w:rsidRPr="00F302D3" w:rsidTr="00326FA8">
        <w:trPr>
          <w:cantSplit/>
        </w:trPr>
        <w:tc>
          <w:tcPr>
            <w:tcW w:w="9838" w:type="dxa"/>
            <w:gridSpan w:val="2"/>
            <w:tcBorders>
              <w:top w:val="single" w:sz="6" w:space="0" w:color="auto"/>
              <w:left w:val="single" w:sz="6" w:space="0" w:color="auto"/>
              <w:bottom w:val="single" w:sz="6" w:space="0" w:color="auto"/>
              <w:right w:val="single" w:sz="6" w:space="0" w:color="auto"/>
            </w:tcBorders>
          </w:tcPr>
          <w:p w:rsidR="00F302D3" w:rsidRPr="00F302D3" w:rsidRDefault="00F302D3" w:rsidP="00F302D3">
            <w:pPr>
              <w:autoSpaceDE w:val="0"/>
              <w:autoSpaceDN w:val="0"/>
              <w:adjustRightInd w:val="0"/>
              <w:spacing w:after="0" w:line="240" w:lineRule="auto"/>
              <w:jc w:val="center"/>
              <w:rPr>
                <w:b/>
                <w:bCs/>
                <w:sz w:val="24"/>
                <w:szCs w:val="24"/>
              </w:rPr>
            </w:pPr>
            <w:r w:rsidRPr="00F302D3">
              <w:rPr>
                <w:b/>
                <w:bCs/>
                <w:sz w:val="24"/>
                <w:szCs w:val="24"/>
              </w:rPr>
              <w:t xml:space="preserve">Международная </w:t>
            </w:r>
            <w:r w:rsidRPr="00F302D3">
              <w:rPr>
                <w:b/>
                <w:sz w:val="24"/>
                <w:szCs w:val="24"/>
              </w:rPr>
              <w:t xml:space="preserve">телефонная </w:t>
            </w:r>
            <w:r w:rsidRPr="00F302D3">
              <w:rPr>
                <w:b/>
                <w:bCs/>
                <w:sz w:val="24"/>
                <w:szCs w:val="24"/>
              </w:rPr>
              <w:t>связь</w:t>
            </w: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autoSpaceDE w:val="0"/>
              <w:autoSpaceDN w:val="0"/>
              <w:adjustRightInd w:val="0"/>
              <w:spacing w:after="0" w:line="240" w:lineRule="auto"/>
              <w:jc w:val="center"/>
              <w:rPr>
                <w:bCs/>
                <w:sz w:val="24"/>
                <w:szCs w:val="24"/>
              </w:rPr>
            </w:pPr>
            <w:r w:rsidRPr="00F302D3">
              <w:rPr>
                <w:bCs/>
                <w:sz w:val="24"/>
                <w:szCs w:val="24"/>
              </w:rPr>
              <w:t>Направление</w:t>
            </w: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center"/>
              <w:rPr>
                <w:sz w:val="24"/>
                <w:szCs w:val="24"/>
              </w:rPr>
            </w:pPr>
            <w:r w:rsidRPr="00F302D3">
              <w:rPr>
                <w:sz w:val="24"/>
                <w:szCs w:val="24"/>
              </w:rPr>
              <w:t>Стоимость, руб/мин с НДС</w:t>
            </w: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r w:rsidR="00F302D3" w:rsidRPr="00F302D3" w:rsidTr="00326FA8">
        <w:tc>
          <w:tcPr>
            <w:tcW w:w="6720" w:type="dxa"/>
            <w:tcBorders>
              <w:top w:val="single" w:sz="6" w:space="0" w:color="auto"/>
              <w:left w:val="single" w:sz="6" w:space="0" w:color="auto"/>
              <w:bottom w:val="single" w:sz="6" w:space="0" w:color="auto"/>
              <w:right w:val="single" w:sz="6" w:space="0" w:color="auto"/>
            </w:tcBorders>
          </w:tcPr>
          <w:p w:rsidR="00F302D3" w:rsidRPr="00F302D3" w:rsidRDefault="00F302D3" w:rsidP="00F302D3">
            <w:pPr>
              <w:spacing w:after="0" w:line="240" w:lineRule="auto"/>
              <w:rPr>
                <w:color w:val="000000"/>
                <w:sz w:val="24"/>
                <w:szCs w:val="24"/>
              </w:rPr>
            </w:pPr>
          </w:p>
        </w:tc>
        <w:tc>
          <w:tcPr>
            <w:tcW w:w="3118" w:type="dxa"/>
            <w:tcBorders>
              <w:top w:val="single" w:sz="6" w:space="0" w:color="auto"/>
              <w:left w:val="single" w:sz="6" w:space="0" w:color="auto"/>
              <w:bottom w:val="single" w:sz="6" w:space="0" w:color="auto"/>
              <w:right w:val="single" w:sz="6" w:space="0" w:color="auto"/>
            </w:tcBorders>
            <w:vAlign w:val="bottom"/>
          </w:tcPr>
          <w:p w:rsidR="00F302D3" w:rsidRPr="00F302D3" w:rsidRDefault="00F302D3" w:rsidP="00F302D3">
            <w:pPr>
              <w:spacing w:after="0" w:line="240" w:lineRule="auto"/>
              <w:jc w:val="right"/>
              <w:rPr>
                <w:sz w:val="24"/>
                <w:szCs w:val="24"/>
              </w:rPr>
            </w:pPr>
          </w:p>
        </w:tc>
      </w:tr>
    </w:tbl>
    <w:p w:rsidR="00F302D3" w:rsidRDefault="00F302D3" w:rsidP="00F302D3">
      <w:pPr>
        <w:widowControl w:val="0"/>
        <w:autoSpaceDE w:val="0"/>
        <w:autoSpaceDN w:val="0"/>
        <w:adjustRightInd w:val="0"/>
        <w:spacing w:after="0" w:line="240" w:lineRule="auto"/>
        <w:rPr>
          <w:b/>
          <w:sz w:val="24"/>
          <w:szCs w:val="24"/>
        </w:rPr>
      </w:pPr>
      <w:r w:rsidRPr="002B5CE7">
        <w:rPr>
          <w:b/>
          <w:sz w:val="24"/>
          <w:szCs w:val="24"/>
        </w:rPr>
        <w:tab/>
      </w:r>
    </w:p>
    <w:p w:rsidR="00F302D3" w:rsidRDefault="00F302D3" w:rsidP="00F302D3">
      <w:pPr>
        <w:widowControl w:val="0"/>
        <w:autoSpaceDE w:val="0"/>
        <w:autoSpaceDN w:val="0"/>
        <w:adjustRightInd w:val="0"/>
        <w:spacing w:after="0" w:line="240" w:lineRule="auto"/>
        <w:jc w:val="center"/>
        <w:rPr>
          <w:b/>
          <w:sz w:val="24"/>
          <w:szCs w:val="24"/>
        </w:rPr>
      </w:pPr>
      <w:r w:rsidRPr="00585C14">
        <w:rPr>
          <w:b/>
          <w:sz w:val="24"/>
          <w:szCs w:val="24"/>
        </w:rPr>
        <w:t>РАСШИФРОВКА ТАРИФНЫХ ЗОН</w:t>
      </w:r>
    </w:p>
    <w:p w:rsidR="00F302D3" w:rsidRDefault="00F302D3" w:rsidP="00F302D3">
      <w:pPr>
        <w:widowControl w:val="0"/>
        <w:autoSpaceDE w:val="0"/>
        <w:autoSpaceDN w:val="0"/>
        <w:adjustRightInd w:val="0"/>
        <w:spacing w:after="0" w:line="240" w:lineRule="auto"/>
        <w:rPr>
          <w:b/>
          <w:sz w:val="24"/>
          <w:szCs w:val="24"/>
        </w:rPr>
      </w:pPr>
    </w:p>
    <w:p w:rsidR="00F302D3" w:rsidRDefault="00F302D3" w:rsidP="00F302D3">
      <w:pPr>
        <w:autoSpaceDE w:val="0"/>
        <w:autoSpaceDN w:val="0"/>
        <w:adjustRightInd w:val="0"/>
        <w:spacing w:after="0" w:line="240" w:lineRule="auto"/>
        <w:ind w:firstLine="709"/>
        <w:rPr>
          <w:b/>
          <w:sz w:val="23"/>
          <w:szCs w:val="23"/>
        </w:rPr>
      </w:pPr>
    </w:p>
    <w:p w:rsidR="00F302D3" w:rsidRDefault="00F302D3" w:rsidP="00F302D3">
      <w:pPr>
        <w:autoSpaceDE w:val="0"/>
        <w:autoSpaceDN w:val="0"/>
        <w:adjustRightInd w:val="0"/>
        <w:spacing w:after="0" w:line="240" w:lineRule="auto"/>
        <w:ind w:firstLine="709"/>
        <w:rPr>
          <w:b/>
          <w:sz w:val="23"/>
          <w:szCs w:val="23"/>
        </w:rPr>
      </w:pPr>
    </w:p>
    <w:p w:rsidR="00F302D3" w:rsidRDefault="00F302D3" w:rsidP="00F302D3">
      <w:pPr>
        <w:autoSpaceDE w:val="0"/>
        <w:autoSpaceDN w:val="0"/>
        <w:adjustRightInd w:val="0"/>
        <w:spacing w:after="0" w:line="240" w:lineRule="auto"/>
        <w:ind w:firstLine="709"/>
        <w:rPr>
          <w:b/>
          <w:sz w:val="23"/>
          <w:szCs w:val="23"/>
        </w:rPr>
      </w:pPr>
    </w:p>
    <w:p w:rsidR="00F302D3" w:rsidRDefault="00F302D3" w:rsidP="00F302D3">
      <w:pPr>
        <w:autoSpaceDE w:val="0"/>
        <w:autoSpaceDN w:val="0"/>
        <w:adjustRightInd w:val="0"/>
        <w:spacing w:after="0" w:line="240" w:lineRule="auto"/>
        <w:ind w:firstLine="709"/>
        <w:rPr>
          <w:b/>
          <w:sz w:val="23"/>
          <w:szCs w:val="23"/>
        </w:rPr>
      </w:pPr>
    </w:p>
    <w:p w:rsidR="00F302D3" w:rsidRPr="00825312" w:rsidRDefault="00F302D3" w:rsidP="00F302D3">
      <w:pPr>
        <w:autoSpaceDE w:val="0"/>
        <w:autoSpaceDN w:val="0"/>
        <w:adjustRightInd w:val="0"/>
        <w:spacing w:after="0" w:line="240" w:lineRule="auto"/>
        <w:ind w:firstLine="709"/>
        <w:rPr>
          <w:b/>
          <w:sz w:val="23"/>
          <w:szCs w:val="23"/>
        </w:rPr>
      </w:pPr>
    </w:p>
    <w:tbl>
      <w:tblPr>
        <w:tblW w:w="9606" w:type="dxa"/>
        <w:tblLayout w:type="fixed"/>
        <w:tblLook w:val="00A0" w:firstRow="1" w:lastRow="0" w:firstColumn="1" w:lastColumn="0" w:noHBand="0" w:noVBand="0"/>
      </w:tblPr>
      <w:tblGrid>
        <w:gridCol w:w="4786"/>
        <w:gridCol w:w="4820"/>
      </w:tblGrid>
      <w:tr w:rsidR="00F302D3" w:rsidRPr="002B5CE7" w:rsidTr="00326FA8">
        <w:trPr>
          <w:cantSplit/>
          <w:trHeight w:val="1157"/>
        </w:trPr>
        <w:tc>
          <w:tcPr>
            <w:tcW w:w="4786" w:type="dxa"/>
          </w:tcPr>
          <w:p w:rsidR="00F302D3" w:rsidRDefault="00F302D3" w:rsidP="00F302D3">
            <w:pPr>
              <w:widowControl w:val="0"/>
              <w:spacing w:after="0" w:line="240" w:lineRule="auto"/>
              <w:rPr>
                <w:b/>
                <w:sz w:val="24"/>
                <w:szCs w:val="24"/>
              </w:rPr>
            </w:pPr>
            <w:r w:rsidRPr="002B5CE7">
              <w:rPr>
                <w:b/>
                <w:sz w:val="24"/>
                <w:szCs w:val="24"/>
              </w:rPr>
              <w:t>Исполнитель:</w:t>
            </w: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r w:rsidRPr="00AF1EAC">
              <w:rPr>
                <w:b/>
                <w:bCs/>
                <w:sz w:val="24"/>
                <w:szCs w:val="24"/>
              </w:rPr>
              <w:t>____________________</w:t>
            </w:r>
            <w:r>
              <w:rPr>
                <w:b/>
                <w:bCs/>
                <w:sz w:val="24"/>
                <w:szCs w:val="24"/>
              </w:rPr>
              <w:t>/________________/</w:t>
            </w:r>
          </w:p>
          <w:p w:rsidR="00F302D3" w:rsidRPr="00AF1EAC" w:rsidRDefault="00F302D3" w:rsidP="00F302D3">
            <w:pPr>
              <w:spacing w:after="0" w:line="240" w:lineRule="auto"/>
              <w:rPr>
                <w:bCs/>
                <w:sz w:val="24"/>
                <w:szCs w:val="24"/>
              </w:rPr>
            </w:pPr>
            <w:r w:rsidRPr="00AF1EAC">
              <w:rPr>
                <w:b/>
                <w:bCs/>
                <w:sz w:val="24"/>
                <w:szCs w:val="24"/>
              </w:rPr>
              <w:t>м.п.</w:t>
            </w:r>
          </w:p>
        </w:tc>
        <w:tc>
          <w:tcPr>
            <w:tcW w:w="4820" w:type="dxa"/>
          </w:tcPr>
          <w:p w:rsidR="00F302D3" w:rsidRDefault="00F302D3" w:rsidP="00F302D3">
            <w:pPr>
              <w:spacing w:after="0" w:line="240" w:lineRule="auto"/>
              <w:rPr>
                <w:b/>
                <w:sz w:val="24"/>
                <w:szCs w:val="24"/>
              </w:rPr>
            </w:pPr>
            <w:r w:rsidRPr="002B5CE7">
              <w:rPr>
                <w:b/>
                <w:sz w:val="24"/>
                <w:szCs w:val="24"/>
              </w:rPr>
              <w:t>Заказчик:</w:t>
            </w:r>
            <w:r w:rsidRPr="002B5CE7">
              <w:rPr>
                <w:b/>
                <w:sz w:val="24"/>
                <w:szCs w:val="24"/>
              </w:rPr>
              <w:tab/>
            </w:r>
          </w:p>
          <w:p w:rsidR="00F302D3" w:rsidRPr="00AF1EAC" w:rsidRDefault="00F302D3" w:rsidP="00F302D3">
            <w:pPr>
              <w:widowControl w:val="0"/>
              <w:spacing w:after="0" w:line="240" w:lineRule="auto"/>
              <w:rPr>
                <w:b/>
                <w:bCs/>
                <w:sz w:val="24"/>
                <w:szCs w:val="24"/>
              </w:rPr>
            </w:pPr>
            <w:r w:rsidRPr="00AF1EAC">
              <w:rPr>
                <w:b/>
                <w:sz w:val="24"/>
                <w:szCs w:val="24"/>
              </w:rPr>
              <w:t xml:space="preserve">ОАО «ЦИУС ЕЭС» </w:t>
            </w:r>
          </w:p>
          <w:p w:rsidR="00F302D3" w:rsidRPr="001C1A09" w:rsidRDefault="00F302D3" w:rsidP="00F302D3">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r w:rsidRPr="001C1A09">
              <w:rPr>
                <w:b/>
                <w:sz w:val="24"/>
                <w:szCs w:val="24"/>
              </w:rPr>
              <w:t>___________________/В.В. Конишевский/</w:t>
            </w:r>
          </w:p>
          <w:p w:rsidR="00F302D3" w:rsidRPr="00AF1EAC" w:rsidRDefault="00F302D3" w:rsidP="00F302D3">
            <w:pPr>
              <w:tabs>
                <w:tab w:val="left" w:pos="0"/>
              </w:tabs>
              <w:spacing w:after="0" w:line="240" w:lineRule="auto"/>
              <w:rPr>
                <w:bCs/>
                <w:sz w:val="24"/>
                <w:szCs w:val="24"/>
              </w:rPr>
            </w:pPr>
            <w:r w:rsidRPr="001C1A09">
              <w:rPr>
                <w:b/>
                <w:sz w:val="24"/>
                <w:szCs w:val="24"/>
              </w:rPr>
              <w:t>м.п.</w:t>
            </w:r>
          </w:p>
        </w:tc>
      </w:tr>
    </w:tbl>
    <w:p w:rsidR="00F302D3" w:rsidRPr="00C37641" w:rsidRDefault="00F302D3" w:rsidP="00F302D3">
      <w:pPr>
        <w:spacing w:after="0" w:line="240" w:lineRule="auto"/>
        <w:ind w:left="6521"/>
        <w:rPr>
          <w:sz w:val="22"/>
          <w:szCs w:val="24"/>
        </w:rPr>
      </w:pPr>
      <w:r w:rsidRPr="002B5CE7">
        <w:br w:type="page"/>
      </w:r>
      <w:r w:rsidRPr="00C37641">
        <w:rPr>
          <w:spacing w:val="-3"/>
          <w:sz w:val="22"/>
          <w:szCs w:val="24"/>
        </w:rPr>
        <w:lastRenderedPageBreak/>
        <w:t>Приложение № 4</w:t>
      </w:r>
    </w:p>
    <w:p w:rsidR="00F302D3" w:rsidRPr="00C37641" w:rsidRDefault="00F302D3" w:rsidP="00F302D3">
      <w:pPr>
        <w:tabs>
          <w:tab w:val="left" w:pos="6930"/>
          <w:tab w:val="right" w:pos="9922"/>
        </w:tabs>
        <w:spacing w:after="0" w:line="240" w:lineRule="auto"/>
        <w:ind w:left="6521"/>
        <w:rPr>
          <w:sz w:val="22"/>
          <w:szCs w:val="24"/>
        </w:rPr>
      </w:pPr>
      <w:r w:rsidRPr="00C37641">
        <w:rPr>
          <w:sz w:val="22"/>
          <w:szCs w:val="24"/>
        </w:rPr>
        <w:t xml:space="preserve">к </w:t>
      </w:r>
      <w:r>
        <w:rPr>
          <w:sz w:val="22"/>
          <w:szCs w:val="24"/>
        </w:rPr>
        <w:t>Д</w:t>
      </w:r>
      <w:r w:rsidRPr="00C37641">
        <w:rPr>
          <w:sz w:val="22"/>
          <w:szCs w:val="24"/>
        </w:rPr>
        <w:t>оговору №</w:t>
      </w:r>
      <w:r w:rsidRPr="00C37641">
        <w:rPr>
          <w:sz w:val="24"/>
        </w:rPr>
        <w:t xml:space="preserve"> </w:t>
      </w:r>
      <w:r>
        <w:rPr>
          <w:sz w:val="24"/>
        </w:rPr>
        <w:t>_____</w:t>
      </w:r>
    </w:p>
    <w:p w:rsidR="00F302D3" w:rsidRPr="00C37641" w:rsidRDefault="00F302D3" w:rsidP="00F302D3">
      <w:pPr>
        <w:tabs>
          <w:tab w:val="left" w:pos="6930"/>
          <w:tab w:val="right" w:pos="9922"/>
        </w:tabs>
        <w:spacing w:after="0" w:line="240" w:lineRule="auto"/>
        <w:ind w:left="6521"/>
        <w:rPr>
          <w:sz w:val="22"/>
          <w:szCs w:val="24"/>
        </w:rPr>
      </w:pPr>
      <w:r w:rsidRPr="002B5CE7">
        <w:rPr>
          <w:sz w:val="24"/>
          <w:szCs w:val="24"/>
        </w:rPr>
        <w:t>от «</w:t>
      </w:r>
      <w:r>
        <w:rPr>
          <w:sz w:val="24"/>
          <w:szCs w:val="24"/>
        </w:rPr>
        <w:t>___</w:t>
      </w:r>
      <w:r w:rsidRPr="002B5CE7">
        <w:rPr>
          <w:sz w:val="24"/>
          <w:szCs w:val="24"/>
        </w:rPr>
        <w:t xml:space="preserve">» </w:t>
      </w:r>
      <w:r>
        <w:rPr>
          <w:sz w:val="24"/>
          <w:szCs w:val="24"/>
        </w:rPr>
        <w:t>_____</w:t>
      </w:r>
      <w:r w:rsidRPr="002B5CE7">
        <w:rPr>
          <w:sz w:val="24"/>
          <w:szCs w:val="24"/>
        </w:rPr>
        <w:t xml:space="preserve"> 201</w:t>
      </w:r>
      <w:r>
        <w:rPr>
          <w:sz w:val="24"/>
          <w:szCs w:val="24"/>
        </w:rPr>
        <w:t>4</w:t>
      </w:r>
      <w:r w:rsidRPr="002B5CE7">
        <w:rPr>
          <w:sz w:val="24"/>
          <w:szCs w:val="24"/>
        </w:rPr>
        <w:t xml:space="preserve"> г.</w:t>
      </w:r>
    </w:p>
    <w:p w:rsidR="00F302D3" w:rsidRPr="00C37641" w:rsidRDefault="00F302D3" w:rsidP="00F302D3">
      <w:pPr>
        <w:widowControl w:val="0"/>
        <w:shd w:val="clear" w:color="auto" w:fill="FFFFFF"/>
        <w:tabs>
          <w:tab w:val="right" w:pos="6610"/>
        </w:tabs>
        <w:autoSpaceDE w:val="0"/>
        <w:autoSpaceDN w:val="0"/>
        <w:adjustRightInd w:val="0"/>
        <w:spacing w:after="0" w:line="240" w:lineRule="auto"/>
        <w:ind w:left="5529"/>
        <w:rPr>
          <w:snapToGrid w:val="0"/>
          <w:spacing w:val="-1"/>
          <w:sz w:val="22"/>
          <w:szCs w:val="24"/>
        </w:rPr>
      </w:pPr>
    </w:p>
    <w:p w:rsidR="00F302D3" w:rsidRPr="00C37641" w:rsidRDefault="00F302D3" w:rsidP="00F302D3">
      <w:pPr>
        <w:widowControl w:val="0"/>
        <w:tabs>
          <w:tab w:val="left" w:leader="underscore" w:pos="6300"/>
        </w:tabs>
        <w:autoSpaceDE w:val="0"/>
        <w:autoSpaceDN w:val="0"/>
        <w:adjustRightInd w:val="0"/>
        <w:spacing w:after="0" w:line="240" w:lineRule="auto"/>
        <w:jc w:val="right"/>
        <w:rPr>
          <w:sz w:val="22"/>
          <w:szCs w:val="24"/>
        </w:rPr>
      </w:pPr>
    </w:p>
    <w:p w:rsidR="00F302D3" w:rsidRPr="00C37641" w:rsidRDefault="00F302D3" w:rsidP="00F302D3">
      <w:pPr>
        <w:widowControl w:val="0"/>
        <w:tabs>
          <w:tab w:val="left" w:pos="100"/>
          <w:tab w:val="left" w:leader="underscore" w:pos="8093"/>
          <w:tab w:val="left" w:leader="underscore" w:pos="9655"/>
        </w:tabs>
        <w:autoSpaceDE w:val="0"/>
        <w:autoSpaceDN w:val="0"/>
        <w:adjustRightInd w:val="0"/>
        <w:spacing w:after="0" w:line="240" w:lineRule="auto"/>
        <w:ind w:rightChars="-236" w:right="-614"/>
        <w:rPr>
          <w:b/>
          <w:spacing w:val="-1"/>
          <w:sz w:val="22"/>
          <w:szCs w:val="24"/>
        </w:rPr>
      </w:pPr>
      <w:r w:rsidRPr="00C37641">
        <w:rPr>
          <w:b/>
          <w:snapToGrid w:val="0"/>
          <w:sz w:val="22"/>
          <w:szCs w:val="24"/>
        </w:rPr>
        <w:t>ФОРМА</w:t>
      </w:r>
    </w:p>
    <w:p w:rsidR="00F302D3" w:rsidRPr="00C37641" w:rsidRDefault="00F302D3" w:rsidP="00F302D3">
      <w:pPr>
        <w:widowControl w:val="0"/>
        <w:tabs>
          <w:tab w:val="left" w:pos="7884"/>
          <w:tab w:val="left" w:pos="10159"/>
        </w:tabs>
        <w:autoSpaceDE w:val="0"/>
        <w:autoSpaceDN w:val="0"/>
        <w:adjustRightInd w:val="0"/>
        <w:spacing w:after="0" w:line="240" w:lineRule="auto"/>
        <w:jc w:val="center"/>
        <w:outlineLvl w:val="0"/>
        <w:rPr>
          <w:b/>
          <w:sz w:val="22"/>
          <w:szCs w:val="24"/>
        </w:rPr>
      </w:pPr>
      <w:r w:rsidRPr="00C37641">
        <w:rPr>
          <w:b/>
          <w:sz w:val="22"/>
          <w:szCs w:val="24"/>
        </w:rPr>
        <w:t>АКТ</w:t>
      </w:r>
    </w:p>
    <w:p w:rsidR="00F302D3" w:rsidRPr="00C37641" w:rsidRDefault="00F302D3" w:rsidP="00F302D3">
      <w:pPr>
        <w:widowControl w:val="0"/>
        <w:tabs>
          <w:tab w:val="left" w:pos="8604"/>
          <w:tab w:val="left" w:pos="10109"/>
        </w:tabs>
        <w:autoSpaceDE w:val="0"/>
        <w:autoSpaceDN w:val="0"/>
        <w:adjustRightInd w:val="0"/>
        <w:spacing w:after="0" w:line="240" w:lineRule="auto"/>
        <w:jc w:val="center"/>
        <w:rPr>
          <w:b/>
          <w:sz w:val="22"/>
          <w:szCs w:val="24"/>
        </w:rPr>
      </w:pPr>
      <w:r w:rsidRPr="00C37641">
        <w:rPr>
          <w:b/>
          <w:sz w:val="22"/>
          <w:szCs w:val="24"/>
        </w:rPr>
        <w:t xml:space="preserve">об оказании услуг </w:t>
      </w:r>
    </w:p>
    <w:p w:rsidR="00F302D3" w:rsidRDefault="00F302D3" w:rsidP="00F302D3">
      <w:pPr>
        <w:widowControl w:val="0"/>
        <w:tabs>
          <w:tab w:val="left" w:pos="8604"/>
          <w:tab w:val="left" w:pos="10109"/>
        </w:tabs>
        <w:autoSpaceDE w:val="0"/>
        <w:autoSpaceDN w:val="0"/>
        <w:adjustRightInd w:val="0"/>
        <w:spacing w:after="0" w:line="240" w:lineRule="auto"/>
        <w:jc w:val="center"/>
        <w:rPr>
          <w:b/>
          <w:bCs/>
          <w:spacing w:val="-2"/>
          <w:sz w:val="22"/>
          <w:szCs w:val="24"/>
        </w:rPr>
      </w:pPr>
      <w:r w:rsidRPr="00C37641">
        <w:rPr>
          <w:b/>
          <w:bCs/>
          <w:spacing w:val="-2"/>
          <w:sz w:val="22"/>
          <w:szCs w:val="24"/>
        </w:rPr>
        <w:t xml:space="preserve">по </w:t>
      </w:r>
      <w:r>
        <w:rPr>
          <w:b/>
          <w:bCs/>
          <w:spacing w:val="-2"/>
          <w:sz w:val="22"/>
          <w:szCs w:val="24"/>
        </w:rPr>
        <w:t>Д</w:t>
      </w:r>
      <w:r w:rsidRPr="00C37641">
        <w:rPr>
          <w:b/>
          <w:bCs/>
          <w:spacing w:val="-2"/>
          <w:sz w:val="22"/>
          <w:szCs w:val="24"/>
        </w:rPr>
        <w:t xml:space="preserve">оговору </w:t>
      </w:r>
      <w:r w:rsidRPr="005A77B6">
        <w:rPr>
          <w:b/>
          <w:bCs/>
          <w:spacing w:val="-2"/>
          <w:sz w:val="22"/>
          <w:szCs w:val="24"/>
        </w:rPr>
        <w:t xml:space="preserve">на оказание услуг международной и междугородной телефонной связи </w:t>
      </w:r>
    </w:p>
    <w:p w:rsidR="00F302D3" w:rsidRPr="00C37641" w:rsidRDefault="00F302D3" w:rsidP="00F302D3">
      <w:pPr>
        <w:widowControl w:val="0"/>
        <w:tabs>
          <w:tab w:val="left" w:pos="8604"/>
          <w:tab w:val="left" w:pos="10109"/>
        </w:tabs>
        <w:autoSpaceDE w:val="0"/>
        <w:autoSpaceDN w:val="0"/>
        <w:adjustRightInd w:val="0"/>
        <w:spacing w:after="0" w:line="240" w:lineRule="auto"/>
        <w:jc w:val="center"/>
        <w:rPr>
          <w:sz w:val="22"/>
          <w:szCs w:val="24"/>
        </w:rPr>
      </w:pPr>
      <w:r w:rsidRPr="00C37641">
        <w:rPr>
          <w:b/>
          <w:bCs/>
          <w:spacing w:val="-2"/>
          <w:sz w:val="22"/>
          <w:szCs w:val="24"/>
        </w:rPr>
        <w:t>№</w:t>
      </w:r>
      <w:r w:rsidRPr="00C37641">
        <w:rPr>
          <w:sz w:val="24"/>
        </w:rPr>
        <w:t xml:space="preserve"> </w:t>
      </w:r>
      <w:r>
        <w:rPr>
          <w:b/>
          <w:bCs/>
          <w:spacing w:val="-2"/>
          <w:sz w:val="22"/>
          <w:szCs w:val="24"/>
        </w:rPr>
        <w:t>____</w:t>
      </w:r>
      <w:r w:rsidRPr="00C37641">
        <w:rPr>
          <w:b/>
          <w:bCs/>
          <w:spacing w:val="-2"/>
          <w:sz w:val="22"/>
          <w:szCs w:val="24"/>
        </w:rPr>
        <w:t xml:space="preserve"> </w:t>
      </w:r>
      <w:r w:rsidRPr="00C37641">
        <w:rPr>
          <w:b/>
          <w:bCs/>
          <w:spacing w:val="-4"/>
          <w:sz w:val="22"/>
          <w:szCs w:val="24"/>
        </w:rPr>
        <w:t>от</w:t>
      </w:r>
      <w:r w:rsidRPr="008D39FB">
        <w:rPr>
          <w:b/>
          <w:bCs/>
          <w:spacing w:val="-4"/>
          <w:sz w:val="22"/>
          <w:szCs w:val="24"/>
        </w:rPr>
        <w:t xml:space="preserve"> </w:t>
      </w:r>
      <w:r w:rsidRPr="00172990">
        <w:rPr>
          <w:b/>
          <w:bCs/>
          <w:spacing w:val="-4"/>
          <w:sz w:val="22"/>
          <w:szCs w:val="24"/>
        </w:rPr>
        <w:t>«</w:t>
      </w:r>
      <w:r>
        <w:rPr>
          <w:b/>
          <w:bCs/>
          <w:spacing w:val="-4"/>
          <w:sz w:val="22"/>
          <w:szCs w:val="24"/>
        </w:rPr>
        <w:t>___</w:t>
      </w:r>
      <w:r w:rsidRPr="00172990">
        <w:rPr>
          <w:b/>
          <w:bCs/>
          <w:spacing w:val="-4"/>
          <w:sz w:val="22"/>
          <w:szCs w:val="24"/>
        </w:rPr>
        <w:t xml:space="preserve">» </w:t>
      </w:r>
      <w:r>
        <w:rPr>
          <w:b/>
          <w:bCs/>
          <w:spacing w:val="-4"/>
          <w:sz w:val="22"/>
          <w:szCs w:val="24"/>
        </w:rPr>
        <w:t>________</w:t>
      </w:r>
      <w:r w:rsidRPr="00172990">
        <w:rPr>
          <w:b/>
          <w:bCs/>
          <w:spacing w:val="-4"/>
          <w:sz w:val="22"/>
          <w:szCs w:val="24"/>
        </w:rPr>
        <w:t xml:space="preserve"> 201</w:t>
      </w:r>
      <w:r>
        <w:rPr>
          <w:b/>
          <w:bCs/>
          <w:spacing w:val="-4"/>
          <w:sz w:val="22"/>
          <w:szCs w:val="24"/>
        </w:rPr>
        <w:t>4</w:t>
      </w:r>
      <w:r w:rsidRPr="00172990">
        <w:rPr>
          <w:b/>
          <w:bCs/>
          <w:spacing w:val="-4"/>
          <w:sz w:val="22"/>
          <w:szCs w:val="24"/>
        </w:rPr>
        <w:t xml:space="preserve"> г.</w:t>
      </w:r>
    </w:p>
    <w:p w:rsidR="00F302D3" w:rsidRPr="00C37641" w:rsidRDefault="00F302D3" w:rsidP="00F302D3">
      <w:pPr>
        <w:widowControl w:val="0"/>
        <w:tabs>
          <w:tab w:val="left" w:pos="8604"/>
          <w:tab w:val="left" w:pos="10109"/>
        </w:tabs>
        <w:autoSpaceDE w:val="0"/>
        <w:autoSpaceDN w:val="0"/>
        <w:adjustRightInd w:val="0"/>
        <w:spacing w:after="0" w:line="240" w:lineRule="auto"/>
        <w:jc w:val="center"/>
        <w:rPr>
          <w:sz w:val="22"/>
          <w:szCs w:val="24"/>
        </w:rPr>
      </w:pPr>
    </w:p>
    <w:p w:rsidR="00F302D3" w:rsidRPr="00C37641" w:rsidRDefault="00F302D3" w:rsidP="00F302D3">
      <w:pPr>
        <w:widowControl w:val="0"/>
        <w:autoSpaceDE w:val="0"/>
        <w:autoSpaceDN w:val="0"/>
        <w:adjustRightInd w:val="0"/>
        <w:spacing w:after="0" w:line="240" w:lineRule="auto"/>
        <w:ind w:right="-773"/>
        <w:rPr>
          <w:spacing w:val="-3"/>
          <w:sz w:val="22"/>
          <w:szCs w:val="24"/>
        </w:rPr>
      </w:pPr>
      <w:r w:rsidRPr="00C37641">
        <w:rPr>
          <w:spacing w:val="-3"/>
          <w:sz w:val="22"/>
          <w:szCs w:val="24"/>
        </w:rPr>
        <w:t xml:space="preserve">г. </w:t>
      </w:r>
      <w:r>
        <w:rPr>
          <w:sz w:val="22"/>
          <w:szCs w:val="24"/>
        </w:rPr>
        <w:t>Сургут</w:t>
      </w:r>
      <w:r>
        <w:rPr>
          <w:sz w:val="22"/>
          <w:szCs w:val="24"/>
        </w:rPr>
        <w:tab/>
      </w:r>
      <w:r>
        <w:rPr>
          <w:sz w:val="22"/>
          <w:szCs w:val="24"/>
        </w:rPr>
        <w:tab/>
      </w:r>
      <w:r w:rsidRPr="00C37641">
        <w:rPr>
          <w:spacing w:val="-3"/>
          <w:sz w:val="22"/>
          <w:szCs w:val="24"/>
        </w:rPr>
        <w:t xml:space="preserve">                                                                                                  «</w:t>
      </w:r>
      <w:r w:rsidRPr="00C37641">
        <w:rPr>
          <w:sz w:val="22"/>
          <w:szCs w:val="24"/>
        </w:rPr>
        <w:t>___</w:t>
      </w:r>
      <w:r w:rsidRPr="00C37641">
        <w:rPr>
          <w:spacing w:val="-3"/>
          <w:sz w:val="22"/>
          <w:szCs w:val="24"/>
        </w:rPr>
        <w:t>»</w:t>
      </w:r>
      <w:r w:rsidRPr="00C37641">
        <w:rPr>
          <w:sz w:val="22"/>
          <w:szCs w:val="24"/>
        </w:rPr>
        <w:t>_______</w:t>
      </w:r>
      <w:r w:rsidRPr="00C37641">
        <w:rPr>
          <w:spacing w:val="-3"/>
          <w:sz w:val="22"/>
          <w:szCs w:val="24"/>
        </w:rPr>
        <w:t>20___ г.</w:t>
      </w:r>
    </w:p>
    <w:p w:rsidR="00F302D3" w:rsidRPr="00C37641" w:rsidRDefault="00F302D3" w:rsidP="00F302D3">
      <w:pPr>
        <w:widowControl w:val="0"/>
        <w:tabs>
          <w:tab w:val="left" w:leader="underscore" w:pos="8042"/>
          <w:tab w:val="left" w:leader="underscore" w:pos="9346"/>
        </w:tabs>
        <w:autoSpaceDE w:val="0"/>
        <w:autoSpaceDN w:val="0"/>
        <w:adjustRightInd w:val="0"/>
        <w:spacing w:after="0" w:line="240" w:lineRule="auto"/>
        <w:ind w:firstLineChars="301" w:firstLine="660"/>
        <w:rPr>
          <w:b/>
          <w:spacing w:val="-1"/>
          <w:sz w:val="22"/>
          <w:szCs w:val="24"/>
        </w:rPr>
      </w:pPr>
    </w:p>
    <w:p w:rsidR="00F302D3" w:rsidRPr="00C37641" w:rsidRDefault="00F302D3" w:rsidP="00F302D3">
      <w:pPr>
        <w:widowControl w:val="0"/>
        <w:tabs>
          <w:tab w:val="left" w:leader="underscore" w:pos="8042"/>
          <w:tab w:val="left" w:leader="underscore" w:pos="9346"/>
        </w:tabs>
        <w:autoSpaceDE w:val="0"/>
        <w:autoSpaceDN w:val="0"/>
        <w:adjustRightInd w:val="0"/>
        <w:spacing w:after="0" w:line="240" w:lineRule="auto"/>
        <w:ind w:firstLineChars="301" w:firstLine="660"/>
        <w:jc w:val="both"/>
        <w:rPr>
          <w:spacing w:val="-1"/>
          <w:sz w:val="22"/>
          <w:szCs w:val="24"/>
        </w:rPr>
      </w:pPr>
      <w:r w:rsidRPr="00C37641">
        <w:rPr>
          <w:b/>
          <w:spacing w:val="-1"/>
          <w:sz w:val="22"/>
          <w:szCs w:val="24"/>
        </w:rPr>
        <w:t>ОАО «ЦИУС ЕЭС»</w:t>
      </w:r>
      <w:r w:rsidRPr="00C37641">
        <w:rPr>
          <w:spacing w:val="-1"/>
          <w:sz w:val="22"/>
          <w:szCs w:val="24"/>
        </w:rPr>
        <w:t xml:space="preserve">, именуемое в дальнейшем </w:t>
      </w:r>
      <w:r w:rsidRPr="00C37641">
        <w:rPr>
          <w:b/>
          <w:spacing w:val="-1"/>
          <w:sz w:val="22"/>
          <w:szCs w:val="24"/>
        </w:rPr>
        <w:t>«Заказчик»</w:t>
      </w:r>
      <w:r w:rsidRPr="00C37641">
        <w:rPr>
          <w:spacing w:val="-1"/>
          <w:sz w:val="22"/>
          <w:szCs w:val="24"/>
        </w:rPr>
        <w:t xml:space="preserve">, в лице </w:t>
      </w:r>
      <w:r w:rsidRPr="003F0C5D">
        <w:rPr>
          <w:snapToGrid w:val="0"/>
          <w:sz w:val="22"/>
          <w:szCs w:val="24"/>
        </w:rPr>
        <w:t xml:space="preserve">Директора филиала ОАО «ЦИУС ЕЭС» - ЦИУС Западной Сибири Конишевского Владимира Валерьевича, действующего на основании доверенности </w:t>
      </w:r>
      <w:r w:rsidRPr="00FA4B39">
        <w:rPr>
          <w:snapToGrid w:val="0"/>
          <w:sz w:val="22"/>
          <w:szCs w:val="24"/>
        </w:rPr>
        <w:t>№ 356/ХД от 02.12.2013</w:t>
      </w:r>
      <w:r w:rsidRPr="00C37641">
        <w:rPr>
          <w:sz w:val="22"/>
          <w:szCs w:val="24"/>
        </w:rPr>
        <w:t xml:space="preserve">, с одной стороны, и </w:t>
      </w:r>
      <w:r>
        <w:rPr>
          <w:b/>
          <w:bCs/>
          <w:sz w:val="22"/>
          <w:szCs w:val="24"/>
        </w:rPr>
        <w:t xml:space="preserve">____________, </w:t>
      </w:r>
      <w:r w:rsidRPr="00C37641">
        <w:rPr>
          <w:sz w:val="22"/>
          <w:szCs w:val="24"/>
        </w:rPr>
        <w:t xml:space="preserve">именуемое в дальнейшем </w:t>
      </w:r>
      <w:r w:rsidRPr="00C37641">
        <w:rPr>
          <w:b/>
          <w:sz w:val="22"/>
          <w:szCs w:val="24"/>
        </w:rPr>
        <w:t>«Исполнитель»</w:t>
      </w:r>
      <w:r w:rsidRPr="00C37641">
        <w:rPr>
          <w:sz w:val="22"/>
          <w:szCs w:val="24"/>
        </w:rPr>
        <w:t xml:space="preserve">, </w:t>
      </w:r>
      <w:r w:rsidRPr="00C37641">
        <w:rPr>
          <w:bCs/>
          <w:spacing w:val="13"/>
          <w:sz w:val="22"/>
          <w:szCs w:val="24"/>
        </w:rPr>
        <w:t xml:space="preserve">в лице </w:t>
      </w:r>
      <w:r>
        <w:rPr>
          <w:bCs/>
          <w:spacing w:val="13"/>
          <w:sz w:val="22"/>
          <w:szCs w:val="24"/>
        </w:rPr>
        <w:t>___________________________</w:t>
      </w:r>
      <w:r w:rsidRPr="00C37641">
        <w:rPr>
          <w:bCs/>
          <w:sz w:val="22"/>
          <w:szCs w:val="24"/>
        </w:rPr>
        <w:t xml:space="preserve">  действующей на основании </w:t>
      </w:r>
      <w:r>
        <w:rPr>
          <w:bCs/>
          <w:sz w:val="22"/>
          <w:szCs w:val="24"/>
        </w:rPr>
        <w:t>__________________________</w:t>
      </w:r>
      <w:r w:rsidRPr="00C37641">
        <w:rPr>
          <w:snapToGrid w:val="0"/>
          <w:sz w:val="22"/>
          <w:szCs w:val="24"/>
        </w:rPr>
        <w:t>,</w:t>
      </w:r>
      <w:r w:rsidRPr="00C37641">
        <w:rPr>
          <w:spacing w:val="-1"/>
          <w:sz w:val="22"/>
          <w:szCs w:val="24"/>
        </w:rPr>
        <w:t xml:space="preserve"> с другой стороны, вместе именуемые «Стороны», составили настоящий акт о том, что Исполнителем в период с______ по______ оказаны услуги в объёме:</w:t>
      </w:r>
    </w:p>
    <w:p w:rsidR="00F302D3" w:rsidRPr="00C37641" w:rsidRDefault="00F302D3" w:rsidP="00F302D3">
      <w:pPr>
        <w:widowControl w:val="0"/>
        <w:tabs>
          <w:tab w:val="left" w:leader="underscore" w:pos="2570"/>
          <w:tab w:val="left" w:leader="underscore" w:pos="4198"/>
        </w:tabs>
        <w:autoSpaceDE w:val="0"/>
        <w:autoSpaceDN w:val="0"/>
        <w:adjustRightInd w:val="0"/>
        <w:spacing w:after="0" w:line="240" w:lineRule="auto"/>
        <w:ind w:right="403" w:firstLineChars="166" w:firstLine="332"/>
        <w:rPr>
          <w:sz w:val="20"/>
          <w:szCs w:val="22"/>
        </w:rPr>
      </w:pP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6127"/>
        <w:gridCol w:w="2656"/>
      </w:tblGrid>
      <w:tr w:rsidR="00F302D3" w:rsidRPr="00C37641" w:rsidTr="004308B8">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302D3" w:rsidRPr="00C37641" w:rsidRDefault="00F302D3" w:rsidP="00F302D3">
            <w:pPr>
              <w:widowControl w:val="0"/>
              <w:tabs>
                <w:tab w:val="left" w:leader="underscore" w:pos="2570"/>
                <w:tab w:val="left" w:leader="underscore" w:pos="4198"/>
              </w:tabs>
              <w:autoSpaceDE w:val="0"/>
              <w:autoSpaceDN w:val="0"/>
              <w:adjustRightInd w:val="0"/>
              <w:spacing w:after="0" w:line="240" w:lineRule="auto"/>
              <w:jc w:val="center"/>
              <w:rPr>
                <w:sz w:val="18"/>
                <w:szCs w:val="20"/>
              </w:rPr>
            </w:pPr>
            <w:r w:rsidRPr="00C37641">
              <w:rPr>
                <w:sz w:val="20"/>
                <w:szCs w:val="22"/>
              </w:rPr>
              <w:t>№ п/п</w:t>
            </w:r>
          </w:p>
        </w:tc>
        <w:tc>
          <w:tcPr>
            <w:tcW w:w="6127" w:type="dxa"/>
            <w:tcBorders>
              <w:top w:val="single" w:sz="4" w:space="0" w:color="auto"/>
              <w:left w:val="single" w:sz="4" w:space="0" w:color="auto"/>
              <w:bottom w:val="single" w:sz="4" w:space="0" w:color="auto"/>
              <w:right w:val="single" w:sz="4" w:space="0" w:color="auto"/>
            </w:tcBorders>
            <w:vAlign w:val="center"/>
          </w:tcPr>
          <w:p w:rsidR="00F302D3" w:rsidRPr="00C37641" w:rsidRDefault="00F302D3" w:rsidP="00F302D3">
            <w:pPr>
              <w:widowControl w:val="0"/>
              <w:tabs>
                <w:tab w:val="left" w:leader="underscore" w:pos="2570"/>
                <w:tab w:val="left" w:leader="underscore" w:pos="4198"/>
              </w:tabs>
              <w:autoSpaceDE w:val="0"/>
              <w:autoSpaceDN w:val="0"/>
              <w:adjustRightInd w:val="0"/>
              <w:spacing w:after="0" w:line="240" w:lineRule="auto"/>
              <w:jc w:val="center"/>
              <w:rPr>
                <w:sz w:val="18"/>
                <w:szCs w:val="20"/>
              </w:rPr>
            </w:pPr>
            <w:r w:rsidRPr="00C37641">
              <w:rPr>
                <w:sz w:val="20"/>
                <w:szCs w:val="22"/>
              </w:rPr>
              <w:t>Наименование слуг</w:t>
            </w:r>
          </w:p>
        </w:tc>
        <w:tc>
          <w:tcPr>
            <w:tcW w:w="2656" w:type="dxa"/>
            <w:tcBorders>
              <w:top w:val="single" w:sz="4" w:space="0" w:color="auto"/>
              <w:left w:val="single" w:sz="4" w:space="0" w:color="auto"/>
              <w:bottom w:val="single" w:sz="4" w:space="0" w:color="auto"/>
              <w:right w:val="single" w:sz="4" w:space="0" w:color="auto"/>
            </w:tcBorders>
            <w:vAlign w:val="center"/>
          </w:tcPr>
          <w:p w:rsidR="00F302D3" w:rsidRPr="00C37641" w:rsidRDefault="00F302D3" w:rsidP="00F302D3">
            <w:pPr>
              <w:widowControl w:val="0"/>
              <w:tabs>
                <w:tab w:val="left" w:leader="underscore" w:pos="2570"/>
                <w:tab w:val="left" w:leader="underscore" w:pos="4198"/>
              </w:tabs>
              <w:autoSpaceDE w:val="0"/>
              <w:autoSpaceDN w:val="0"/>
              <w:adjustRightInd w:val="0"/>
              <w:spacing w:after="0" w:line="240" w:lineRule="auto"/>
              <w:jc w:val="center"/>
              <w:rPr>
                <w:sz w:val="18"/>
                <w:szCs w:val="20"/>
              </w:rPr>
            </w:pPr>
            <w:r w:rsidRPr="00C37641">
              <w:rPr>
                <w:sz w:val="20"/>
                <w:szCs w:val="22"/>
              </w:rPr>
              <w:t>Сумма, руб.</w:t>
            </w:r>
          </w:p>
          <w:p w:rsidR="00F302D3" w:rsidRPr="00C37641" w:rsidRDefault="00F302D3" w:rsidP="00F302D3">
            <w:pPr>
              <w:widowControl w:val="0"/>
              <w:tabs>
                <w:tab w:val="left" w:pos="0"/>
              </w:tabs>
              <w:autoSpaceDE w:val="0"/>
              <w:autoSpaceDN w:val="0"/>
              <w:adjustRightInd w:val="0"/>
              <w:spacing w:after="0" w:line="240" w:lineRule="auto"/>
              <w:ind w:right="-142"/>
              <w:jc w:val="center"/>
              <w:rPr>
                <w:sz w:val="18"/>
                <w:szCs w:val="20"/>
              </w:rPr>
            </w:pPr>
            <w:r w:rsidRPr="00C37641">
              <w:rPr>
                <w:sz w:val="20"/>
                <w:szCs w:val="22"/>
              </w:rPr>
              <w:t>(без НДС)</w:t>
            </w:r>
          </w:p>
        </w:tc>
      </w:tr>
      <w:tr w:rsidR="00F302D3" w:rsidRPr="00C37641" w:rsidTr="004308B8">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r w:rsidRPr="00C37641">
              <w:rPr>
                <w:sz w:val="18"/>
                <w:szCs w:val="20"/>
              </w:rPr>
              <w:t>1.</w:t>
            </w:r>
          </w:p>
        </w:tc>
        <w:tc>
          <w:tcPr>
            <w:tcW w:w="6127"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r>
              <w:rPr>
                <w:sz w:val="24"/>
              </w:rPr>
              <w:t>У</w:t>
            </w:r>
            <w:r w:rsidRPr="00C37641">
              <w:rPr>
                <w:sz w:val="24"/>
              </w:rPr>
              <w:t xml:space="preserve">слуги международной </w:t>
            </w:r>
            <w:r>
              <w:rPr>
                <w:sz w:val="24"/>
              </w:rPr>
              <w:t xml:space="preserve">телефонной </w:t>
            </w:r>
            <w:r w:rsidRPr="00C37641">
              <w:rPr>
                <w:sz w:val="24"/>
              </w:rPr>
              <w:t>связи</w:t>
            </w:r>
          </w:p>
        </w:tc>
        <w:tc>
          <w:tcPr>
            <w:tcW w:w="2656"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p>
        </w:tc>
      </w:tr>
      <w:tr w:rsidR="00F302D3" w:rsidRPr="00C37641" w:rsidTr="004308B8">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r w:rsidRPr="00C37641">
              <w:rPr>
                <w:sz w:val="18"/>
                <w:szCs w:val="20"/>
              </w:rPr>
              <w:t>2.</w:t>
            </w:r>
          </w:p>
        </w:tc>
        <w:tc>
          <w:tcPr>
            <w:tcW w:w="6127"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r>
              <w:rPr>
                <w:sz w:val="24"/>
              </w:rPr>
              <w:t>У</w:t>
            </w:r>
            <w:r w:rsidRPr="00C37641">
              <w:rPr>
                <w:sz w:val="24"/>
              </w:rPr>
              <w:t xml:space="preserve">слуги междугородной </w:t>
            </w:r>
            <w:r>
              <w:rPr>
                <w:sz w:val="24"/>
              </w:rPr>
              <w:t>телефонной</w:t>
            </w:r>
            <w:r w:rsidRPr="00C37641">
              <w:rPr>
                <w:sz w:val="24"/>
              </w:rPr>
              <w:t xml:space="preserve"> связи</w:t>
            </w:r>
          </w:p>
        </w:tc>
        <w:tc>
          <w:tcPr>
            <w:tcW w:w="2656"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p>
        </w:tc>
      </w:tr>
      <w:tr w:rsidR="00F302D3" w:rsidRPr="00C37641" w:rsidTr="004308B8">
        <w:trPr>
          <w:jc w:val="center"/>
        </w:trPr>
        <w:tc>
          <w:tcPr>
            <w:tcW w:w="817"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leader="underscore" w:pos="2570"/>
                <w:tab w:val="left" w:leader="underscore" w:pos="4198"/>
              </w:tabs>
              <w:autoSpaceDE w:val="0"/>
              <w:autoSpaceDN w:val="0"/>
              <w:adjustRightInd w:val="0"/>
              <w:spacing w:after="0" w:line="240" w:lineRule="auto"/>
              <w:rPr>
                <w:sz w:val="18"/>
                <w:szCs w:val="20"/>
              </w:rPr>
            </w:pPr>
          </w:p>
        </w:tc>
        <w:tc>
          <w:tcPr>
            <w:tcW w:w="6127"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leader="underscore" w:pos="2570"/>
                <w:tab w:val="left" w:leader="underscore" w:pos="4198"/>
              </w:tabs>
              <w:autoSpaceDE w:val="0"/>
              <w:autoSpaceDN w:val="0"/>
              <w:adjustRightInd w:val="0"/>
              <w:spacing w:after="0" w:line="240" w:lineRule="auto"/>
              <w:rPr>
                <w:sz w:val="18"/>
                <w:szCs w:val="20"/>
              </w:rPr>
            </w:pPr>
            <w:r w:rsidRPr="00C37641">
              <w:rPr>
                <w:sz w:val="20"/>
                <w:szCs w:val="22"/>
              </w:rPr>
              <w:t>ИТОГО:</w:t>
            </w:r>
          </w:p>
        </w:tc>
        <w:tc>
          <w:tcPr>
            <w:tcW w:w="2656" w:type="dxa"/>
            <w:tcBorders>
              <w:top w:val="single" w:sz="4" w:space="0" w:color="auto"/>
              <w:left w:val="single" w:sz="4" w:space="0" w:color="auto"/>
              <w:bottom w:val="single" w:sz="4" w:space="0" w:color="auto"/>
              <w:right w:val="single" w:sz="4" w:space="0" w:color="auto"/>
            </w:tcBorders>
          </w:tcPr>
          <w:p w:rsidR="00F302D3" w:rsidRPr="00C37641" w:rsidRDefault="00F302D3" w:rsidP="00F302D3">
            <w:pPr>
              <w:widowControl w:val="0"/>
              <w:tabs>
                <w:tab w:val="left" w:pos="0"/>
              </w:tabs>
              <w:autoSpaceDE w:val="0"/>
              <w:autoSpaceDN w:val="0"/>
              <w:adjustRightInd w:val="0"/>
              <w:spacing w:after="0" w:line="240" w:lineRule="auto"/>
              <w:ind w:right="-142"/>
              <w:rPr>
                <w:sz w:val="18"/>
                <w:szCs w:val="20"/>
              </w:rPr>
            </w:pPr>
          </w:p>
        </w:tc>
      </w:tr>
    </w:tbl>
    <w:p w:rsidR="00F302D3" w:rsidRDefault="00F302D3" w:rsidP="00F302D3">
      <w:pPr>
        <w:widowControl w:val="0"/>
        <w:autoSpaceDE w:val="0"/>
        <w:autoSpaceDN w:val="0"/>
        <w:adjustRightInd w:val="0"/>
        <w:spacing w:after="0" w:line="240" w:lineRule="auto"/>
        <w:rPr>
          <w:sz w:val="24"/>
          <w:szCs w:val="24"/>
        </w:rPr>
      </w:pPr>
      <w:r w:rsidRPr="00C37641">
        <w:rPr>
          <w:sz w:val="22"/>
          <w:szCs w:val="24"/>
        </w:rPr>
        <w:t xml:space="preserve">и что оказанные Исполнителем услуги соответствуют условиям Договора </w:t>
      </w:r>
      <w:r w:rsidRPr="005A77B6">
        <w:rPr>
          <w:sz w:val="22"/>
          <w:szCs w:val="24"/>
        </w:rPr>
        <w:t xml:space="preserve">на оказание услуг международной и междугородной телефонной связи </w:t>
      </w:r>
      <w:r w:rsidRPr="00C37641">
        <w:rPr>
          <w:sz w:val="22"/>
          <w:szCs w:val="24"/>
        </w:rPr>
        <w:t>№</w:t>
      </w:r>
      <w:r w:rsidRPr="00C37641">
        <w:rPr>
          <w:sz w:val="24"/>
        </w:rPr>
        <w:t xml:space="preserve"> </w:t>
      </w:r>
      <w:r>
        <w:rPr>
          <w:sz w:val="22"/>
          <w:szCs w:val="24"/>
        </w:rPr>
        <w:t>____</w:t>
      </w:r>
      <w:r w:rsidRPr="002B5CE7">
        <w:rPr>
          <w:sz w:val="24"/>
          <w:szCs w:val="24"/>
        </w:rPr>
        <w:t>от «</w:t>
      </w:r>
      <w:r>
        <w:rPr>
          <w:sz w:val="24"/>
          <w:szCs w:val="24"/>
        </w:rPr>
        <w:t>____</w:t>
      </w:r>
      <w:r w:rsidRPr="002B5CE7">
        <w:rPr>
          <w:sz w:val="24"/>
          <w:szCs w:val="24"/>
        </w:rPr>
        <w:t xml:space="preserve">» </w:t>
      </w:r>
      <w:r>
        <w:rPr>
          <w:sz w:val="24"/>
          <w:szCs w:val="24"/>
        </w:rPr>
        <w:t>_______</w:t>
      </w:r>
      <w:r w:rsidRPr="002B5CE7">
        <w:rPr>
          <w:sz w:val="24"/>
          <w:szCs w:val="24"/>
        </w:rPr>
        <w:t xml:space="preserve"> 201</w:t>
      </w:r>
      <w:r>
        <w:rPr>
          <w:sz w:val="24"/>
          <w:szCs w:val="24"/>
        </w:rPr>
        <w:t>4</w:t>
      </w:r>
      <w:r w:rsidRPr="002B5CE7">
        <w:rPr>
          <w:sz w:val="24"/>
          <w:szCs w:val="24"/>
        </w:rPr>
        <w:t xml:space="preserve"> г.</w:t>
      </w:r>
    </w:p>
    <w:p w:rsidR="00F302D3" w:rsidRPr="00C37641" w:rsidRDefault="00F302D3" w:rsidP="00F302D3">
      <w:pPr>
        <w:widowControl w:val="0"/>
        <w:autoSpaceDE w:val="0"/>
        <w:autoSpaceDN w:val="0"/>
        <w:adjustRightInd w:val="0"/>
        <w:spacing w:after="0" w:line="240" w:lineRule="auto"/>
        <w:rPr>
          <w:sz w:val="22"/>
          <w:szCs w:val="24"/>
        </w:rPr>
      </w:pPr>
    </w:p>
    <w:p w:rsidR="00F302D3" w:rsidRPr="00825312" w:rsidRDefault="00F302D3" w:rsidP="00F302D3">
      <w:pPr>
        <w:widowControl w:val="0"/>
        <w:autoSpaceDE w:val="0"/>
        <w:autoSpaceDN w:val="0"/>
        <w:adjustRightInd w:val="0"/>
        <w:spacing w:after="0" w:line="240" w:lineRule="auto"/>
        <w:rPr>
          <w:sz w:val="22"/>
          <w:szCs w:val="24"/>
        </w:rPr>
      </w:pPr>
      <w:r w:rsidRPr="00E67ED2">
        <w:rPr>
          <w:sz w:val="22"/>
          <w:szCs w:val="24"/>
        </w:rPr>
        <w:t>Стоимость оказ</w:t>
      </w:r>
      <w:r w:rsidRPr="00825312">
        <w:rPr>
          <w:sz w:val="22"/>
          <w:szCs w:val="24"/>
        </w:rPr>
        <w:t>анных услуг без учета НДС составляет:</w:t>
      </w:r>
      <w:r w:rsidRPr="00825312">
        <w:rPr>
          <w:sz w:val="22"/>
          <w:szCs w:val="24"/>
        </w:rPr>
        <w:tab/>
        <w:t>_____ руб. (________________)</w:t>
      </w:r>
    </w:p>
    <w:p w:rsidR="00F302D3" w:rsidRPr="00E67ED2" w:rsidRDefault="00F302D3" w:rsidP="00F302D3">
      <w:pPr>
        <w:widowControl w:val="0"/>
        <w:autoSpaceDE w:val="0"/>
        <w:autoSpaceDN w:val="0"/>
        <w:adjustRightInd w:val="0"/>
        <w:spacing w:after="0" w:line="240" w:lineRule="auto"/>
        <w:ind w:left="6381" w:firstLine="709"/>
        <w:rPr>
          <w:spacing w:val="-11"/>
          <w:sz w:val="22"/>
          <w:szCs w:val="24"/>
        </w:rPr>
      </w:pPr>
      <w:r w:rsidRPr="00825312">
        <w:rPr>
          <w:spacing w:val="-11"/>
          <w:sz w:val="22"/>
          <w:szCs w:val="24"/>
        </w:rPr>
        <w:t>(сумма прописью)</w:t>
      </w:r>
    </w:p>
    <w:p w:rsidR="00F302D3" w:rsidRPr="00825312" w:rsidRDefault="00F302D3" w:rsidP="00F302D3">
      <w:pPr>
        <w:widowControl w:val="0"/>
        <w:autoSpaceDE w:val="0"/>
        <w:autoSpaceDN w:val="0"/>
        <w:adjustRightInd w:val="0"/>
        <w:spacing w:after="0" w:line="240" w:lineRule="auto"/>
        <w:rPr>
          <w:sz w:val="22"/>
          <w:szCs w:val="24"/>
        </w:rPr>
      </w:pPr>
      <w:r w:rsidRPr="00825312">
        <w:rPr>
          <w:sz w:val="22"/>
          <w:szCs w:val="24"/>
        </w:rPr>
        <w:t>НДС</w:t>
      </w:r>
      <w:r>
        <w:rPr>
          <w:sz w:val="22"/>
          <w:szCs w:val="24"/>
        </w:rPr>
        <w:t xml:space="preserve"> (18%)</w:t>
      </w:r>
      <w:r w:rsidRPr="00825312">
        <w:rPr>
          <w:sz w:val="22"/>
          <w:szCs w:val="24"/>
        </w:rPr>
        <w:t xml:space="preserve"> составляет:</w:t>
      </w:r>
      <w:r w:rsidRPr="00825312">
        <w:rPr>
          <w:sz w:val="22"/>
          <w:szCs w:val="24"/>
        </w:rPr>
        <w:tab/>
        <w:t xml:space="preserve">                                                   </w:t>
      </w:r>
      <w:r w:rsidRPr="00825312">
        <w:rPr>
          <w:sz w:val="22"/>
          <w:szCs w:val="24"/>
        </w:rPr>
        <w:tab/>
        <w:t>_____ руб. (___________________)</w:t>
      </w:r>
    </w:p>
    <w:p w:rsidR="00F302D3" w:rsidRPr="00E67ED2" w:rsidRDefault="00F302D3" w:rsidP="00F302D3">
      <w:pPr>
        <w:widowControl w:val="0"/>
        <w:autoSpaceDE w:val="0"/>
        <w:autoSpaceDN w:val="0"/>
        <w:adjustRightInd w:val="0"/>
        <w:spacing w:after="0" w:line="240" w:lineRule="auto"/>
        <w:ind w:left="6381" w:firstLine="709"/>
        <w:rPr>
          <w:spacing w:val="-11"/>
          <w:sz w:val="22"/>
          <w:szCs w:val="24"/>
        </w:rPr>
      </w:pPr>
      <w:r w:rsidRPr="00825312">
        <w:rPr>
          <w:spacing w:val="-11"/>
          <w:sz w:val="22"/>
          <w:szCs w:val="24"/>
        </w:rPr>
        <w:t>(сумма прописью)</w:t>
      </w:r>
    </w:p>
    <w:p w:rsidR="00F302D3" w:rsidRPr="00825312" w:rsidRDefault="00F302D3" w:rsidP="00F302D3">
      <w:pPr>
        <w:widowControl w:val="0"/>
        <w:autoSpaceDE w:val="0"/>
        <w:autoSpaceDN w:val="0"/>
        <w:adjustRightInd w:val="0"/>
        <w:spacing w:after="0" w:line="240" w:lineRule="auto"/>
        <w:rPr>
          <w:sz w:val="22"/>
          <w:szCs w:val="24"/>
        </w:rPr>
      </w:pPr>
      <w:r w:rsidRPr="00825312">
        <w:rPr>
          <w:sz w:val="22"/>
          <w:szCs w:val="24"/>
        </w:rPr>
        <w:t xml:space="preserve">Стоимость оказанных услуг с учетом НДС </w:t>
      </w:r>
      <w:r>
        <w:rPr>
          <w:sz w:val="22"/>
          <w:szCs w:val="24"/>
        </w:rPr>
        <w:t xml:space="preserve">(18%) </w:t>
      </w:r>
      <w:r w:rsidRPr="00825312">
        <w:rPr>
          <w:sz w:val="22"/>
          <w:szCs w:val="24"/>
        </w:rPr>
        <w:t xml:space="preserve">составляет: </w:t>
      </w:r>
      <w:r w:rsidRPr="00825312">
        <w:rPr>
          <w:sz w:val="22"/>
          <w:szCs w:val="24"/>
        </w:rPr>
        <w:tab/>
        <w:t>_____ руб. (________________)</w:t>
      </w:r>
    </w:p>
    <w:p w:rsidR="00F302D3" w:rsidRPr="00C37641" w:rsidRDefault="00F302D3" w:rsidP="00F302D3">
      <w:pPr>
        <w:widowControl w:val="0"/>
        <w:autoSpaceDE w:val="0"/>
        <w:autoSpaceDN w:val="0"/>
        <w:adjustRightInd w:val="0"/>
        <w:spacing w:after="0" w:line="240" w:lineRule="auto"/>
        <w:ind w:left="6381" w:firstLine="709"/>
        <w:rPr>
          <w:spacing w:val="-11"/>
          <w:sz w:val="22"/>
          <w:szCs w:val="24"/>
        </w:rPr>
      </w:pPr>
      <w:r w:rsidRPr="00825312">
        <w:rPr>
          <w:spacing w:val="-11"/>
          <w:sz w:val="22"/>
          <w:szCs w:val="24"/>
        </w:rPr>
        <w:t>(сумма прописью)</w:t>
      </w:r>
    </w:p>
    <w:p w:rsidR="00F302D3" w:rsidRPr="00C37641" w:rsidRDefault="00F302D3" w:rsidP="00F302D3">
      <w:pPr>
        <w:widowControl w:val="0"/>
        <w:autoSpaceDE w:val="0"/>
        <w:autoSpaceDN w:val="0"/>
        <w:adjustRightInd w:val="0"/>
        <w:spacing w:after="0" w:line="240" w:lineRule="auto"/>
        <w:rPr>
          <w:sz w:val="22"/>
          <w:szCs w:val="24"/>
        </w:rPr>
      </w:pPr>
      <w:r w:rsidRPr="00C37641">
        <w:rPr>
          <w:sz w:val="22"/>
          <w:szCs w:val="24"/>
        </w:rPr>
        <w:t>Настоящий акт составлен и подписан в двух экземплярах, имеющих равную юридическую силу, по одному для каждой из Сторон.</w:t>
      </w:r>
    </w:p>
    <w:p w:rsidR="00F302D3" w:rsidRPr="00C37641" w:rsidRDefault="00F302D3" w:rsidP="00F302D3">
      <w:pPr>
        <w:widowControl w:val="0"/>
        <w:autoSpaceDE w:val="0"/>
        <w:autoSpaceDN w:val="0"/>
        <w:adjustRightInd w:val="0"/>
        <w:spacing w:after="0" w:line="240" w:lineRule="auto"/>
        <w:rPr>
          <w:b/>
          <w:sz w:val="22"/>
          <w:szCs w:val="24"/>
        </w:rPr>
      </w:pPr>
      <w:r w:rsidRPr="00C37641">
        <w:rPr>
          <w:b/>
          <w:sz w:val="22"/>
          <w:szCs w:val="24"/>
        </w:rPr>
        <w:tab/>
      </w:r>
      <w:r w:rsidRPr="00C37641">
        <w:rPr>
          <w:b/>
          <w:sz w:val="22"/>
          <w:szCs w:val="24"/>
        </w:rPr>
        <w:tab/>
      </w:r>
      <w:r w:rsidRPr="00C37641">
        <w:rPr>
          <w:b/>
          <w:sz w:val="22"/>
          <w:szCs w:val="24"/>
        </w:rPr>
        <w:tab/>
      </w:r>
      <w:r w:rsidRPr="00C37641">
        <w:rPr>
          <w:b/>
          <w:sz w:val="22"/>
          <w:szCs w:val="24"/>
        </w:rPr>
        <w:tab/>
      </w:r>
      <w:r w:rsidRPr="00C37641">
        <w:rPr>
          <w:b/>
          <w:sz w:val="22"/>
          <w:szCs w:val="24"/>
        </w:rPr>
        <w:tab/>
      </w:r>
    </w:p>
    <w:tbl>
      <w:tblPr>
        <w:tblW w:w="9606" w:type="dxa"/>
        <w:tblLayout w:type="fixed"/>
        <w:tblLook w:val="00A0" w:firstRow="1" w:lastRow="0" w:firstColumn="1" w:lastColumn="0" w:noHBand="0" w:noVBand="0"/>
      </w:tblPr>
      <w:tblGrid>
        <w:gridCol w:w="4786"/>
        <w:gridCol w:w="4820"/>
      </w:tblGrid>
      <w:tr w:rsidR="00F302D3" w:rsidRPr="004308B8" w:rsidTr="00326FA8">
        <w:trPr>
          <w:cantSplit/>
          <w:trHeight w:val="1157"/>
        </w:trPr>
        <w:tc>
          <w:tcPr>
            <w:tcW w:w="4786" w:type="dxa"/>
          </w:tcPr>
          <w:p w:rsidR="00F302D3" w:rsidRPr="004308B8" w:rsidRDefault="00F302D3" w:rsidP="00F302D3">
            <w:pPr>
              <w:widowControl w:val="0"/>
              <w:spacing w:after="0" w:line="240" w:lineRule="auto"/>
              <w:rPr>
                <w:b/>
                <w:sz w:val="22"/>
                <w:szCs w:val="22"/>
              </w:rPr>
            </w:pPr>
            <w:r w:rsidRPr="004308B8">
              <w:rPr>
                <w:b/>
                <w:sz w:val="22"/>
                <w:szCs w:val="22"/>
              </w:rPr>
              <w:t>Исполнитель:</w:t>
            </w: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r w:rsidRPr="004308B8">
              <w:rPr>
                <w:b/>
                <w:bCs/>
                <w:sz w:val="22"/>
                <w:szCs w:val="22"/>
              </w:rPr>
              <w:t>____________________/_______________/</w:t>
            </w:r>
          </w:p>
          <w:p w:rsidR="00F302D3" w:rsidRPr="004308B8" w:rsidRDefault="00F302D3" w:rsidP="00F302D3">
            <w:pPr>
              <w:spacing w:after="0" w:line="240" w:lineRule="auto"/>
              <w:rPr>
                <w:bCs/>
                <w:sz w:val="22"/>
                <w:szCs w:val="22"/>
              </w:rPr>
            </w:pPr>
            <w:r w:rsidRPr="004308B8">
              <w:rPr>
                <w:b/>
                <w:bCs/>
                <w:sz w:val="22"/>
                <w:szCs w:val="22"/>
              </w:rPr>
              <w:t>м.п.</w:t>
            </w:r>
          </w:p>
        </w:tc>
        <w:tc>
          <w:tcPr>
            <w:tcW w:w="4820" w:type="dxa"/>
          </w:tcPr>
          <w:p w:rsidR="00F302D3" w:rsidRPr="004308B8" w:rsidRDefault="00F302D3" w:rsidP="00F302D3">
            <w:pPr>
              <w:spacing w:after="0" w:line="240" w:lineRule="auto"/>
              <w:rPr>
                <w:b/>
                <w:sz w:val="22"/>
                <w:szCs w:val="22"/>
              </w:rPr>
            </w:pPr>
            <w:r w:rsidRPr="004308B8">
              <w:rPr>
                <w:b/>
                <w:sz w:val="22"/>
                <w:szCs w:val="22"/>
              </w:rPr>
              <w:t>Заказчик:</w:t>
            </w:r>
            <w:r w:rsidRPr="004308B8">
              <w:rPr>
                <w:b/>
                <w:sz w:val="22"/>
                <w:szCs w:val="22"/>
              </w:rPr>
              <w:tab/>
            </w:r>
          </w:p>
          <w:p w:rsidR="00F302D3" w:rsidRPr="004308B8" w:rsidRDefault="00F302D3" w:rsidP="00F302D3">
            <w:pPr>
              <w:widowControl w:val="0"/>
              <w:spacing w:after="0" w:line="240" w:lineRule="auto"/>
              <w:rPr>
                <w:b/>
                <w:bCs/>
                <w:sz w:val="22"/>
                <w:szCs w:val="22"/>
              </w:rPr>
            </w:pPr>
            <w:r w:rsidRPr="004308B8">
              <w:rPr>
                <w:b/>
                <w:sz w:val="22"/>
                <w:szCs w:val="22"/>
              </w:rPr>
              <w:t xml:space="preserve">ОАО «ЦИУС ЕЭС» </w:t>
            </w:r>
          </w:p>
          <w:p w:rsidR="00F302D3" w:rsidRPr="004308B8" w:rsidRDefault="00F302D3" w:rsidP="00F302D3">
            <w:pPr>
              <w:tabs>
                <w:tab w:val="left" w:pos="0"/>
              </w:tabs>
              <w:spacing w:after="0" w:line="240" w:lineRule="auto"/>
              <w:rPr>
                <w:b/>
                <w:sz w:val="22"/>
                <w:szCs w:val="22"/>
              </w:rPr>
            </w:pPr>
            <w:r w:rsidRPr="004308B8">
              <w:rPr>
                <w:b/>
                <w:sz w:val="22"/>
                <w:szCs w:val="22"/>
              </w:rPr>
              <w:t xml:space="preserve">Директор филиала ОАО «ЦИУС ЕЭС» - ЦИУС Западной Сибири </w:t>
            </w:r>
          </w:p>
          <w:p w:rsidR="00F302D3" w:rsidRPr="004308B8" w:rsidRDefault="00F302D3" w:rsidP="00F302D3">
            <w:pPr>
              <w:tabs>
                <w:tab w:val="left" w:pos="0"/>
              </w:tabs>
              <w:spacing w:after="0" w:line="240" w:lineRule="auto"/>
              <w:rPr>
                <w:b/>
                <w:sz w:val="22"/>
                <w:szCs w:val="22"/>
              </w:rPr>
            </w:pPr>
          </w:p>
          <w:p w:rsidR="00F302D3" w:rsidRPr="004308B8" w:rsidRDefault="00F302D3" w:rsidP="00F302D3">
            <w:pPr>
              <w:tabs>
                <w:tab w:val="left" w:pos="0"/>
              </w:tabs>
              <w:spacing w:after="0" w:line="240" w:lineRule="auto"/>
              <w:rPr>
                <w:b/>
                <w:sz w:val="22"/>
                <w:szCs w:val="22"/>
              </w:rPr>
            </w:pPr>
          </w:p>
          <w:p w:rsidR="00F302D3" w:rsidRPr="004308B8" w:rsidRDefault="00F302D3" w:rsidP="00F302D3">
            <w:pPr>
              <w:tabs>
                <w:tab w:val="left" w:pos="0"/>
              </w:tabs>
              <w:spacing w:after="0" w:line="240" w:lineRule="auto"/>
              <w:rPr>
                <w:b/>
                <w:sz w:val="22"/>
                <w:szCs w:val="22"/>
              </w:rPr>
            </w:pPr>
            <w:r w:rsidRPr="004308B8">
              <w:rPr>
                <w:b/>
                <w:sz w:val="22"/>
                <w:szCs w:val="22"/>
              </w:rPr>
              <w:t>___________________/В.В. Конишевский/</w:t>
            </w:r>
          </w:p>
          <w:p w:rsidR="00F302D3" w:rsidRPr="004308B8" w:rsidRDefault="00F302D3" w:rsidP="00F302D3">
            <w:pPr>
              <w:tabs>
                <w:tab w:val="left" w:pos="0"/>
              </w:tabs>
              <w:spacing w:after="0" w:line="240" w:lineRule="auto"/>
              <w:rPr>
                <w:bCs/>
                <w:sz w:val="22"/>
                <w:szCs w:val="22"/>
              </w:rPr>
            </w:pPr>
            <w:r w:rsidRPr="004308B8">
              <w:rPr>
                <w:b/>
                <w:sz w:val="22"/>
                <w:szCs w:val="22"/>
              </w:rPr>
              <w:t>м.п.</w:t>
            </w:r>
          </w:p>
        </w:tc>
      </w:tr>
    </w:tbl>
    <w:p w:rsidR="00F302D3" w:rsidRPr="004308B8" w:rsidRDefault="00F302D3" w:rsidP="00F302D3">
      <w:pPr>
        <w:widowControl w:val="0"/>
        <w:pBdr>
          <w:bottom w:val="single" w:sz="12" w:space="1" w:color="auto"/>
        </w:pBdr>
        <w:autoSpaceDE w:val="0"/>
        <w:autoSpaceDN w:val="0"/>
        <w:adjustRightInd w:val="0"/>
        <w:spacing w:after="0" w:line="240" w:lineRule="auto"/>
        <w:rPr>
          <w:b/>
          <w:sz w:val="22"/>
          <w:szCs w:val="22"/>
        </w:rPr>
      </w:pPr>
      <w:r w:rsidRPr="004308B8">
        <w:rPr>
          <w:b/>
          <w:sz w:val="22"/>
          <w:szCs w:val="22"/>
        </w:rPr>
        <w:t>ФОРМУ СОГЛАСОВАЛИ:</w:t>
      </w:r>
    </w:p>
    <w:tbl>
      <w:tblPr>
        <w:tblW w:w="9606" w:type="dxa"/>
        <w:tblLayout w:type="fixed"/>
        <w:tblLook w:val="00A0" w:firstRow="1" w:lastRow="0" w:firstColumn="1" w:lastColumn="0" w:noHBand="0" w:noVBand="0"/>
      </w:tblPr>
      <w:tblGrid>
        <w:gridCol w:w="4786"/>
        <w:gridCol w:w="4820"/>
      </w:tblGrid>
      <w:tr w:rsidR="00F302D3" w:rsidRPr="004308B8" w:rsidTr="00326FA8">
        <w:trPr>
          <w:cantSplit/>
          <w:trHeight w:val="1157"/>
        </w:trPr>
        <w:tc>
          <w:tcPr>
            <w:tcW w:w="4786" w:type="dxa"/>
          </w:tcPr>
          <w:p w:rsidR="00F302D3" w:rsidRPr="004308B8" w:rsidRDefault="00F302D3" w:rsidP="00F302D3">
            <w:pPr>
              <w:widowControl w:val="0"/>
              <w:spacing w:after="0" w:line="240" w:lineRule="auto"/>
              <w:rPr>
                <w:b/>
                <w:sz w:val="22"/>
                <w:szCs w:val="22"/>
              </w:rPr>
            </w:pPr>
            <w:r w:rsidRPr="004308B8">
              <w:rPr>
                <w:b/>
                <w:sz w:val="22"/>
                <w:szCs w:val="22"/>
              </w:rPr>
              <w:t>Исполнитель:</w:t>
            </w: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p>
          <w:p w:rsidR="00F302D3" w:rsidRPr="004308B8" w:rsidRDefault="00F302D3" w:rsidP="00F302D3">
            <w:pPr>
              <w:spacing w:after="0" w:line="240" w:lineRule="auto"/>
              <w:rPr>
                <w:b/>
                <w:bCs/>
                <w:sz w:val="22"/>
                <w:szCs w:val="22"/>
              </w:rPr>
            </w:pPr>
            <w:r w:rsidRPr="004308B8">
              <w:rPr>
                <w:b/>
                <w:bCs/>
                <w:sz w:val="22"/>
                <w:szCs w:val="22"/>
              </w:rPr>
              <w:t>____________________/________________/</w:t>
            </w:r>
          </w:p>
          <w:p w:rsidR="00F302D3" w:rsidRPr="004308B8" w:rsidRDefault="00F302D3" w:rsidP="00F302D3">
            <w:pPr>
              <w:spacing w:after="0" w:line="240" w:lineRule="auto"/>
              <w:rPr>
                <w:bCs/>
                <w:sz w:val="22"/>
                <w:szCs w:val="22"/>
              </w:rPr>
            </w:pPr>
            <w:r w:rsidRPr="004308B8">
              <w:rPr>
                <w:b/>
                <w:bCs/>
                <w:sz w:val="22"/>
                <w:szCs w:val="22"/>
              </w:rPr>
              <w:t>м.п.</w:t>
            </w:r>
          </w:p>
        </w:tc>
        <w:tc>
          <w:tcPr>
            <w:tcW w:w="4820" w:type="dxa"/>
          </w:tcPr>
          <w:p w:rsidR="00F302D3" w:rsidRPr="004308B8" w:rsidRDefault="00F302D3" w:rsidP="00F302D3">
            <w:pPr>
              <w:spacing w:after="0" w:line="240" w:lineRule="auto"/>
              <w:rPr>
                <w:b/>
                <w:sz w:val="22"/>
                <w:szCs w:val="22"/>
              </w:rPr>
            </w:pPr>
            <w:r w:rsidRPr="004308B8">
              <w:rPr>
                <w:b/>
                <w:sz w:val="22"/>
                <w:szCs w:val="22"/>
              </w:rPr>
              <w:t>Заказчик:</w:t>
            </w:r>
            <w:r w:rsidRPr="004308B8">
              <w:rPr>
                <w:b/>
                <w:sz w:val="22"/>
                <w:szCs w:val="22"/>
              </w:rPr>
              <w:tab/>
            </w:r>
          </w:p>
          <w:p w:rsidR="00F302D3" w:rsidRPr="004308B8" w:rsidRDefault="00F302D3" w:rsidP="00F302D3">
            <w:pPr>
              <w:widowControl w:val="0"/>
              <w:spacing w:after="0" w:line="240" w:lineRule="auto"/>
              <w:rPr>
                <w:b/>
                <w:bCs/>
                <w:sz w:val="22"/>
                <w:szCs w:val="22"/>
              </w:rPr>
            </w:pPr>
            <w:r w:rsidRPr="004308B8">
              <w:rPr>
                <w:b/>
                <w:sz w:val="22"/>
                <w:szCs w:val="22"/>
              </w:rPr>
              <w:t xml:space="preserve">ОАО «ЦИУС ЕЭС» </w:t>
            </w:r>
          </w:p>
          <w:p w:rsidR="00F302D3" w:rsidRPr="004308B8" w:rsidRDefault="00F302D3" w:rsidP="00F302D3">
            <w:pPr>
              <w:tabs>
                <w:tab w:val="left" w:pos="0"/>
              </w:tabs>
              <w:spacing w:after="0" w:line="240" w:lineRule="auto"/>
              <w:rPr>
                <w:b/>
                <w:sz w:val="22"/>
                <w:szCs w:val="22"/>
              </w:rPr>
            </w:pPr>
            <w:r w:rsidRPr="004308B8">
              <w:rPr>
                <w:b/>
                <w:sz w:val="22"/>
                <w:szCs w:val="22"/>
              </w:rPr>
              <w:t xml:space="preserve">Директор филиала ОАО «ЦИУС ЕЭС» - ЦИУС Западной Сибири </w:t>
            </w:r>
          </w:p>
          <w:p w:rsidR="00F302D3" w:rsidRPr="004308B8" w:rsidRDefault="00F302D3" w:rsidP="00F302D3">
            <w:pPr>
              <w:tabs>
                <w:tab w:val="left" w:pos="0"/>
              </w:tabs>
              <w:spacing w:after="0" w:line="240" w:lineRule="auto"/>
              <w:rPr>
                <w:b/>
                <w:sz w:val="22"/>
                <w:szCs w:val="22"/>
              </w:rPr>
            </w:pPr>
          </w:p>
          <w:p w:rsidR="00F302D3" w:rsidRPr="004308B8" w:rsidRDefault="00F302D3" w:rsidP="00F302D3">
            <w:pPr>
              <w:tabs>
                <w:tab w:val="left" w:pos="0"/>
              </w:tabs>
              <w:spacing w:after="0" w:line="240" w:lineRule="auto"/>
              <w:rPr>
                <w:b/>
                <w:sz w:val="22"/>
                <w:szCs w:val="22"/>
              </w:rPr>
            </w:pPr>
          </w:p>
          <w:p w:rsidR="00F302D3" w:rsidRPr="004308B8" w:rsidRDefault="00F302D3" w:rsidP="00F302D3">
            <w:pPr>
              <w:tabs>
                <w:tab w:val="left" w:pos="0"/>
              </w:tabs>
              <w:spacing w:after="0" w:line="240" w:lineRule="auto"/>
              <w:rPr>
                <w:b/>
                <w:sz w:val="22"/>
                <w:szCs w:val="22"/>
              </w:rPr>
            </w:pPr>
            <w:r w:rsidRPr="004308B8">
              <w:rPr>
                <w:b/>
                <w:sz w:val="22"/>
                <w:szCs w:val="22"/>
              </w:rPr>
              <w:t>___________________/В.В. Конишевский/</w:t>
            </w:r>
          </w:p>
          <w:p w:rsidR="00F302D3" w:rsidRPr="004308B8" w:rsidRDefault="00F302D3" w:rsidP="00F302D3">
            <w:pPr>
              <w:tabs>
                <w:tab w:val="left" w:pos="0"/>
              </w:tabs>
              <w:spacing w:after="0" w:line="240" w:lineRule="auto"/>
              <w:rPr>
                <w:bCs/>
                <w:sz w:val="22"/>
                <w:szCs w:val="22"/>
              </w:rPr>
            </w:pPr>
            <w:r w:rsidRPr="004308B8">
              <w:rPr>
                <w:b/>
                <w:sz w:val="22"/>
                <w:szCs w:val="22"/>
              </w:rPr>
              <w:t>м.п.</w:t>
            </w:r>
          </w:p>
        </w:tc>
      </w:tr>
    </w:tbl>
    <w:p w:rsidR="00F302D3" w:rsidRPr="002B5CE7" w:rsidRDefault="00F302D3" w:rsidP="00F302D3">
      <w:pPr>
        <w:tabs>
          <w:tab w:val="left" w:pos="3276"/>
        </w:tabs>
        <w:spacing w:after="0" w:line="240" w:lineRule="auto"/>
        <w:rPr>
          <w:sz w:val="24"/>
          <w:szCs w:val="24"/>
        </w:rPr>
      </w:pPr>
    </w:p>
    <w:p w:rsidR="00F302D3" w:rsidRDefault="00F302D3" w:rsidP="00F302D3">
      <w:pPr>
        <w:tabs>
          <w:tab w:val="left" w:pos="3276"/>
        </w:tabs>
        <w:spacing w:after="0" w:line="240" w:lineRule="auto"/>
        <w:ind w:left="6096"/>
        <w:rPr>
          <w:sz w:val="24"/>
          <w:szCs w:val="24"/>
        </w:rPr>
      </w:pPr>
    </w:p>
    <w:p w:rsidR="00F302D3" w:rsidRPr="002B5CE7" w:rsidRDefault="00F302D3" w:rsidP="00F302D3">
      <w:pPr>
        <w:tabs>
          <w:tab w:val="left" w:pos="3276"/>
        </w:tabs>
        <w:spacing w:after="0" w:line="240" w:lineRule="auto"/>
        <w:ind w:left="6521"/>
        <w:rPr>
          <w:sz w:val="24"/>
          <w:szCs w:val="24"/>
        </w:rPr>
      </w:pPr>
      <w:r w:rsidRPr="002B5CE7">
        <w:rPr>
          <w:sz w:val="24"/>
          <w:szCs w:val="24"/>
        </w:rPr>
        <w:t>Приложение № 5</w:t>
      </w:r>
    </w:p>
    <w:p w:rsidR="00F302D3" w:rsidRPr="00C37641" w:rsidRDefault="00F302D3" w:rsidP="00F302D3">
      <w:pPr>
        <w:tabs>
          <w:tab w:val="left" w:pos="6930"/>
          <w:tab w:val="right" w:pos="9922"/>
        </w:tabs>
        <w:spacing w:after="0" w:line="240" w:lineRule="auto"/>
        <w:ind w:left="6521"/>
        <w:rPr>
          <w:sz w:val="22"/>
          <w:szCs w:val="24"/>
        </w:rPr>
      </w:pPr>
      <w:r w:rsidRPr="00C37641">
        <w:rPr>
          <w:sz w:val="22"/>
          <w:szCs w:val="24"/>
        </w:rPr>
        <w:t xml:space="preserve">к </w:t>
      </w:r>
      <w:r>
        <w:rPr>
          <w:sz w:val="22"/>
          <w:szCs w:val="24"/>
        </w:rPr>
        <w:t>Д</w:t>
      </w:r>
      <w:r w:rsidRPr="00C37641">
        <w:rPr>
          <w:sz w:val="22"/>
          <w:szCs w:val="24"/>
        </w:rPr>
        <w:t>оговору №</w:t>
      </w:r>
      <w:r w:rsidRPr="00C37641">
        <w:rPr>
          <w:sz w:val="24"/>
        </w:rPr>
        <w:t xml:space="preserve"> </w:t>
      </w:r>
      <w:r>
        <w:rPr>
          <w:sz w:val="24"/>
        </w:rPr>
        <w:t>________</w:t>
      </w:r>
    </w:p>
    <w:p w:rsidR="00F302D3" w:rsidRPr="00C37641" w:rsidRDefault="00F302D3" w:rsidP="00F302D3">
      <w:pPr>
        <w:tabs>
          <w:tab w:val="left" w:pos="6930"/>
          <w:tab w:val="right" w:pos="9922"/>
        </w:tabs>
        <w:spacing w:after="0" w:line="240" w:lineRule="auto"/>
        <w:ind w:left="6521"/>
        <w:rPr>
          <w:sz w:val="22"/>
          <w:szCs w:val="24"/>
        </w:rPr>
      </w:pPr>
      <w:r w:rsidRPr="002B5CE7">
        <w:rPr>
          <w:sz w:val="24"/>
          <w:szCs w:val="24"/>
        </w:rPr>
        <w:t>от «</w:t>
      </w:r>
      <w:r>
        <w:rPr>
          <w:sz w:val="24"/>
          <w:szCs w:val="24"/>
        </w:rPr>
        <w:t>___</w:t>
      </w:r>
      <w:r w:rsidRPr="002B5CE7">
        <w:rPr>
          <w:sz w:val="24"/>
          <w:szCs w:val="24"/>
        </w:rPr>
        <w:t xml:space="preserve">» </w:t>
      </w:r>
      <w:r>
        <w:rPr>
          <w:sz w:val="24"/>
          <w:szCs w:val="24"/>
        </w:rPr>
        <w:t>______</w:t>
      </w:r>
      <w:r w:rsidRPr="002B5CE7">
        <w:rPr>
          <w:sz w:val="24"/>
          <w:szCs w:val="24"/>
        </w:rPr>
        <w:t xml:space="preserve"> 201</w:t>
      </w:r>
      <w:r>
        <w:rPr>
          <w:sz w:val="24"/>
          <w:szCs w:val="24"/>
        </w:rPr>
        <w:t>4</w:t>
      </w:r>
      <w:r w:rsidRPr="002B5CE7">
        <w:rPr>
          <w:sz w:val="24"/>
          <w:szCs w:val="24"/>
        </w:rPr>
        <w:t xml:space="preserve"> г.</w:t>
      </w:r>
    </w:p>
    <w:p w:rsidR="00F302D3" w:rsidRPr="002B5CE7" w:rsidRDefault="00F302D3" w:rsidP="00F302D3">
      <w:pPr>
        <w:widowControl w:val="0"/>
        <w:tabs>
          <w:tab w:val="left" w:pos="6348"/>
          <w:tab w:val="left" w:pos="9684"/>
        </w:tabs>
        <w:autoSpaceDE w:val="0"/>
        <w:autoSpaceDN w:val="0"/>
        <w:adjustRightInd w:val="0"/>
        <w:spacing w:after="0" w:line="240" w:lineRule="auto"/>
        <w:rPr>
          <w:snapToGrid w:val="0"/>
          <w:sz w:val="24"/>
          <w:szCs w:val="24"/>
        </w:rPr>
      </w:pPr>
    </w:p>
    <w:p w:rsidR="00F302D3" w:rsidRPr="002B5CE7" w:rsidRDefault="00F302D3" w:rsidP="00F302D3">
      <w:pPr>
        <w:widowControl w:val="0"/>
        <w:tabs>
          <w:tab w:val="left" w:pos="6348"/>
          <w:tab w:val="left" w:pos="9684"/>
        </w:tabs>
        <w:autoSpaceDE w:val="0"/>
        <w:autoSpaceDN w:val="0"/>
        <w:adjustRightInd w:val="0"/>
        <w:spacing w:after="0" w:line="240" w:lineRule="auto"/>
        <w:rPr>
          <w:snapToGrid w:val="0"/>
          <w:sz w:val="24"/>
          <w:szCs w:val="24"/>
        </w:rPr>
      </w:pPr>
    </w:p>
    <w:p w:rsidR="00F302D3" w:rsidRPr="002B5CE7" w:rsidRDefault="00F302D3" w:rsidP="00F302D3">
      <w:pPr>
        <w:widowControl w:val="0"/>
        <w:tabs>
          <w:tab w:val="left" w:pos="6348"/>
          <w:tab w:val="left" w:pos="9684"/>
        </w:tabs>
        <w:autoSpaceDE w:val="0"/>
        <w:autoSpaceDN w:val="0"/>
        <w:adjustRightInd w:val="0"/>
        <w:spacing w:after="0" w:line="240" w:lineRule="auto"/>
        <w:rPr>
          <w:snapToGrid w:val="0"/>
          <w:sz w:val="24"/>
          <w:szCs w:val="24"/>
        </w:rPr>
      </w:pPr>
    </w:p>
    <w:p w:rsidR="00F302D3" w:rsidRPr="002B5CE7" w:rsidRDefault="00F302D3" w:rsidP="00F302D3">
      <w:pPr>
        <w:widowControl w:val="0"/>
        <w:tabs>
          <w:tab w:val="left" w:pos="6348"/>
          <w:tab w:val="left" w:pos="9684"/>
        </w:tabs>
        <w:autoSpaceDE w:val="0"/>
        <w:autoSpaceDN w:val="0"/>
        <w:adjustRightInd w:val="0"/>
        <w:spacing w:after="0" w:line="240" w:lineRule="auto"/>
        <w:jc w:val="center"/>
        <w:rPr>
          <w:b/>
          <w:snapToGrid w:val="0"/>
          <w:sz w:val="24"/>
          <w:szCs w:val="24"/>
        </w:rPr>
      </w:pPr>
      <w:r w:rsidRPr="002B5CE7">
        <w:rPr>
          <w:b/>
          <w:snapToGrid w:val="0"/>
          <w:sz w:val="24"/>
          <w:szCs w:val="24"/>
        </w:rPr>
        <w:t>Задание на оказание услуг</w:t>
      </w:r>
    </w:p>
    <w:p w:rsidR="00F302D3" w:rsidRDefault="00F302D3" w:rsidP="00F302D3">
      <w:pPr>
        <w:widowControl w:val="0"/>
        <w:tabs>
          <w:tab w:val="left" w:pos="6348"/>
          <w:tab w:val="left" w:pos="9684"/>
        </w:tabs>
        <w:autoSpaceDE w:val="0"/>
        <w:autoSpaceDN w:val="0"/>
        <w:adjustRightInd w:val="0"/>
        <w:spacing w:after="0" w:line="240" w:lineRule="auto"/>
        <w:jc w:val="center"/>
        <w:rPr>
          <w:b/>
          <w:bCs/>
          <w:spacing w:val="-2"/>
          <w:sz w:val="24"/>
          <w:szCs w:val="24"/>
        </w:rPr>
      </w:pPr>
      <w:r w:rsidRPr="00C37641">
        <w:rPr>
          <w:b/>
          <w:bCs/>
          <w:spacing w:val="-2"/>
          <w:sz w:val="24"/>
          <w:szCs w:val="24"/>
        </w:rPr>
        <w:t xml:space="preserve">по </w:t>
      </w:r>
      <w:r>
        <w:rPr>
          <w:b/>
          <w:bCs/>
          <w:spacing w:val="-2"/>
          <w:sz w:val="24"/>
          <w:szCs w:val="24"/>
        </w:rPr>
        <w:t>Д</w:t>
      </w:r>
      <w:r w:rsidRPr="00C37641">
        <w:rPr>
          <w:b/>
          <w:bCs/>
          <w:spacing w:val="-2"/>
          <w:sz w:val="24"/>
          <w:szCs w:val="24"/>
        </w:rPr>
        <w:t xml:space="preserve">оговору </w:t>
      </w:r>
      <w:r w:rsidRPr="005A77B6">
        <w:rPr>
          <w:b/>
          <w:bCs/>
          <w:spacing w:val="-2"/>
          <w:sz w:val="24"/>
          <w:szCs w:val="24"/>
        </w:rPr>
        <w:t xml:space="preserve">на оказание услуг международной и междугородной телефонной связи </w:t>
      </w:r>
    </w:p>
    <w:p w:rsidR="00F302D3" w:rsidRDefault="00F302D3" w:rsidP="00F302D3">
      <w:pPr>
        <w:widowControl w:val="0"/>
        <w:tabs>
          <w:tab w:val="left" w:pos="6348"/>
          <w:tab w:val="left" w:pos="9684"/>
        </w:tabs>
        <w:autoSpaceDE w:val="0"/>
        <w:autoSpaceDN w:val="0"/>
        <w:adjustRightInd w:val="0"/>
        <w:spacing w:after="0" w:line="240" w:lineRule="auto"/>
        <w:jc w:val="center"/>
        <w:rPr>
          <w:b/>
          <w:bCs/>
          <w:spacing w:val="-2"/>
          <w:sz w:val="24"/>
          <w:szCs w:val="24"/>
        </w:rPr>
      </w:pPr>
      <w:r w:rsidRPr="00C37641">
        <w:rPr>
          <w:b/>
          <w:bCs/>
          <w:spacing w:val="-2"/>
          <w:sz w:val="24"/>
          <w:szCs w:val="24"/>
        </w:rPr>
        <w:t xml:space="preserve">№ </w:t>
      </w:r>
      <w:r>
        <w:rPr>
          <w:b/>
          <w:bCs/>
          <w:spacing w:val="-2"/>
          <w:sz w:val="24"/>
          <w:szCs w:val="24"/>
        </w:rPr>
        <w:t>____</w:t>
      </w:r>
      <w:r w:rsidRPr="00C37641">
        <w:rPr>
          <w:b/>
          <w:bCs/>
          <w:spacing w:val="-2"/>
          <w:sz w:val="24"/>
          <w:szCs w:val="24"/>
        </w:rPr>
        <w:t xml:space="preserve"> </w:t>
      </w:r>
      <w:r w:rsidRPr="008D39FB">
        <w:rPr>
          <w:b/>
          <w:bCs/>
          <w:spacing w:val="-2"/>
          <w:sz w:val="24"/>
          <w:szCs w:val="24"/>
        </w:rPr>
        <w:t>от</w:t>
      </w:r>
      <w:r w:rsidRPr="00172990">
        <w:rPr>
          <w:b/>
          <w:bCs/>
          <w:spacing w:val="-2"/>
          <w:sz w:val="24"/>
          <w:szCs w:val="24"/>
        </w:rPr>
        <w:t xml:space="preserve"> «</w:t>
      </w:r>
      <w:r>
        <w:rPr>
          <w:b/>
          <w:bCs/>
          <w:spacing w:val="-2"/>
          <w:sz w:val="24"/>
          <w:szCs w:val="24"/>
        </w:rPr>
        <w:t>___</w:t>
      </w:r>
      <w:r w:rsidRPr="00172990">
        <w:rPr>
          <w:b/>
          <w:bCs/>
          <w:spacing w:val="-2"/>
          <w:sz w:val="24"/>
          <w:szCs w:val="24"/>
        </w:rPr>
        <w:t xml:space="preserve">» </w:t>
      </w:r>
      <w:r>
        <w:rPr>
          <w:b/>
          <w:bCs/>
          <w:spacing w:val="-2"/>
          <w:sz w:val="24"/>
          <w:szCs w:val="24"/>
        </w:rPr>
        <w:t>________</w:t>
      </w:r>
      <w:r w:rsidRPr="00172990">
        <w:rPr>
          <w:b/>
          <w:bCs/>
          <w:spacing w:val="-2"/>
          <w:sz w:val="24"/>
          <w:szCs w:val="24"/>
        </w:rPr>
        <w:t xml:space="preserve"> 201</w:t>
      </w:r>
      <w:r>
        <w:rPr>
          <w:b/>
          <w:bCs/>
          <w:spacing w:val="-2"/>
          <w:sz w:val="24"/>
          <w:szCs w:val="24"/>
        </w:rPr>
        <w:t>4</w:t>
      </w:r>
      <w:r w:rsidRPr="00172990">
        <w:rPr>
          <w:b/>
          <w:bCs/>
          <w:spacing w:val="-2"/>
          <w:sz w:val="24"/>
          <w:szCs w:val="24"/>
        </w:rPr>
        <w:t xml:space="preserve"> г.</w:t>
      </w:r>
    </w:p>
    <w:p w:rsidR="00F302D3" w:rsidRPr="002B5CE7" w:rsidRDefault="00F302D3" w:rsidP="00F302D3">
      <w:pPr>
        <w:widowControl w:val="0"/>
        <w:tabs>
          <w:tab w:val="left" w:pos="6348"/>
          <w:tab w:val="left" w:pos="9684"/>
        </w:tabs>
        <w:autoSpaceDE w:val="0"/>
        <w:autoSpaceDN w:val="0"/>
        <w:adjustRightInd w:val="0"/>
        <w:spacing w:after="0" w:line="240" w:lineRule="auto"/>
        <w:jc w:val="center"/>
        <w:rPr>
          <w:b/>
          <w:snapToGrid w:val="0"/>
          <w:sz w:val="24"/>
          <w:szCs w:val="24"/>
        </w:rPr>
      </w:pPr>
    </w:p>
    <w:p w:rsidR="00F302D3" w:rsidRPr="002B5CE7" w:rsidRDefault="00F302D3" w:rsidP="00F302D3">
      <w:pPr>
        <w:widowControl w:val="0"/>
        <w:tabs>
          <w:tab w:val="left" w:pos="6348"/>
          <w:tab w:val="left" w:pos="9684"/>
        </w:tabs>
        <w:autoSpaceDE w:val="0"/>
        <w:autoSpaceDN w:val="0"/>
        <w:adjustRightInd w:val="0"/>
        <w:spacing w:after="0" w:line="240" w:lineRule="auto"/>
        <w:ind w:left="1843" w:hanging="1843"/>
        <w:rPr>
          <w:b/>
          <w:snapToGrid w:val="0"/>
          <w:sz w:val="24"/>
          <w:szCs w:val="24"/>
        </w:rPr>
      </w:pPr>
      <w:r w:rsidRPr="002B5CE7">
        <w:rPr>
          <w:b/>
          <w:snapToGrid w:val="0"/>
          <w:sz w:val="24"/>
          <w:szCs w:val="24"/>
        </w:rPr>
        <w:t>Заказчик:            Открытое акционерное общество «Центр инжиниринга и управления строительством Единой энергетической системы».</w:t>
      </w:r>
    </w:p>
    <w:p w:rsidR="00F302D3" w:rsidRPr="002B5CE7" w:rsidRDefault="00F302D3" w:rsidP="00F302D3">
      <w:pPr>
        <w:widowControl w:val="0"/>
        <w:tabs>
          <w:tab w:val="left" w:pos="6348"/>
          <w:tab w:val="left" w:pos="9684"/>
        </w:tabs>
        <w:autoSpaceDE w:val="0"/>
        <w:autoSpaceDN w:val="0"/>
        <w:adjustRightInd w:val="0"/>
        <w:spacing w:after="0" w:line="240" w:lineRule="auto"/>
        <w:ind w:left="1843" w:hanging="1843"/>
        <w:rPr>
          <w:b/>
          <w:snapToGrid w:val="0"/>
          <w:sz w:val="24"/>
          <w:szCs w:val="24"/>
        </w:rPr>
      </w:pPr>
      <w:r w:rsidRPr="002B5CE7">
        <w:rPr>
          <w:b/>
          <w:snapToGrid w:val="0"/>
          <w:sz w:val="24"/>
          <w:szCs w:val="24"/>
        </w:rPr>
        <w:t>Исполнитель:</w:t>
      </w:r>
    </w:p>
    <w:p w:rsidR="00F302D3" w:rsidRPr="002B5CE7" w:rsidRDefault="00F302D3" w:rsidP="00F302D3">
      <w:pPr>
        <w:widowControl w:val="0"/>
        <w:tabs>
          <w:tab w:val="left" w:pos="6348"/>
          <w:tab w:val="left" w:pos="9684"/>
        </w:tabs>
        <w:autoSpaceDE w:val="0"/>
        <w:autoSpaceDN w:val="0"/>
        <w:adjustRightInd w:val="0"/>
        <w:spacing w:after="0" w:line="240" w:lineRule="auto"/>
        <w:jc w:val="center"/>
        <w:rPr>
          <w:snapToGrid w:val="0"/>
          <w:sz w:val="24"/>
          <w:szCs w:val="24"/>
        </w:rPr>
      </w:pPr>
    </w:p>
    <w:p w:rsidR="00F302D3" w:rsidRPr="00380581" w:rsidRDefault="00F302D3" w:rsidP="00F302D3">
      <w:pPr>
        <w:widowControl w:val="0"/>
        <w:numPr>
          <w:ilvl w:val="0"/>
          <w:numId w:val="20"/>
        </w:numPr>
        <w:tabs>
          <w:tab w:val="clear" w:pos="1070"/>
          <w:tab w:val="num" w:pos="709"/>
        </w:tabs>
        <w:autoSpaceDE w:val="0"/>
        <w:autoSpaceDN w:val="0"/>
        <w:adjustRightInd w:val="0"/>
        <w:spacing w:after="0" w:line="240" w:lineRule="auto"/>
        <w:ind w:left="0" w:firstLine="567"/>
        <w:jc w:val="both"/>
        <w:rPr>
          <w:sz w:val="24"/>
          <w:szCs w:val="24"/>
        </w:rPr>
      </w:pPr>
      <w:r w:rsidRPr="00380581">
        <w:rPr>
          <w:sz w:val="24"/>
          <w:szCs w:val="24"/>
        </w:rPr>
        <w:t xml:space="preserve">Исполнитель обязан оказывать по настоящему Заданию следующие услуги: услуги международной и междугородной </w:t>
      </w:r>
      <w:r>
        <w:rPr>
          <w:sz w:val="24"/>
          <w:szCs w:val="24"/>
        </w:rPr>
        <w:t xml:space="preserve">телефонной </w:t>
      </w:r>
      <w:r w:rsidRPr="00380581">
        <w:rPr>
          <w:sz w:val="24"/>
          <w:szCs w:val="24"/>
        </w:rPr>
        <w:t>связи.</w:t>
      </w:r>
    </w:p>
    <w:p w:rsidR="00F302D3" w:rsidRPr="00380581" w:rsidRDefault="00F302D3" w:rsidP="00F302D3">
      <w:pPr>
        <w:widowControl w:val="0"/>
        <w:numPr>
          <w:ilvl w:val="0"/>
          <w:numId w:val="20"/>
        </w:numPr>
        <w:tabs>
          <w:tab w:val="clear" w:pos="1070"/>
          <w:tab w:val="num" w:pos="709"/>
        </w:tabs>
        <w:autoSpaceDE w:val="0"/>
        <w:autoSpaceDN w:val="0"/>
        <w:adjustRightInd w:val="0"/>
        <w:spacing w:after="0" w:line="240" w:lineRule="auto"/>
        <w:ind w:left="0" w:firstLine="567"/>
        <w:jc w:val="both"/>
        <w:rPr>
          <w:b/>
          <w:sz w:val="24"/>
          <w:szCs w:val="24"/>
        </w:rPr>
      </w:pPr>
      <w:r w:rsidRPr="00380581">
        <w:rPr>
          <w:sz w:val="24"/>
          <w:szCs w:val="24"/>
        </w:rPr>
        <w:t>Исполнитель обязан оказывать услуги в следующем порядке:</w:t>
      </w:r>
    </w:p>
    <w:p w:rsidR="00F302D3" w:rsidRPr="00380581" w:rsidRDefault="00F302D3" w:rsidP="00F302D3">
      <w:pPr>
        <w:widowControl w:val="0"/>
        <w:tabs>
          <w:tab w:val="num" w:pos="709"/>
        </w:tabs>
        <w:autoSpaceDE w:val="0"/>
        <w:autoSpaceDN w:val="0"/>
        <w:adjustRightInd w:val="0"/>
        <w:spacing w:after="0" w:line="240" w:lineRule="auto"/>
        <w:rPr>
          <w:sz w:val="24"/>
          <w:szCs w:val="24"/>
        </w:rPr>
      </w:pPr>
      <w:r w:rsidRPr="00380581">
        <w:rPr>
          <w:sz w:val="24"/>
          <w:szCs w:val="24"/>
        </w:rPr>
        <w:t>Начиная с «01» сентября</w:t>
      </w:r>
      <w:r>
        <w:rPr>
          <w:sz w:val="24"/>
          <w:szCs w:val="24"/>
        </w:rPr>
        <w:t xml:space="preserve"> 2014 года произвести подключение У</w:t>
      </w:r>
      <w:r w:rsidRPr="00380581">
        <w:rPr>
          <w:sz w:val="24"/>
          <w:szCs w:val="24"/>
        </w:rPr>
        <w:t xml:space="preserve">слуги. Предоставлять Услугу 24 часа в сутки, если иное не установлено действующим законодательством РФ. Обязуется устранять неисправности препятствующие использованию Услуги в соответствии с условиями установленными законодательством РФ. </w:t>
      </w:r>
    </w:p>
    <w:p w:rsidR="00F302D3" w:rsidRPr="00380581" w:rsidRDefault="00F302D3" w:rsidP="00F302D3">
      <w:pPr>
        <w:widowControl w:val="0"/>
        <w:numPr>
          <w:ilvl w:val="0"/>
          <w:numId w:val="20"/>
        </w:numPr>
        <w:tabs>
          <w:tab w:val="clear" w:pos="1070"/>
          <w:tab w:val="num" w:pos="709"/>
        </w:tabs>
        <w:autoSpaceDE w:val="0"/>
        <w:autoSpaceDN w:val="0"/>
        <w:adjustRightInd w:val="0"/>
        <w:spacing w:after="0" w:line="240" w:lineRule="auto"/>
        <w:ind w:left="0" w:firstLine="567"/>
        <w:jc w:val="both"/>
        <w:rPr>
          <w:sz w:val="24"/>
          <w:szCs w:val="24"/>
        </w:rPr>
      </w:pPr>
      <w:r w:rsidRPr="00380581">
        <w:rPr>
          <w:sz w:val="24"/>
          <w:szCs w:val="24"/>
        </w:rPr>
        <w:t>Срок оказания услуг: с «01» сентября 201</w:t>
      </w:r>
      <w:r>
        <w:rPr>
          <w:sz w:val="24"/>
          <w:szCs w:val="24"/>
        </w:rPr>
        <w:t>4</w:t>
      </w:r>
      <w:r w:rsidRPr="00380581">
        <w:rPr>
          <w:sz w:val="24"/>
          <w:szCs w:val="24"/>
        </w:rPr>
        <w:t xml:space="preserve"> </w:t>
      </w:r>
      <w:r>
        <w:rPr>
          <w:sz w:val="24"/>
          <w:szCs w:val="24"/>
        </w:rPr>
        <w:t>года</w:t>
      </w:r>
      <w:r w:rsidRPr="00380581">
        <w:rPr>
          <w:sz w:val="24"/>
          <w:szCs w:val="24"/>
        </w:rPr>
        <w:t xml:space="preserve"> по «31» августа 201</w:t>
      </w:r>
      <w:r>
        <w:rPr>
          <w:sz w:val="24"/>
          <w:szCs w:val="24"/>
        </w:rPr>
        <w:t>5 года.</w:t>
      </w:r>
    </w:p>
    <w:p w:rsidR="00F302D3" w:rsidRPr="002B5CE7" w:rsidRDefault="00F302D3" w:rsidP="00F302D3">
      <w:pPr>
        <w:widowControl w:val="0"/>
        <w:spacing w:after="0" w:line="240" w:lineRule="auto"/>
        <w:rPr>
          <w:sz w:val="24"/>
          <w:szCs w:val="24"/>
        </w:rPr>
      </w:pPr>
    </w:p>
    <w:p w:rsidR="00F302D3" w:rsidRDefault="00F302D3" w:rsidP="00F302D3">
      <w:pPr>
        <w:widowControl w:val="0"/>
        <w:spacing w:after="0" w:line="240" w:lineRule="auto"/>
        <w:rPr>
          <w:sz w:val="24"/>
          <w:szCs w:val="24"/>
        </w:rPr>
      </w:pPr>
      <w:r w:rsidRPr="002B5CE7">
        <w:rPr>
          <w:sz w:val="24"/>
          <w:szCs w:val="24"/>
        </w:rPr>
        <w:t>Настоящее Задание составлено в 2 (двух) экземплярах, по одному экземпляру Заказчику и Исполнителю.</w:t>
      </w:r>
    </w:p>
    <w:p w:rsidR="00F302D3" w:rsidRPr="002B5CE7" w:rsidRDefault="00F302D3" w:rsidP="00F302D3">
      <w:pPr>
        <w:widowControl w:val="0"/>
        <w:spacing w:after="0" w:line="240" w:lineRule="auto"/>
        <w:rPr>
          <w:sz w:val="24"/>
          <w:szCs w:val="24"/>
        </w:rPr>
      </w:pPr>
    </w:p>
    <w:tbl>
      <w:tblPr>
        <w:tblW w:w="9761" w:type="dxa"/>
        <w:tblCellMar>
          <w:left w:w="0" w:type="dxa"/>
          <w:right w:w="0" w:type="dxa"/>
        </w:tblCellMar>
        <w:tblLook w:val="04A0" w:firstRow="1" w:lastRow="0" w:firstColumn="1" w:lastColumn="0" w:noHBand="0" w:noVBand="1"/>
      </w:tblPr>
      <w:tblGrid>
        <w:gridCol w:w="4678"/>
        <w:gridCol w:w="5083"/>
      </w:tblGrid>
      <w:tr w:rsidR="00F302D3" w:rsidRPr="002B5CE7" w:rsidTr="00326FA8">
        <w:trPr>
          <w:trHeight w:val="1226"/>
        </w:trPr>
        <w:tc>
          <w:tcPr>
            <w:tcW w:w="4678" w:type="dxa"/>
          </w:tcPr>
          <w:p w:rsidR="00F302D3" w:rsidRDefault="00F302D3" w:rsidP="00F302D3">
            <w:pPr>
              <w:widowControl w:val="0"/>
              <w:spacing w:after="0" w:line="240" w:lineRule="auto"/>
              <w:rPr>
                <w:b/>
                <w:sz w:val="24"/>
                <w:szCs w:val="24"/>
              </w:rPr>
            </w:pPr>
            <w:r w:rsidRPr="002B5CE7">
              <w:rPr>
                <w:b/>
                <w:sz w:val="24"/>
                <w:szCs w:val="24"/>
              </w:rPr>
              <w:t>Исполнитель:</w:t>
            </w: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p>
          <w:p w:rsidR="00F302D3" w:rsidRPr="00AF1EAC" w:rsidRDefault="00F302D3" w:rsidP="00F302D3">
            <w:pPr>
              <w:spacing w:after="0" w:line="240" w:lineRule="auto"/>
              <w:rPr>
                <w:b/>
                <w:bCs/>
                <w:sz w:val="24"/>
                <w:szCs w:val="24"/>
              </w:rPr>
            </w:pPr>
            <w:r w:rsidRPr="00AF1EAC">
              <w:rPr>
                <w:b/>
                <w:bCs/>
                <w:sz w:val="24"/>
                <w:szCs w:val="24"/>
              </w:rPr>
              <w:t>____________________</w:t>
            </w:r>
            <w:r>
              <w:rPr>
                <w:b/>
                <w:bCs/>
                <w:sz w:val="24"/>
                <w:szCs w:val="24"/>
              </w:rPr>
              <w:t>/________________/</w:t>
            </w:r>
          </w:p>
          <w:p w:rsidR="00F302D3" w:rsidRPr="00AF1EAC" w:rsidRDefault="00F302D3" w:rsidP="00F302D3">
            <w:pPr>
              <w:spacing w:after="0" w:line="240" w:lineRule="auto"/>
              <w:rPr>
                <w:bCs/>
                <w:sz w:val="24"/>
                <w:szCs w:val="24"/>
              </w:rPr>
            </w:pPr>
            <w:r w:rsidRPr="00AF1EAC">
              <w:rPr>
                <w:b/>
                <w:bCs/>
                <w:sz w:val="24"/>
                <w:szCs w:val="24"/>
              </w:rPr>
              <w:t>м.п.</w:t>
            </w:r>
          </w:p>
        </w:tc>
        <w:tc>
          <w:tcPr>
            <w:tcW w:w="5083" w:type="dxa"/>
            <w:tcMar>
              <w:top w:w="0" w:type="dxa"/>
              <w:left w:w="108" w:type="dxa"/>
              <w:bottom w:w="0" w:type="dxa"/>
              <w:right w:w="108" w:type="dxa"/>
            </w:tcMar>
          </w:tcPr>
          <w:p w:rsidR="00F302D3" w:rsidRDefault="00F302D3" w:rsidP="00F302D3">
            <w:pPr>
              <w:spacing w:after="0" w:line="240" w:lineRule="auto"/>
              <w:rPr>
                <w:b/>
                <w:sz w:val="24"/>
                <w:szCs w:val="24"/>
              </w:rPr>
            </w:pPr>
            <w:r w:rsidRPr="002B5CE7">
              <w:rPr>
                <w:b/>
                <w:sz w:val="24"/>
                <w:szCs w:val="24"/>
              </w:rPr>
              <w:t>Заказчик:</w:t>
            </w:r>
            <w:r w:rsidRPr="002B5CE7">
              <w:rPr>
                <w:b/>
                <w:sz w:val="24"/>
                <w:szCs w:val="24"/>
              </w:rPr>
              <w:tab/>
            </w:r>
          </w:p>
          <w:p w:rsidR="00F302D3" w:rsidRPr="00AF1EAC" w:rsidRDefault="00F302D3" w:rsidP="00F302D3">
            <w:pPr>
              <w:widowControl w:val="0"/>
              <w:spacing w:after="0" w:line="240" w:lineRule="auto"/>
              <w:rPr>
                <w:b/>
                <w:bCs/>
                <w:sz w:val="24"/>
                <w:szCs w:val="24"/>
              </w:rPr>
            </w:pPr>
            <w:r w:rsidRPr="00AF1EAC">
              <w:rPr>
                <w:b/>
                <w:sz w:val="24"/>
                <w:szCs w:val="24"/>
              </w:rPr>
              <w:t xml:space="preserve">ОАО «ЦИУС ЕЭС» </w:t>
            </w:r>
          </w:p>
          <w:p w:rsidR="00F302D3" w:rsidRPr="001C1A09" w:rsidRDefault="00F302D3" w:rsidP="00F302D3">
            <w:pPr>
              <w:tabs>
                <w:tab w:val="left" w:pos="0"/>
              </w:tabs>
              <w:spacing w:after="0" w:line="240" w:lineRule="auto"/>
              <w:rPr>
                <w:b/>
                <w:sz w:val="24"/>
                <w:szCs w:val="24"/>
              </w:rPr>
            </w:pPr>
            <w:r w:rsidRPr="001C1A09">
              <w:rPr>
                <w:b/>
                <w:sz w:val="24"/>
                <w:szCs w:val="24"/>
              </w:rPr>
              <w:t xml:space="preserve">Директор филиала ОАО «ЦИУС ЕЭС» - ЦИУС Западной Сибири </w:t>
            </w: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p>
          <w:p w:rsidR="00F302D3" w:rsidRPr="001C1A09" w:rsidRDefault="00F302D3" w:rsidP="00F302D3">
            <w:pPr>
              <w:tabs>
                <w:tab w:val="left" w:pos="0"/>
              </w:tabs>
              <w:spacing w:after="0" w:line="240" w:lineRule="auto"/>
              <w:rPr>
                <w:b/>
                <w:sz w:val="24"/>
                <w:szCs w:val="24"/>
              </w:rPr>
            </w:pPr>
            <w:r w:rsidRPr="001C1A09">
              <w:rPr>
                <w:b/>
                <w:sz w:val="24"/>
                <w:szCs w:val="24"/>
              </w:rPr>
              <w:t>___________________/В.В. Конишевский/</w:t>
            </w:r>
          </w:p>
          <w:p w:rsidR="00F302D3" w:rsidRPr="00AF1EAC" w:rsidRDefault="00F302D3" w:rsidP="00F302D3">
            <w:pPr>
              <w:tabs>
                <w:tab w:val="left" w:pos="0"/>
              </w:tabs>
              <w:spacing w:after="0" w:line="240" w:lineRule="auto"/>
              <w:rPr>
                <w:bCs/>
                <w:sz w:val="24"/>
                <w:szCs w:val="24"/>
              </w:rPr>
            </w:pPr>
            <w:r w:rsidRPr="001C1A09">
              <w:rPr>
                <w:b/>
                <w:sz w:val="24"/>
                <w:szCs w:val="24"/>
              </w:rPr>
              <w:t>м.п.</w:t>
            </w:r>
          </w:p>
        </w:tc>
      </w:tr>
    </w:tbl>
    <w:p w:rsidR="004308B8" w:rsidRDefault="004308B8" w:rsidP="00F302D3">
      <w:pPr>
        <w:autoSpaceDE w:val="0"/>
        <w:autoSpaceDN w:val="0"/>
        <w:adjustRightInd w:val="0"/>
        <w:spacing w:before="240" w:after="0" w:line="240" w:lineRule="auto"/>
        <w:rPr>
          <w:rFonts w:eastAsia="Times New Roman"/>
          <w:b/>
          <w:bCs/>
          <w:lang w:eastAsia="ru-RU"/>
        </w:rPr>
        <w:sectPr w:rsidR="004308B8" w:rsidSect="00794D8E">
          <w:headerReference w:type="default" r:id="rId18"/>
          <w:pgSz w:w="11906" w:h="16838"/>
          <w:pgMar w:top="1134" w:right="850" w:bottom="1134" w:left="1701" w:header="567" w:footer="340" w:gutter="0"/>
          <w:cols w:space="708"/>
          <w:docGrid w:linePitch="360"/>
        </w:sectPr>
      </w:pPr>
    </w:p>
    <w:p w:rsidR="004308B8" w:rsidRPr="004308B8" w:rsidRDefault="004308B8" w:rsidP="004308B8">
      <w:pPr>
        <w:spacing w:after="0" w:line="240" w:lineRule="auto"/>
        <w:ind w:left="12191"/>
        <w:rPr>
          <w:sz w:val="22"/>
          <w:szCs w:val="22"/>
        </w:rPr>
      </w:pPr>
      <w:r w:rsidRPr="004308B8">
        <w:rPr>
          <w:sz w:val="22"/>
          <w:szCs w:val="22"/>
        </w:rPr>
        <w:lastRenderedPageBreak/>
        <w:t>Приложение № 6</w:t>
      </w:r>
    </w:p>
    <w:p w:rsidR="004308B8" w:rsidRPr="004308B8" w:rsidRDefault="004308B8" w:rsidP="004308B8">
      <w:pPr>
        <w:tabs>
          <w:tab w:val="left" w:pos="6930"/>
          <w:tab w:val="right" w:pos="9922"/>
        </w:tabs>
        <w:spacing w:after="0" w:line="240" w:lineRule="auto"/>
        <w:ind w:left="12191"/>
        <w:rPr>
          <w:sz w:val="22"/>
          <w:szCs w:val="22"/>
        </w:rPr>
      </w:pPr>
      <w:r w:rsidRPr="004308B8">
        <w:rPr>
          <w:sz w:val="22"/>
          <w:szCs w:val="22"/>
        </w:rPr>
        <w:t>к Договору № _______</w:t>
      </w:r>
    </w:p>
    <w:p w:rsidR="004308B8" w:rsidRPr="004308B8" w:rsidRDefault="004308B8" w:rsidP="004308B8">
      <w:pPr>
        <w:tabs>
          <w:tab w:val="left" w:pos="6930"/>
          <w:tab w:val="right" w:pos="9922"/>
        </w:tabs>
        <w:spacing w:after="0" w:line="240" w:lineRule="auto"/>
        <w:ind w:left="12191"/>
        <w:rPr>
          <w:sz w:val="22"/>
          <w:szCs w:val="22"/>
        </w:rPr>
      </w:pPr>
      <w:r w:rsidRPr="004308B8">
        <w:rPr>
          <w:sz w:val="22"/>
          <w:szCs w:val="22"/>
        </w:rPr>
        <w:t>от «___» _______ 2014 г.</w:t>
      </w:r>
    </w:p>
    <w:p w:rsidR="004308B8" w:rsidRPr="002B5CE7" w:rsidRDefault="004308B8" w:rsidP="004308B8">
      <w:pPr>
        <w:spacing w:after="0" w:line="240" w:lineRule="auto"/>
      </w:pPr>
    </w:p>
    <w:p w:rsidR="004308B8" w:rsidRPr="004308B8" w:rsidRDefault="004308B8" w:rsidP="004308B8">
      <w:pPr>
        <w:spacing w:after="0" w:line="240" w:lineRule="auto"/>
        <w:jc w:val="center"/>
        <w:rPr>
          <w:sz w:val="22"/>
          <w:szCs w:val="22"/>
        </w:rPr>
      </w:pPr>
      <w:r w:rsidRPr="004308B8">
        <w:rPr>
          <w:b/>
          <w:sz w:val="22"/>
          <w:szCs w:val="22"/>
          <w:u w:val="single"/>
        </w:rPr>
        <w:t>Информация о собственниках Исполнителя</w:t>
      </w:r>
    </w:p>
    <w:tbl>
      <w:tblPr>
        <w:tblpPr w:leftFromText="180" w:rightFromText="180" w:vertAnchor="text" w:horzAnchor="margin" w:tblpXSpec="center" w:tblpY="110"/>
        <w:tblW w:w="15790" w:type="dxa"/>
        <w:tblLayout w:type="fixed"/>
        <w:tblLook w:val="0000" w:firstRow="0" w:lastRow="0" w:firstColumn="0" w:lastColumn="0" w:noHBand="0" w:noVBand="0"/>
      </w:tblPr>
      <w:tblGrid>
        <w:gridCol w:w="439"/>
        <w:gridCol w:w="389"/>
        <w:gridCol w:w="500"/>
        <w:gridCol w:w="980"/>
        <w:gridCol w:w="600"/>
        <w:gridCol w:w="1086"/>
        <w:gridCol w:w="1164"/>
        <w:gridCol w:w="461"/>
        <w:gridCol w:w="679"/>
        <w:gridCol w:w="768"/>
        <w:gridCol w:w="713"/>
        <w:gridCol w:w="992"/>
        <w:gridCol w:w="350"/>
        <w:gridCol w:w="434"/>
        <w:gridCol w:w="490"/>
        <w:gridCol w:w="1091"/>
        <w:gridCol w:w="961"/>
        <w:gridCol w:w="1343"/>
        <w:gridCol w:w="1042"/>
        <w:gridCol w:w="1308"/>
      </w:tblGrid>
      <w:tr w:rsidR="004308B8" w:rsidRPr="004308B8" w:rsidTr="00326FA8">
        <w:trPr>
          <w:trHeight w:val="315"/>
        </w:trPr>
        <w:tc>
          <w:tcPr>
            <w:tcW w:w="15790" w:type="dxa"/>
            <w:gridSpan w:val="20"/>
            <w:tcBorders>
              <w:top w:val="single" w:sz="8" w:space="0" w:color="auto"/>
              <w:left w:val="single" w:sz="8" w:space="0" w:color="auto"/>
              <w:bottom w:val="single" w:sz="8" w:space="0" w:color="auto"/>
              <w:right w:val="single" w:sz="8" w:space="0" w:color="000000"/>
            </w:tcBorders>
            <w:noWrap/>
            <w:tcMar>
              <w:left w:w="28" w:type="dxa"/>
              <w:right w:w="28" w:type="dxa"/>
            </w:tcMar>
            <w:vAlign w:val="bottom"/>
          </w:tcPr>
          <w:p w:rsidR="004308B8" w:rsidRPr="004308B8" w:rsidRDefault="004308B8" w:rsidP="004308B8">
            <w:pPr>
              <w:spacing w:after="0" w:line="240" w:lineRule="auto"/>
              <w:jc w:val="center"/>
              <w:rPr>
                <w:b/>
                <w:bCs/>
                <w:i/>
                <w:sz w:val="22"/>
                <w:szCs w:val="22"/>
              </w:rPr>
            </w:pPr>
            <w:r w:rsidRPr="004308B8">
              <w:rPr>
                <w:b/>
                <w:bCs/>
                <w:i/>
                <w:sz w:val="22"/>
                <w:szCs w:val="22"/>
              </w:rPr>
              <w:t>Информация о заключённых договорах</w:t>
            </w:r>
          </w:p>
        </w:tc>
      </w:tr>
      <w:tr w:rsidR="004308B8" w:rsidRPr="004308B8" w:rsidTr="00326FA8">
        <w:trPr>
          <w:trHeight w:val="510"/>
        </w:trPr>
        <w:tc>
          <w:tcPr>
            <w:tcW w:w="439" w:type="dxa"/>
            <w:vMerge w:val="restart"/>
            <w:tcBorders>
              <w:top w:val="nil"/>
              <w:left w:val="single" w:sz="8" w:space="0" w:color="auto"/>
              <w:bottom w:val="single" w:sz="8" w:space="0" w:color="000000"/>
              <w:right w:val="single" w:sz="8" w:space="0" w:color="auto"/>
            </w:tcBorders>
            <w:noWrap/>
            <w:tcMar>
              <w:left w:w="28" w:type="dxa"/>
              <w:right w:w="28" w:type="dxa"/>
            </w:tcMar>
            <w:vAlign w:val="bottom"/>
          </w:tcPr>
          <w:p w:rsidR="004308B8" w:rsidRPr="004308B8" w:rsidRDefault="004308B8" w:rsidP="004308B8">
            <w:pPr>
              <w:spacing w:after="0" w:line="240" w:lineRule="auto"/>
              <w:jc w:val="center"/>
              <w:rPr>
                <w:b/>
                <w:i/>
                <w:sz w:val="22"/>
                <w:szCs w:val="22"/>
              </w:rPr>
            </w:pPr>
            <w:r w:rsidRPr="004308B8">
              <w:rPr>
                <w:b/>
                <w:i/>
                <w:sz w:val="22"/>
                <w:szCs w:val="22"/>
              </w:rPr>
              <w:t>№ п/п</w:t>
            </w:r>
          </w:p>
        </w:tc>
        <w:tc>
          <w:tcPr>
            <w:tcW w:w="4719" w:type="dxa"/>
            <w:gridSpan w:val="6"/>
            <w:tcBorders>
              <w:top w:val="single" w:sz="8" w:space="0" w:color="auto"/>
              <w:left w:val="nil"/>
              <w:bottom w:val="single" w:sz="8" w:space="0" w:color="auto"/>
              <w:right w:val="single" w:sz="8" w:space="0" w:color="000000"/>
            </w:tcBorders>
            <w:tcMar>
              <w:left w:w="28" w:type="dxa"/>
              <w:right w:w="28" w:type="dxa"/>
            </w:tcMar>
            <w:vAlign w:val="center"/>
          </w:tcPr>
          <w:p w:rsidR="004308B8" w:rsidRPr="004308B8" w:rsidRDefault="004308B8" w:rsidP="004308B8">
            <w:pPr>
              <w:spacing w:after="0" w:line="240" w:lineRule="auto"/>
              <w:jc w:val="center"/>
              <w:rPr>
                <w:b/>
                <w:i/>
                <w:sz w:val="22"/>
                <w:szCs w:val="22"/>
              </w:rPr>
            </w:pPr>
            <w:r w:rsidRPr="004308B8">
              <w:rPr>
                <w:b/>
                <w:i/>
                <w:sz w:val="22"/>
                <w:szCs w:val="22"/>
              </w:rPr>
              <w:t>Наименование контрагента (ИНН, вид деятельности)</w:t>
            </w:r>
          </w:p>
        </w:tc>
        <w:tc>
          <w:tcPr>
            <w:tcW w:w="3613" w:type="dxa"/>
            <w:gridSpan w:val="5"/>
            <w:tcBorders>
              <w:top w:val="single" w:sz="8" w:space="0" w:color="auto"/>
              <w:left w:val="nil"/>
              <w:bottom w:val="single" w:sz="8" w:space="0" w:color="auto"/>
              <w:right w:val="single" w:sz="8" w:space="0" w:color="000000"/>
            </w:tcBorders>
            <w:tcMar>
              <w:left w:w="28" w:type="dxa"/>
              <w:right w:w="28" w:type="dxa"/>
            </w:tcMar>
            <w:vAlign w:val="center"/>
          </w:tcPr>
          <w:p w:rsidR="004308B8" w:rsidRPr="004308B8" w:rsidRDefault="004308B8" w:rsidP="004308B8">
            <w:pPr>
              <w:spacing w:after="0" w:line="240" w:lineRule="auto"/>
              <w:jc w:val="center"/>
              <w:rPr>
                <w:b/>
                <w:i/>
                <w:sz w:val="22"/>
                <w:szCs w:val="22"/>
              </w:rPr>
            </w:pPr>
            <w:r w:rsidRPr="004308B8">
              <w:rPr>
                <w:b/>
                <w:i/>
                <w:sz w:val="22"/>
                <w:szCs w:val="22"/>
              </w:rPr>
              <w:t>Договор (реквизиты, предмет, цена, срок действия и иные условия)</w:t>
            </w:r>
          </w:p>
        </w:tc>
        <w:tc>
          <w:tcPr>
            <w:tcW w:w="5711" w:type="dxa"/>
            <w:gridSpan w:val="7"/>
            <w:tcBorders>
              <w:top w:val="single" w:sz="8" w:space="0" w:color="auto"/>
              <w:left w:val="nil"/>
              <w:bottom w:val="single" w:sz="8" w:space="0" w:color="auto"/>
              <w:right w:val="single" w:sz="8" w:space="0" w:color="000000"/>
            </w:tcBorders>
            <w:tcMar>
              <w:left w:w="28" w:type="dxa"/>
              <w:right w:w="28" w:type="dxa"/>
            </w:tcMar>
            <w:vAlign w:val="center"/>
          </w:tcPr>
          <w:p w:rsidR="004308B8" w:rsidRPr="004308B8" w:rsidRDefault="004308B8" w:rsidP="004308B8">
            <w:pPr>
              <w:spacing w:after="0" w:line="240" w:lineRule="auto"/>
              <w:jc w:val="center"/>
              <w:rPr>
                <w:b/>
                <w:i/>
                <w:sz w:val="22"/>
                <w:szCs w:val="22"/>
              </w:rPr>
            </w:pPr>
            <w:r w:rsidRPr="004308B8">
              <w:rPr>
                <w:b/>
                <w:i/>
                <w:sz w:val="22"/>
                <w:szCs w:val="22"/>
              </w:rPr>
              <w:t>Информация о цепочке собственников контрагента, включая бенефициаров (в том числе, конечных)</w:t>
            </w:r>
          </w:p>
        </w:tc>
        <w:tc>
          <w:tcPr>
            <w:tcW w:w="1308" w:type="dxa"/>
            <w:tcBorders>
              <w:top w:val="nil"/>
              <w:left w:val="nil"/>
              <w:bottom w:val="single" w:sz="8" w:space="0" w:color="auto"/>
              <w:right w:val="single" w:sz="8" w:space="0" w:color="auto"/>
            </w:tcBorders>
            <w:noWrap/>
            <w:tcMar>
              <w:left w:w="28" w:type="dxa"/>
              <w:right w:w="28" w:type="dxa"/>
            </w:tcMar>
            <w:vAlign w:val="bottom"/>
          </w:tcPr>
          <w:p w:rsidR="004308B8" w:rsidRPr="004308B8" w:rsidRDefault="004308B8" w:rsidP="004308B8">
            <w:pPr>
              <w:spacing w:after="0" w:line="240" w:lineRule="auto"/>
              <w:jc w:val="center"/>
              <w:rPr>
                <w:sz w:val="22"/>
                <w:szCs w:val="22"/>
              </w:rPr>
            </w:pPr>
            <w:r w:rsidRPr="004308B8">
              <w:rPr>
                <w:sz w:val="22"/>
                <w:szCs w:val="22"/>
              </w:rPr>
              <w:t> </w:t>
            </w:r>
          </w:p>
        </w:tc>
      </w:tr>
      <w:tr w:rsidR="004308B8" w:rsidRPr="004308B8" w:rsidTr="00326FA8">
        <w:trPr>
          <w:cantSplit/>
          <w:trHeight w:val="1501"/>
        </w:trPr>
        <w:tc>
          <w:tcPr>
            <w:tcW w:w="439" w:type="dxa"/>
            <w:vMerge/>
            <w:tcBorders>
              <w:top w:val="nil"/>
              <w:left w:val="single" w:sz="8" w:space="0" w:color="auto"/>
              <w:bottom w:val="single" w:sz="8" w:space="0" w:color="000000"/>
              <w:right w:val="single" w:sz="8" w:space="0" w:color="auto"/>
            </w:tcBorders>
            <w:tcMar>
              <w:left w:w="28" w:type="dxa"/>
              <w:right w:w="28" w:type="dxa"/>
            </w:tcMar>
            <w:vAlign w:val="center"/>
          </w:tcPr>
          <w:p w:rsidR="004308B8" w:rsidRPr="004308B8" w:rsidRDefault="004308B8" w:rsidP="004308B8">
            <w:pPr>
              <w:spacing w:after="0" w:line="240" w:lineRule="auto"/>
              <w:rPr>
                <w:sz w:val="22"/>
                <w:szCs w:val="22"/>
              </w:rPr>
            </w:pPr>
          </w:p>
        </w:tc>
        <w:tc>
          <w:tcPr>
            <w:tcW w:w="389"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79" w:hanging="3"/>
              <w:jc w:val="center"/>
              <w:rPr>
                <w:sz w:val="18"/>
                <w:szCs w:val="18"/>
              </w:rPr>
            </w:pPr>
            <w:r w:rsidRPr="004308B8">
              <w:rPr>
                <w:sz w:val="18"/>
                <w:szCs w:val="18"/>
              </w:rPr>
              <w:t>ИНН</w:t>
            </w:r>
          </w:p>
        </w:tc>
        <w:tc>
          <w:tcPr>
            <w:tcW w:w="500"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ОГРН</w:t>
            </w:r>
          </w:p>
        </w:tc>
        <w:tc>
          <w:tcPr>
            <w:tcW w:w="980"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Наименование краткое</w:t>
            </w:r>
          </w:p>
        </w:tc>
        <w:tc>
          <w:tcPr>
            <w:tcW w:w="600"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Код ОКВЭД</w:t>
            </w:r>
          </w:p>
        </w:tc>
        <w:tc>
          <w:tcPr>
            <w:tcW w:w="1086"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Фамилия, Имя, Отчество руководителя</w:t>
            </w:r>
          </w:p>
        </w:tc>
        <w:tc>
          <w:tcPr>
            <w:tcW w:w="1164"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Серия и номер документа, удостоверяющего личность руководителя</w:t>
            </w:r>
          </w:p>
        </w:tc>
        <w:tc>
          <w:tcPr>
            <w:tcW w:w="461"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tabs>
                <w:tab w:val="left" w:pos="439"/>
              </w:tabs>
              <w:spacing w:after="0" w:line="240" w:lineRule="auto"/>
              <w:ind w:left="-10" w:right="-12" w:firstLine="5"/>
              <w:jc w:val="center"/>
              <w:rPr>
                <w:sz w:val="18"/>
                <w:szCs w:val="18"/>
              </w:rPr>
            </w:pPr>
            <w:r w:rsidRPr="004308B8">
              <w:rPr>
                <w:sz w:val="18"/>
                <w:szCs w:val="18"/>
              </w:rPr>
              <w:t>№ и дата</w:t>
            </w:r>
          </w:p>
        </w:tc>
        <w:tc>
          <w:tcPr>
            <w:tcW w:w="679"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69" w:hanging="24"/>
              <w:jc w:val="center"/>
              <w:rPr>
                <w:sz w:val="18"/>
                <w:szCs w:val="18"/>
              </w:rPr>
            </w:pPr>
            <w:r w:rsidRPr="004308B8">
              <w:rPr>
                <w:sz w:val="18"/>
                <w:szCs w:val="18"/>
              </w:rPr>
              <w:t>Предмет</w:t>
            </w:r>
          </w:p>
          <w:p w:rsidR="004308B8" w:rsidRPr="004308B8" w:rsidRDefault="004308B8" w:rsidP="004308B8">
            <w:pPr>
              <w:spacing w:after="0" w:line="240" w:lineRule="auto"/>
              <w:ind w:left="-10" w:right="-169" w:hanging="24"/>
              <w:jc w:val="center"/>
              <w:rPr>
                <w:sz w:val="18"/>
                <w:szCs w:val="18"/>
              </w:rPr>
            </w:pPr>
            <w:r w:rsidRPr="004308B8">
              <w:rPr>
                <w:sz w:val="18"/>
                <w:szCs w:val="18"/>
              </w:rPr>
              <w:t>договора</w:t>
            </w:r>
          </w:p>
        </w:tc>
        <w:tc>
          <w:tcPr>
            <w:tcW w:w="768"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Цена</w:t>
            </w:r>
          </w:p>
          <w:p w:rsidR="004308B8" w:rsidRPr="004308B8" w:rsidRDefault="004308B8" w:rsidP="004308B8">
            <w:pPr>
              <w:spacing w:after="0" w:line="240" w:lineRule="auto"/>
              <w:ind w:left="-10" w:right="-113"/>
              <w:jc w:val="center"/>
              <w:rPr>
                <w:sz w:val="18"/>
                <w:szCs w:val="18"/>
              </w:rPr>
            </w:pPr>
            <w:r w:rsidRPr="004308B8">
              <w:rPr>
                <w:sz w:val="18"/>
                <w:szCs w:val="18"/>
              </w:rPr>
              <w:t>(млн.</w:t>
            </w:r>
          </w:p>
          <w:p w:rsidR="004308B8" w:rsidRPr="004308B8" w:rsidRDefault="004308B8" w:rsidP="004308B8">
            <w:pPr>
              <w:spacing w:after="0" w:line="240" w:lineRule="auto"/>
              <w:ind w:left="-10" w:right="-113"/>
              <w:jc w:val="center"/>
              <w:rPr>
                <w:sz w:val="18"/>
                <w:szCs w:val="18"/>
              </w:rPr>
            </w:pPr>
            <w:r w:rsidRPr="004308B8">
              <w:rPr>
                <w:sz w:val="18"/>
                <w:szCs w:val="18"/>
              </w:rPr>
              <w:t>руб.)</w:t>
            </w:r>
          </w:p>
        </w:tc>
        <w:tc>
          <w:tcPr>
            <w:tcW w:w="713"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99"/>
              <w:jc w:val="center"/>
              <w:rPr>
                <w:sz w:val="18"/>
                <w:szCs w:val="18"/>
              </w:rPr>
            </w:pPr>
            <w:r w:rsidRPr="004308B8">
              <w:rPr>
                <w:sz w:val="18"/>
                <w:szCs w:val="18"/>
              </w:rPr>
              <w:t>Срок действия</w:t>
            </w:r>
          </w:p>
        </w:tc>
        <w:tc>
          <w:tcPr>
            <w:tcW w:w="992"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32"/>
              <w:jc w:val="center"/>
              <w:rPr>
                <w:sz w:val="18"/>
                <w:szCs w:val="18"/>
              </w:rPr>
            </w:pPr>
            <w:r w:rsidRPr="004308B8">
              <w:rPr>
                <w:sz w:val="18"/>
                <w:szCs w:val="18"/>
              </w:rPr>
              <w:t>Иные существенные условия</w:t>
            </w:r>
          </w:p>
        </w:tc>
        <w:tc>
          <w:tcPr>
            <w:tcW w:w="350"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w:t>
            </w:r>
          </w:p>
        </w:tc>
        <w:tc>
          <w:tcPr>
            <w:tcW w:w="434"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72" w:hanging="116"/>
              <w:jc w:val="center"/>
              <w:rPr>
                <w:sz w:val="18"/>
                <w:szCs w:val="18"/>
              </w:rPr>
            </w:pPr>
            <w:r w:rsidRPr="004308B8">
              <w:rPr>
                <w:sz w:val="18"/>
                <w:szCs w:val="18"/>
              </w:rPr>
              <w:t>ИНН</w:t>
            </w:r>
          </w:p>
        </w:tc>
        <w:tc>
          <w:tcPr>
            <w:tcW w:w="490"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70"/>
              <w:jc w:val="center"/>
              <w:rPr>
                <w:sz w:val="18"/>
                <w:szCs w:val="18"/>
              </w:rPr>
            </w:pPr>
            <w:r w:rsidRPr="004308B8">
              <w:rPr>
                <w:sz w:val="18"/>
                <w:szCs w:val="18"/>
              </w:rPr>
              <w:t>ОГРН</w:t>
            </w:r>
          </w:p>
        </w:tc>
        <w:tc>
          <w:tcPr>
            <w:tcW w:w="1091"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Наименование / Ф.И.О.</w:t>
            </w:r>
          </w:p>
        </w:tc>
        <w:tc>
          <w:tcPr>
            <w:tcW w:w="961"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Адрес регистрации</w:t>
            </w:r>
          </w:p>
        </w:tc>
        <w:tc>
          <w:tcPr>
            <w:tcW w:w="1343"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Серия и номер документа, удостоверяющего личность (для физического лица)</w:t>
            </w:r>
          </w:p>
        </w:tc>
        <w:tc>
          <w:tcPr>
            <w:tcW w:w="1042"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Руководитель / участник / акционер / бенефициар</w:t>
            </w:r>
          </w:p>
        </w:tc>
        <w:tc>
          <w:tcPr>
            <w:tcW w:w="1308" w:type="dxa"/>
            <w:tcBorders>
              <w:top w:val="nil"/>
              <w:left w:val="nil"/>
              <w:bottom w:val="single" w:sz="8" w:space="0" w:color="auto"/>
              <w:right w:val="single" w:sz="8" w:space="0" w:color="auto"/>
            </w:tcBorders>
            <w:tcMar>
              <w:left w:w="28" w:type="dxa"/>
              <w:right w:w="28" w:type="dxa"/>
            </w:tcMar>
            <w:textDirection w:val="btLr"/>
            <w:vAlign w:val="center"/>
          </w:tcPr>
          <w:p w:rsidR="004308B8" w:rsidRPr="004308B8" w:rsidRDefault="004308B8" w:rsidP="004308B8">
            <w:pPr>
              <w:spacing w:after="0" w:line="240" w:lineRule="auto"/>
              <w:ind w:left="-10" w:right="113"/>
              <w:jc w:val="center"/>
              <w:rPr>
                <w:sz w:val="18"/>
                <w:szCs w:val="18"/>
              </w:rPr>
            </w:pPr>
            <w:r w:rsidRPr="004308B8">
              <w:rPr>
                <w:sz w:val="18"/>
                <w:szCs w:val="18"/>
              </w:rPr>
              <w:t>Информация о подтверждающих документах (наименование, реквизиты и т.д.)</w:t>
            </w:r>
          </w:p>
        </w:tc>
      </w:tr>
      <w:tr w:rsidR="004308B8" w:rsidRPr="004308B8" w:rsidTr="00326FA8">
        <w:trPr>
          <w:trHeight w:val="280"/>
        </w:trPr>
        <w:tc>
          <w:tcPr>
            <w:tcW w:w="439" w:type="dxa"/>
            <w:tcBorders>
              <w:top w:val="nil"/>
              <w:left w:val="single" w:sz="8" w:space="0" w:color="auto"/>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jc w:val="center"/>
              <w:rPr>
                <w:b/>
                <w:sz w:val="22"/>
                <w:szCs w:val="22"/>
              </w:rPr>
            </w:pPr>
            <w:r w:rsidRPr="004308B8">
              <w:rPr>
                <w:b/>
                <w:sz w:val="22"/>
                <w:szCs w:val="22"/>
              </w:rPr>
              <w:t>1</w:t>
            </w:r>
          </w:p>
        </w:tc>
        <w:tc>
          <w:tcPr>
            <w:tcW w:w="4719" w:type="dxa"/>
            <w:gridSpan w:val="6"/>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jc w:val="center"/>
              <w:rPr>
                <w:b/>
                <w:sz w:val="22"/>
                <w:szCs w:val="22"/>
              </w:rPr>
            </w:pPr>
            <w:r w:rsidRPr="004308B8">
              <w:rPr>
                <w:b/>
                <w:sz w:val="22"/>
                <w:szCs w:val="22"/>
              </w:rPr>
              <w:t>2</w:t>
            </w:r>
          </w:p>
        </w:tc>
        <w:tc>
          <w:tcPr>
            <w:tcW w:w="3613" w:type="dxa"/>
            <w:gridSpan w:val="5"/>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jc w:val="center"/>
              <w:rPr>
                <w:b/>
                <w:sz w:val="22"/>
                <w:szCs w:val="22"/>
              </w:rPr>
            </w:pPr>
            <w:r w:rsidRPr="004308B8">
              <w:rPr>
                <w:b/>
                <w:sz w:val="22"/>
                <w:szCs w:val="22"/>
              </w:rPr>
              <w:t>3</w:t>
            </w:r>
          </w:p>
        </w:tc>
        <w:tc>
          <w:tcPr>
            <w:tcW w:w="5711" w:type="dxa"/>
            <w:gridSpan w:val="7"/>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jc w:val="center"/>
              <w:rPr>
                <w:b/>
                <w:sz w:val="22"/>
                <w:szCs w:val="22"/>
              </w:rPr>
            </w:pPr>
            <w:r w:rsidRPr="004308B8">
              <w:rPr>
                <w:b/>
                <w:sz w:val="22"/>
                <w:szCs w:val="22"/>
              </w:rPr>
              <w:t>4</w:t>
            </w:r>
          </w:p>
        </w:tc>
        <w:tc>
          <w:tcPr>
            <w:tcW w:w="1308" w:type="dxa"/>
            <w:tcBorders>
              <w:top w:val="nil"/>
              <w:left w:val="nil"/>
              <w:bottom w:val="single" w:sz="4" w:space="0" w:color="auto"/>
              <w:right w:val="single" w:sz="8" w:space="0" w:color="auto"/>
            </w:tcBorders>
            <w:noWrap/>
            <w:tcMar>
              <w:left w:w="28" w:type="dxa"/>
              <w:right w:w="28" w:type="dxa"/>
            </w:tcMar>
            <w:vAlign w:val="bottom"/>
          </w:tcPr>
          <w:p w:rsidR="004308B8" w:rsidRPr="004308B8" w:rsidRDefault="004308B8" w:rsidP="004308B8">
            <w:pPr>
              <w:spacing w:after="0" w:line="240" w:lineRule="auto"/>
              <w:jc w:val="center"/>
              <w:rPr>
                <w:b/>
                <w:sz w:val="22"/>
                <w:szCs w:val="22"/>
              </w:rPr>
            </w:pPr>
            <w:r w:rsidRPr="004308B8">
              <w:rPr>
                <w:b/>
                <w:sz w:val="22"/>
                <w:szCs w:val="22"/>
              </w:rPr>
              <w:t>5</w:t>
            </w:r>
          </w:p>
        </w:tc>
      </w:tr>
      <w:tr w:rsidR="004308B8" w:rsidRPr="004308B8" w:rsidTr="00326FA8">
        <w:trPr>
          <w:trHeight w:val="300"/>
        </w:trPr>
        <w:tc>
          <w:tcPr>
            <w:tcW w:w="439" w:type="dxa"/>
            <w:tcBorders>
              <w:top w:val="nil"/>
              <w:left w:val="single" w:sz="8" w:space="0" w:color="auto"/>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389"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50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98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60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086"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164"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461"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679"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768"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992"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35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434"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49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091"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961"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343"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042"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308" w:type="dxa"/>
            <w:tcBorders>
              <w:top w:val="nil"/>
              <w:left w:val="nil"/>
              <w:bottom w:val="single" w:sz="4" w:space="0" w:color="auto"/>
              <w:right w:val="single" w:sz="8"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r>
      <w:tr w:rsidR="004308B8" w:rsidRPr="004308B8" w:rsidTr="00326FA8">
        <w:trPr>
          <w:trHeight w:val="300"/>
        </w:trPr>
        <w:tc>
          <w:tcPr>
            <w:tcW w:w="439" w:type="dxa"/>
            <w:tcBorders>
              <w:top w:val="nil"/>
              <w:left w:val="single" w:sz="8" w:space="0" w:color="auto"/>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389"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50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98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60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086"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164"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461"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679"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768"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713"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992"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35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434"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490"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091"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961"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343"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042" w:type="dxa"/>
            <w:tcBorders>
              <w:top w:val="nil"/>
              <w:left w:val="nil"/>
              <w:bottom w:val="single" w:sz="4" w:space="0" w:color="auto"/>
              <w:right w:val="single" w:sz="4"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c>
          <w:tcPr>
            <w:tcW w:w="1308" w:type="dxa"/>
            <w:tcBorders>
              <w:top w:val="nil"/>
              <w:left w:val="nil"/>
              <w:bottom w:val="single" w:sz="4" w:space="0" w:color="auto"/>
              <w:right w:val="single" w:sz="8" w:space="0" w:color="auto"/>
            </w:tcBorders>
            <w:noWrap/>
            <w:tcMar>
              <w:left w:w="28" w:type="dxa"/>
              <w:right w:w="28" w:type="dxa"/>
            </w:tcMar>
            <w:vAlign w:val="bottom"/>
          </w:tcPr>
          <w:p w:rsidR="004308B8" w:rsidRPr="004308B8" w:rsidRDefault="004308B8" w:rsidP="004308B8">
            <w:pPr>
              <w:spacing w:after="0" w:line="240" w:lineRule="auto"/>
              <w:rPr>
                <w:sz w:val="22"/>
                <w:szCs w:val="22"/>
              </w:rPr>
            </w:pPr>
            <w:r w:rsidRPr="004308B8">
              <w:rPr>
                <w:sz w:val="22"/>
                <w:szCs w:val="22"/>
              </w:rPr>
              <w:t> </w:t>
            </w:r>
          </w:p>
        </w:tc>
      </w:tr>
    </w:tbl>
    <w:p w:rsidR="004308B8" w:rsidRPr="004308B8" w:rsidRDefault="004308B8" w:rsidP="004308B8">
      <w:pPr>
        <w:tabs>
          <w:tab w:val="left" w:pos="8250"/>
        </w:tabs>
        <w:spacing w:after="0" w:line="240" w:lineRule="auto"/>
        <w:rPr>
          <w:i/>
          <w:sz w:val="22"/>
          <w:szCs w:val="22"/>
        </w:rPr>
      </w:pPr>
      <w:r w:rsidRPr="004308B8">
        <w:rPr>
          <w:i/>
          <w:sz w:val="22"/>
          <w:szCs w:val="22"/>
        </w:rPr>
        <w:t>Справочно:</w:t>
      </w:r>
    </w:p>
    <w:p w:rsidR="004308B8" w:rsidRPr="004308B8" w:rsidRDefault="004308B8" w:rsidP="004308B8">
      <w:pPr>
        <w:numPr>
          <w:ilvl w:val="0"/>
          <w:numId w:val="19"/>
        </w:numPr>
        <w:spacing w:after="0" w:line="240" w:lineRule="auto"/>
        <w:ind w:left="720"/>
        <w:rPr>
          <w:i/>
          <w:sz w:val="22"/>
          <w:szCs w:val="22"/>
        </w:rPr>
      </w:pPr>
      <w:r w:rsidRPr="004308B8">
        <w:rPr>
          <w:i/>
          <w:sz w:val="22"/>
          <w:szCs w:val="22"/>
        </w:rPr>
        <w:t>Указывается порядковый номер.</w:t>
      </w:r>
    </w:p>
    <w:p w:rsidR="004308B8" w:rsidRPr="004308B8" w:rsidRDefault="004308B8" w:rsidP="004308B8">
      <w:pPr>
        <w:numPr>
          <w:ilvl w:val="0"/>
          <w:numId w:val="19"/>
        </w:numPr>
        <w:spacing w:after="0" w:line="240" w:lineRule="auto"/>
        <w:ind w:left="720"/>
        <w:rPr>
          <w:i/>
          <w:sz w:val="22"/>
          <w:szCs w:val="22"/>
        </w:rPr>
      </w:pPr>
      <w:r w:rsidRPr="004308B8">
        <w:rPr>
          <w:i/>
          <w:sz w:val="22"/>
          <w:szCs w:val="22"/>
        </w:rPr>
        <w:t>Указывается полное наименование контрагента, ИНН, вид деятельности и иная необходимая информация.</w:t>
      </w:r>
    </w:p>
    <w:p w:rsidR="004308B8" w:rsidRPr="004308B8" w:rsidRDefault="004308B8" w:rsidP="004308B8">
      <w:pPr>
        <w:numPr>
          <w:ilvl w:val="0"/>
          <w:numId w:val="19"/>
        </w:numPr>
        <w:spacing w:after="0" w:line="240" w:lineRule="auto"/>
        <w:ind w:left="720"/>
        <w:rPr>
          <w:sz w:val="22"/>
          <w:szCs w:val="22"/>
        </w:rPr>
      </w:pPr>
      <w:r w:rsidRPr="004308B8">
        <w:rPr>
          <w:i/>
          <w:sz w:val="22"/>
          <w:szCs w:val="22"/>
        </w:rPr>
        <w:t>Указывается информация о договоре, включая реквизиты, предмет, цена, срок действия и иные существенные условия договора.</w:t>
      </w:r>
    </w:p>
    <w:p w:rsidR="004308B8" w:rsidRPr="004308B8" w:rsidRDefault="004308B8" w:rsidP="004308B8">
      <w:pPr>
        <w:numPr>
          <w:ilvl w:val="0"/>
          <w:numId w:val="19"/>
        </w:numPr>
        <w:spacing w:after="0" w:line="240" w:lineRule="auto"/>
        <w:ind w:left="720"/>
        <w:rPr>
          <w:sz w:val="22"/>
          <w:szCs w:val="22"/>
        </w:rPr>
      </w:pPr>
      <w:r w:rsidRPr="004308B8">
        <w:rPr>
          <w:i/>
          <w:sz w:val="22"/>
          <w:szCs w:val="22"/>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w:t>
      </w:r>
      <w:r w:rsidRPr="004308B8">
        <w:rPr>
          <w:sz w:val="22"/>
          <w:szCs w:val="22"/>
        </w:rPr>
        <w:t xml:space="preserve"> </w:t>
      </w:r>
      <w:r w:rsidRPr="004308B8">
        <w:rPr>
          <w:i/>
          <w:sz w:val="22"/>
          <w:szCs w:val="22"/>
        </w:rPr>
        <w:t>включая бенефициаров (в том числе конечных) и составе исполнительных органов контрагента.</w:t>
      </w:r>
    </w:p>
    <w:p w:rsidR="004308B8" w:rsidRPr="004308B8" w:rsidRDefault="004308B8" w:rsidP="004308B8">
      <w:pPr>
        <w:numPr>
          <w:ilvl w:val="0"/>
          <w:numId w:val="19"/>
        </w:numPr>
        <w:spacing w:after="0" w:line="240" w:lineRule="auto"/>
        <w:ind w:left="720"/>
        <w:rPr>
          <w:i/>
          <w:sz w:val="22"/>
          <w:szCs w:val="22"/>
        </w:rPr>
      </w:pPr>
      <w:r w:rsidRPr="004308B8">
        <w:rPr>
          <w:i/>
          <w:sz w:val="22"/>
          <w:szCs w:val="22"/>
        </w:rPr>
        <w:t>Указывается информация о документах (наименование, реквизиты и т.д.), подтверждающих сведения о цепочке собственников контрагента</w:t>
      </w:r>
      <w:r w:rsidRPr="004308B8">
        <w:rPr>
          <w:sz w:val="22"/>
          <w:szCs w:val="22"/>
        </w:rPr>
        <w:t xml:space="preserve"> </w:t>
      </w:r>
      <w:r w:rsidRPr="004308B8">
        <w:rPr>
          <w:i/>
          <w:sz w:val="22"/>
          <w:szCs w:val="22"/>
        </w:rPr>
        <w:t>и составе исполнительных органов контрагента.</w:t>
      </w:r>
    </w:p>
    <w:p w:rsidR="004308B8" w:rsidRPr="004308B8" w:rsidRDefault="004308B8" w:rsidP="004308B8">
      <w:pPr>
        <w:spacing w:after="0" w:line="240" w:lineRule="auto"/>
        <w:rPr>
          <w:i/>
          <w:sz w:val="22"/>
          <w:szCs w:val="22"/>
        </w:rPr>
      </w:pPr>
    </w:p>
    <w:p w:rsidR="004308B8" w:rsidRPr="004308B8" w:rsidRDefault="004308B8" w:rsidP="004308B8">
      <w:pPr>
        <w:spacing w:after="0" w:line="240" w:lineRule="auto"/>
        <w:rPr>
          <w:i/>
          <w:sz w:val="22"/>
          <w:szCs w:val="22"/>
          <w:lang w:val="en-US"/>
        </w:rPr>
      </w:pPr>
      <w:r w:rsidRPr="004308B8">
        <w:rPr>
          <w:i/>
          <w:sz w:val="22"/>
          <w:szCs w:val="22"/>
        </w:rPr>
        <w:t>Форму согласовали:</w:t>
      </w:r>
    </w:p>
    <w:tbl>
      <w:tblPr>
        <w:tblW w:w="9606" w:type="dxa"/>
        <w:tblLayout w:type="fixed"/>
        <w:tblLook w:val="00A0" w:firstRow="1" w:lastRow="0" w:firstColumn="1" w:lastColumn="0" w:noHBand="0" w:noVBand="0"/>
      </w:tblPr>
      <w:tblGrid>
        <w:gridCol w:w="4786"/>
        <w:gridCol w:w="4820"/>
      </w:tblGrid>
      <w:tr w:rsidR="004308B8" w:rsidRPr="00922611" w:rsidTr="00326FA8">
        <w:trPr>
          <w:cantSplit/>
          <w:trHeight w:val="1157"/>
        </w:trPr>
        <w:tc>
          <w:tcPr>
            <w:tcW w:w="4786" w:type="dxa"/>
          </w:tcPr>
          <w:p w:rsidR="004308B8" w:rsidRPr="00825312" w:rsidRDefault="004308B8" w:rsidP="004308B8">
            <w:pPr>
              <w:widowControl w:val="0"/>
              <w:spacing w:after="0" w:line="240" w:lineRule="auto"/>
              <w:rPr>
                <w:b/>
                <w:sz w:val="20"/>
                <w:szCs w:val="24"/>
              </w:rPr>
            </w:pPr>
            <w:r w:rsidRPr="00825312">
              <w:rPr>
                <w:b/>
                <w:sz w:val="20"/>
                <w:szCs w:val="24"/>
              </w:rPr>
              <w:t>Исполнитель:</w:t>
            </w:r>
          </w:p>
          <w:p w:rsidR="004308B8" w:rsidRDefault="004308B8" w:rsidP="004308B8">
            <w:pPr>
              <w:spacing w:after="0" w:line="240" w:lineRule="auto"/>
              <w:rPr>
                <w:b/>
                <w:bCs/>
                <w:sz w:val="20"/>
                <w:szCs w:val="24"/>
              </w:rPr>
            </w:pPr>
          </w:p>
          <w:p w:rsidR="004308B8" w:rsidRDefault="004308B8" w:rsidP="004308B8">
            <w:pPr>
              <w:spacing w:after="0" w:line="240" w:lineRule="auto"/>
              <w:rPr>
                <w:b/>
                <w:bCs/>
                <w:sz w:val="20"/>
                <w:szCs w:val="24"/>
              </w:rPr>
            </w:pPr>
          </w:p>
          <w:p w:rsidR="004308B8" w:rsidRDefault="004308B8" w:rsidP="004308B8">
            <w:pPr>
              <w:spacing w:after="0" w:line="240" w:lineRule="auto"/>
              <w:rPr>
                <w:b/>
                <w:bCs/>
                <w:sz w:val="20"/>
                <w:szCs w:val="24"/>
              </w:rPr>
            </w:pPr>
          </w:p>
          <w:p w:rsidR="004308B8" w:rsidRPr="00825312" w:rsidRDefault="004308B8" w:rsidP="004308B8">
            <w:pPr>
              <w:spacing w:after="0" w:line="240" w:lineRule="auto"/>
              <w:rPr>
                <w:b/>
                <w:bCs/>
                <w:sz w:val="20"/>
                <w:szCs w:val="24"/>
              </w:rPr>
            </w:pPr>
          </w:p>
          <w:p w:rsidR="004308B8" w:rsidRPr="00825312" w:rsidRDefault="004308B8" w:rsidP="004308B8">
            <w:pPr>
              <w:spacing w:after="0" w:line="240" w:lineRule="auto"/>
              <w:rPr>
                <w:b/>
                <w:bCs/>
                <w:sz w:val="20"/>
                <w:szCs w:val="24"/>
              </w:rPr>
            </w:pPr>
          </w:p>
          <w:p w:rsidR="004308B8" w:rsidRPr="00825312" w:rsidRDefault="004308B8" w:rsidP="004308B8">
            <w:pPr>
              <w:spacing w:after="0" w:line="240" w:lineRule="auto"/>
              <w:rPr>
                <w:b/>
                <w:bCs/>
                <w:sz w:val="20"/>
                <w:szCs w:val="24"/>
              </w:rPr>
            </w:pPr>
            <w:r w:rsidRPr="00825312">
              <w:rPr>
                <w:b/>
                <w:bCs/>
                <w:sz w:val="20"/>
                <w:szCs w:val="24"/>
              </w:rPr>
              <w:t>____________________/</w:t>
            </w:r>
            <w:r>
              <w:rPr>
                <w:b/>
                <w:bCs/>
                <w:sz w:val="20"/>
                <w:szCs w:val="24"/>
              </w:rPr>
              <w:t>_________________</w:t>
            </w:r>
            <w:r w:rsidRPr="00825312">
              <w:rPr>
                <w:b/>
                <w:bCs/>
                <w:sz w:val="20"/>
                <w:szCs w:val="24"/>
              </w:rPr>
              <w:t>/</w:t>
            </w:r>
          </w:p>
          <w:p w:rsidR="004308B8" w:rsidRPr="00825312" w:rsidRDefault="004308B8" w:rsidP="004308B8">
            <w:pPr>
              <w:spacing w:after="0" w:line="240" w:lineRule="auto"/>
              <w:rPr>
                <w:bCs/>
                <w:sz w:val="20"/>
                <w:szCs w:val="24"/>
              </w:rPr>
            </w:pPr>
            <w:r w:rsidRPr="00825312">
              <w:rPr>
                <w:b/>
                <w:bCs/>
                <w:sz w:val="20"/>
                <w:szCs w:val="24"/>
              </w:rPr>
              <w:t>м.п.</w:t>
            </w:r>
          </w:p>
        </w:tc>
        <w:tc>
          <w:tcPr>
            <w:tcW w:w="4820" w:type="dxa"/>
          </w:tcPr>
          <w:p w:rsidR="004308B8" w:rsidRPr="00825312" w:rsidRDefault="004308B8" w:rsidP="004308B8">
            <w:pPr>
              <w:spacing w:after="0" w:line="240" w:lineRule="auto"/>
              <w:rPr>
                <w:b/>
                <w:sz w:val="20"/>
                <w:szCs w:val="24"/>
              </w:rPr>
            </w:pPr>
            <w:r w:rsidRPr="00825312">
              <w:rPr>
                <w:b/>
                <w:sz w:val="20"/>
                <w:szCs w:val="24"/>
              </w:rPr>
              <w:t>Заказчик:</w:t>
            </w:r>
            <w:r w:rsidRPr="00825312">
              <w:rPr>
                <w:b/>
                <w:sz w:val="20"/>
                <w:szCs w:val="24"/>
              </w:rPr>
              <w:tab/>
            </w:r>
          </w:p>
          <w:p w:rsidR="004308B8" w:rsidRPr="00825312" w:rsidRDefault="004308B8" w:rsidP="004308B8">
            <w:pPr>
              <w:widowControl w:val="0"/>
              <w:spacing w:after="0" w:line="240" w:lineRule="auto"/>
              <w:rPr>
                <w:b/>
                <w:bCs/>
                <w:sz w:val="20"/>
                <w:szCs w:val="24"/>
              </w:rPr>
            </w:pPr>
            <w:r w:rsidRPr="00825312">
              <w:rPr>
                <w:b/>
                <w:sz w:val="20"/>
                <w:szCs w:val="24"/>
              </w:rPr>
              <w:t xml:space="preserve">ОАО «ЦИУС ЕЭС» </w:t>
            </w:r>
          </w:p>
          <w:p w:rsidR="004308B8" w:rsidRPr="00825312" w:rsidRDefault="004308B8" w:rsidP="004308B8">
            <w:pPr>
              <w:tabs>
                <w:tab w:val="left" w:pos="0"/>
              </w:tabs>
              <w:spacing w:after="0" w:line="240" w:lineRule="auto"/>
              <w:rPr>
                <w:b/>
                <w:sz w:val="20"/>
                <w:szCs w:val="24"/>
              </w:rPr>
            </w:pPr>
            <w:r w:rsidRPr="00825312">
              <w:rPr>
                <w:b/>
                <w:sz w:val="20"/>
                <w:szCs w:val="24"/>
              </w:rPr>
              <w:t xml:space="preserve">Директор филиала ОАО «ЦИУС ЕЭС» - ЦИУС Западной Сибири </w:t>
            </w:r>
          </w:p>
          <w:p w:rsidR="004308B8" w:rsidRPr="00825312" w:rsidRDefault="004308B8" w:rsidP="004308B8">
            <w:pPr>
              <w:tabs>
                <w:tab w:val="left" w:pos="0"/>
              </w:tabs>
              <w:spacing w:after="0" w:line="240" w:lineRule="auto"/>
              <w:rPr>
                <w:b/>
                <w:sz w:val="20"/>
                <w:szCs w:val="24"/>
              </w:rPr>
            </w:pPr>
          </w:p>
          <w:p w:rsidR="004308B8" w:rsidRPr="00825312" w:rsidRDefault="004308B8" w:rsidP="004308B8">
            <w:pPr>
              <w:tabs>
                <w:tab w:val="left" w:pos="0"/>
              </w:tabs>
              <w:spacing w:after="0" w:line="240" w:lineRule="auto"/>
              <w:rPr>
                <w:b/>
                <w:sz w:val="20"/>
                <w:szCs w:val="24"/>
              </w:rPr>
            </w:pPr>
          </w:p>
          <w:p w:rsidR="004308B8" w:rsidRPr="00825312" w:rsidRDefault="004308B8" w:rsidP="004308B8">
            <w:pPr>
              <w:tabs>
                <w:tab w:val="left" w:pos="0"/>
              </w:tabs>
              <w:spacing w:after="0" w:line="240" w:lineRule="auto"/>
              <w:rPr>
                <w:b/>
                <w:sz w:val="20"/>
                <w:szCs w:val="24"/>
              </w:rPr>
            </w:pPr>
            <w:r w:rsidRPr="00825312">
              <w:rPr>
                <w:b/>
                <w:sz w:val="20"/>
                <w:szCs w:val="24"/>
              </w:rPr>
              <w:t>___________________/В.В. Конишевский/</w:t>
            </w:r>
          </w:p>
          <w:p w:rsidR="004308B8" w:rsidRPr="00825312" w:rsidRDefault="004308B8" w:rsidP="004308B8">
            <w:pPr>
              <w:tabs>
                <w:tab w:val="left" w:pos="0"/>
              </w:tabs>
              <w:spacing w:after="0" w:line="240" w:lineRule="auto"/>
              <w:rPr>
                <w:bCs/>
                <w:sz w:val="20"/>
                <w:szCs w:val="20"/>
              </w:rPr>
            </w:pPr>
            <w:r w:rsidRPr="00825312">
              <w:rPr>
                <w:b/>
                <w:sz w:val="20"/>
                <w:szCs w:val="24"/>
              </w:rPr>
              <w:t>м.п.</w:t>
            </w:r>
          </w:p>
        </w:tc>
      </w:tr>
    </w:tbl>
    <w:p w:rsidR="004308B8" w:rsidRPr="002B5CE7" w:rsidRDefault="004308B8" w:rsidP="004308B8">
      <w:pPr>
        <w:spacing w:line="240" w:lineRule="auto"/>
        <w:rPr>
          <w:sz w:val="2"/>
          <w:szCs w:val="2"/>
        </w:rPr>
      </w:pPr>
    </w:p>
    <w:p w:rsidR="004308B8" w:rsidRDefault="004308B8" w:rsidP="00F302D3">
      <w:pPr>
        <w:autoSpaceDE w:val="0"/>
        <w:autoSpaceDN w:val="0"/>
        <w:adjustRightInd w:val="0"/>
        <w:spacing w:before="240" w:after="0" w:line="240" w:lineRule="auto"/>
        <w:rPr>
          <w:rFonts w:eastAsia="Times New Roman"/>
          <w:b/>
          <w:bCs/>
          <w:lang w:eastAsia="ru-RU"/>
        </w:rPr>
        <w:sectPr w:rsidR="004308B8" w:rsidSect="004308B8">
          <w:pgSz w:w="16838" w:h="11906" w:orient="landscape"/>
          <w:pgMar w:top="708" w:right="1134" w:bottom="850" w:left="1134" w:header="340" w:footer="0" w:gutter="0"/>
          <w:cols w:space="708"/>
          <w:docGrid w:linePitch="360"/>
        </w:sectPr>
      </w:pPr>
    </w:p>
    <w:p w:rsidR="004308B8" w:rsidRPr="004308B8" w:rsidRDefault="004308B8" w:rsidP="004308B8">
      <w:pPr>
        <w:spacing w:after="0" w:line="240" w:lineRule="auto"/>
        <w:ind w:left="7371"/>
        <w:rPr>
          <w:sz w:val="24"/>
          <w:szCs w:val="24"/>
        </w:rPr>
      </w:pPr>
      <w:r w:rsidRPr="004308B8">
        <w:rPr>
          <w:sz w:val="24"/>
          <w:szCs w:val="24"/>
        </w:rPr>
        <w:lastRenderedPageBreak/>
        <w:t>Приложение № 7</w:t>
      </w:r>
    </w:p>
    <w:p w:rsidR="004308B8" w:rsidRPr="004308B8" w:rsidRDefault="004308B8" w:rsidP="004308B8">
      <w:pPr>
        <w:tabs>
          <w:tab w:val="left" w:pos="6930"/>
          <w:tab w:val="right" w:pos="9922"/>
        </w:tabs>
        <w:spacing w:after="0" w:line="240" w:lineRule="auto"/>
        <w:ind w:left="7371"/>
        <w:rPr>
          <w:sz w:val="24"/>
          <w:szCs w:val="24"/>
        </w:rPr>
      </w:pPr>
      <w:r w:rsidRPr="004308B8">
        <w:rPr>
          <w:sz w:val="24"/>
          <w:szCs w:val="24"/>
        </w:rPr>
        <w:t>к Договору № ______</w:t>
      </w:r>
    </w:p>
    <w:p w:rsidR="004308B8" w:rsidRPr="004308B8" w:rsidRDefault="004308B8" w:rsidP="004308B8">
      <w:pPr>
        <w:tabs>
          <w:tab w:val="left" w:pos="6930"/>
          <w:tab w:val="right" w:pos="9922"/>
        </w:tabs>
        <w:spacing w:after="0" w:line="240" w:lineRule="auto"/>
        <w:ind w:left="7371"/>
        <w:rPr>
          <w:sz w:val="24"/>
          <w:szCs w:val="24"/>
        </w:rPr>
      </w:pPr>
      <w:r w:rsidRPr="004308B8">
        <w:rPr>
          <w:sz w:val="24"/>
          <w:szCs w:val="24"/>
        </w:rPr>
        <w:t>от «___» ________ 2014 г.</w:t>
      </w:r>
    </w:p>
    <w:p w:rsidR="004308B8" w:rsidRPr="002B5CE7" w:rsidRDefault="004308B8" w:rsidP="004308B8">
      <w:pPr>
        <w:spacing w:after="0" w:line="240" w:lineRule="auto"/>
        <w:ind w:left="720"/>
        <w:jc w:val="right"/>
      </w:pPr>
    </w:p>
    <w:p w:rsidR="004308B8" w:rsidRPr="002B5CE7" w:rsidRDefault="004308B8" w:rsidP="004308B8">
      <w:pPr>
        <w:spacing w:after="0" w:line="240" w:lineRule="auto"/>
        <w:ind w:left="720"/>
        <w:jc w:val="right"/>
      </w:pPr>
    </w:p>
    <w:p w:rsidR="004308B8" w:rsidRPr="002B5CE7" w:rsidRDefault="004308B8" w:rsidP="004308B8">
      <w:pPr>
        <w:spacing w:after="0" w:line="240" w:lineRule="auto"/>
        <w:jc w:val="center"/>
        <w:rPr>
          <w:b/>
          <w:sz w:val="24"/>
          <w:szCs w:val="24"/>
        </w:rPr>
      </w:pPr>
      <w:r w:rsidRPr="002B5CE7">
        <w:rPr>
          <w:b/>
          <w:sz w:val="24"/>
          <w:szCs w:val="24"/>
        </w:rPr>
        <w:t>Соглашение о конфиденциальности</w:t>
      </w:r>
    </w:p>
    <w:p w:rsidR="004308B8" w:rsidRPr="002B5CE7" w:rsidRDefault="004308B8" w:rsidP="004308B8">
      <w:pPr>
        <w:spacing w:after="0" w:line="240" w:lineRule="auto"/>
        <w:jc w:val="center"/>
        <w:rPr>
          <w:b/>
          <w:sz w:val="24"/>
          <w:szCs w:val="24"/>
        </w:rPr>
      </w:pPr>
    </w:p>
    <w:p w:rsidR="004308B8" w:rsidRPr="002B5CE7" w:rsidRDefault="004308B8" w:rsidP="004308B8">
      <w:pPr>
        <w:widowControl w:val="0"/>
        <w:numPr>
          <w:ilvl w:val="0"/>
          <w:numId w:val="23"/>
        </w:numPr>
        <w:autoSpaceDE w:val="0"/>
        <w:autoSpaceDN w:val="0"/>
        <w:adjustRightInd w:val="0"/>
        <w:spacing w:after="0" w:line="240" w:lineRule="auto"/>
        <w:jc w:val="center"/>
        <w:rPr>
          <w:b/>
          <w:sz w:val="24"/>
          <w:szCs w:val="24"/>
        </w:rPr>
      </w:pPr>
      <w:r w:rsidRPr="002B5CE7">
        <w:rPr>
          <w:b/>
          <w:sz w:val="24"/>
          <w:szCs w:val="24"/>
        </w:rPr>
        <w:t>Предмет Соглашения</w:t>
      </w:r>
    </w:p>
    <w:p w:rsidR="004308B8" w:rsidRPr="002B5CE7" w:rsidRDefault="004308B8" w:rsidP="004308B8">
      <w:pPr>
        <w:spacing w:after="0" w:line="240" w:lineRule="auto"/>
        <w:ind w:firstLine="720"/>
        <w:jc w:val="both"/>
        <w:rPr>
          <w:sz w:val="24"/>
          <w:szCs w:val="24"/>
        </w:rPr>
      </w:pPr>
      <w:r w:rsidRPr="002B5CE7" w:rsidDel="00F02BBC">
        <w:rPr>
          <w:b/>
          <w:sz w:val="24"/>
          <w:szCs w:val="24"/>
        </w:rPr>
        <w:t xml:space="preserve"> </w:t>
      </w:r>
      <w:r w:rsidRPr="002B5CE7">
        <w:rPr>
          <w:sz w:val="24"/>
          <w:szCs w:val="24"/>
        </w:rPr>
        <w:t xml:space="preserve">1.1 Заказчик передает Исполнителю определенную информацию, которая, в соответствии с условиями Договора № </w:t>
      </w:r>
      <w:r>
        <w:rPr>
          <w:sz w:val="24"/>
        </w:rPr>
        <w:t xml:space="preserve">_____ </w:t>
      </w:r>
      <w:r w:rsidRPr="002B5CE7">
        <w:rPr>
          <w:sz w:val="24"/>
          <w:szCs w:val="24"/>
        </w:rPr>
        <w:t>от «</w:t>
      </w:r>
      <w:r>
        <w:rPr>
          <w:sz w:val="24"/>
          <w:szCs w:val="24"/>
        </w:rPr>
        <w:t>___</w:t>
      </w:r>
      <w:r w:rsidRPr="002B5CE7">
        <w:rPr>
          <w:sz w:val="24"/>
          <w:szCs w:val="24"/>
        </w:rPr>
        <w:t xml:space="preserve">» </w:t>
      </w:r>
      <w:r>
        <w:rPr>
          <w:sz w:val="24"/>
          <w:szCs w:val="24"/>
        </w:rPr>
        <w:t>_____</w:t>
      </w:r>
      <w:r w:rsidRPr="002B5CE7">
        <w:rPr>
          <w:sz w:val="24"/>
          <w:szCs w:val="24"/>
        </w:rPr>
        <w:t xml:space="preserve"> 201</w:t>
      </w:r>
      <w:r>
        <w:rPr>
          <w:sz w:val="24"/>
          <w:szCs w:val="24"/>
        </w:rPr>
        <w:t>4</w:t>
      </w:r>
      <w:r w:rsidRPr="002B5CE7">
        <w:rPr>
          <w:sz w:val="24"/>
          <w:szCs w:val="24"/>
        </w:rPr>
        <w:t xml:space="preserve"> г. (далее – Договор), считается конфиденциальной, а именно - касающуюся персональных данных работников филиала ОАО «ЦИУС ЕЭС» - ЦИУС Западной Сибири.</w:t>
      </w:r>
    </w:p>
    <w:p w:rsidR="004308B8" w:rsidRPr="002B5CE7" w:rsidRDefault="004308B8" w:rsidP="004308B8">
      <w:pPr>
        <w:spacing w:after="0" w:line="240" w:lineRule="auto"/>
        <w:ind w:firstLine="720"/>
        <w:jc w:val="both"/>
        <w:rPr>
          <w:sz w:val="24"/>
          <w:szCs w:val="24"/>
        </w:rPr>
      </w:pPr>
      <w:r w:rsidRPr="002B5CE7">
        <w:rPr>
          <w:sz w:val="24"/>
          <w:szCs w:val="24"/>
        </w:rPr>
        <w:t>1.2. Заказчик может получить и использовать эту информацию для целей исполнения Договора, формирования информационной базы и подтверждения добросовестности.</w:t>
      </w:r>
    </w:p>
    <w:p w:rsidR="004308B8" w:rsidRPr="002B5CE7" w:rsidRDefault="004308B8" w:rsidP="004308B8">
      <w:pPr>
        <w:spacing w:after="0" w:line="240" w:lineRule="auto"/>
        <w:ind w:firstLine="709"/>
        <w:jc w:val="both"/>
        <w:rPr>
          <w:sz w:val="24"/>
          <w:szCs w:val="24"/>
        </w:rPr>
      </w:pPr>
      <w:r w:rsidRPr="002B5CE7">
        <w:rPr>
          <w:sz w:val="24"/>
          <w:szCs w:val="24"/>
        </w:rPr>
        <w:t>1.3. Передача информации обусловлена  обязательствами  Сторон по Договору.</w:t>
      </w:r>
    </w:p>
    <w:p w:rsidR="004308B8" w:rsidRPr="002B5CE7" w:rsidRDefault="004308B8" w:rsidP="004308B8">
      <w:pPr>
        <w:spacing w:after="0" w:line="240" w:lineRule="auto"/>
        <w:ind w:firstLine="709"/>
        <w:jc w:val="both"/>
        <w:rPr>
          <w:sz w:val="24"/>
          <w:szCs w:val="24"/>
        </w:rPr>
      </w:pPr>
      <w:r w:rsidRPr="002B5CE7">
        <w:rPr>
          <w:sz w:val="24"/>
          <w:szCs w:val="24"/>
        </w:rPr>
        <w:t>1.4. Конфиденциальной информацией следует считать информацию, представленную Заказчиком Исполнителю в письменном, устном, электронном или ином виде, и относящуюся к предмету Договора, а также к  фактическим или аналитическим данным, заключениям и материалам, включая, но, не ограничиваясь, заметками, документацией и переписками, а также любую иную информацию, распространение  и использование которой Заказчик считает необходимым ограничить в соответствии с Договором.</w:t>
      </w:r>
    </w:p>
    <w:p w:rsidR="004308B8" w:rsidRPr="002B5CE7" w:rsidRDefault="004308B8" w:rsidP="004308B8">
      <w:pPr>
        <w:spacing w:after="0" w:line="240" w:lineRule="auto"/>
        <w:ind w:firstLine="720"/>
        <w:jc w:val="both"/>
        <w:rPr>
          <w:sz w:val="24"/>
          <w:szCs w:val="24"/>
        </w:rPr>
      </w:pPr>
      <w:r w:rsidRPr="002B5CE7">
        <w:rPr>
          <w:sz w:val="24"/>
          <w:szCs w:val="24"/>
        </w:rPr>
        <w:t xml:space="preserve">1.5. К конфиденциальной информации относится: </w:t>
      </w:r>
    </w:p>
    <w:p w:rsidR="004308B8" w:rsidRPr="002B5CE7" w:rsidRDefault="004308B8" w:rsidP="004308B8">
      <w:pPr>
        <w:spacing w:after="0" w:line="240" w:lineRule="auto"/>
        <w:ind w:firstLine="720"/>
        <w:jc w:val="both"/>
        <w:rPr>
          <w:sz w:val="24"/>
          <w:szCs w:val="24"/>
        </w:rPr>
      </w:pPr>
      <w:r w:rsidRPr="002B5CE7">
        <w:rPr>
          <w:sz w:val="24"/>
          <w:szCs w:val="24"/>
        </w:rPr>
        <w:t>- сведения о работниках,  включая их должности, анкетные данные;</w:t>
      </w:r>
    </w:p>
    <w:p w:rsidR="004308B8" w:rsidRPr="002B5CE7" w:rsidRDefault="004308B8" w:rsidP="004308B8">
      <w:pPr>
        <w:spacing w:after="0" w:line="240" w:lineRule="auto"/>
        <w:ind w:firstLine="720"/>
        <w:jc w:val="both"/>
        <w:rPr>
          <w:sz w:val="24"/>
          <w:szCs w:val="24"/>
        </w:rPr>
      </w:pPr>
      <w:r w:rsidRPr="002B5CE7">
        <w:rPr>
          <w:sz w:val="24"/>
          <w:szCs w:val="24"/>
        </w:rPr>
        <w:t>- любая другая информация, которая может быть передана Исполнителю, если она определяется как конфиденциальная в момент раскрытия.</w:t>
      </w:r>
    </w:p>
    <w:p w:rsidR="004308B8" w:rsidRPr="002B5CE7" w:rsidRDefault="004308B8" w:rsidP="004308B8">
      <w:pPr>
        <w:spacing w:after="0" w:line="240" w:lineRule="auto"/>
        <w:jc w:val="both"/>
        <w:rPr>
          <w:sz w:val="24"/>
          <w:szCs w:val="24"/>
        </w:rPr>
      </w:pPr>
      <w:r w:rsidRPr="002B5CE7">
        <w:rPr>
          <w:sz w:val="24"/>
          <w:szCs w:val="24"/>
        </w:rPr>
        <w:t xml:space="preserve">1.6. Конфиденциальная информация передается Ответственным лицом Заказчика Ответственному лицу Исполнителя в порядке, установленном Договором. </w:t>
      </w:r>
    </w:p>
    <w:p w:rsidR="004308B8" w:rsidRPr="002B5CE7" w:rsidRDefault="004308B8" w:rsidP="004308B8">
      <w:pPr>
        <w:shd w:val="clear" w:color="auto" w:fill="FFFFFF"/>
        <w:spacing w:after="0" w:line="240" w:lineRule="auto"/>
        <w:jc w:val="both"/>
        <w:rPr>
          <w:sz w:val="24"/>
          <w:szCs w:val="24"/>
        </w:rPr>
      </w:pPr>
      <w:r w:rsidRPr="002B5CE7">
        <w:rPr>
          <w:sz w:val="24"/>
          <w:szCs w:val="24"/>
        </w:rPr>
        <w:t xml:space="preserve">1.7.1. Доступ к информационным ресурсам, содержащим конфиденциальную  информацию Заказчика,  осуществляется  Ответственными лицами Исполнителя определенными в порядке, установленном п. 4.2 настоящего Соглашения. </w:t>
      </w:r>
    </w:p>
    <w:p w:rsidR="004308B8" w:rsidRPr="002B5CE7" w:rsidRDefault="004308B8" w:rsidP="004308B8">
      <w:pPr>
        <w:spacing w:after="0" w:line="240" w:lineRule="auto"/>
        <w:jc w:val="both"/>
        <w:rPr>
          <w:sz w:val="24"/>
          <w:szCs w:val="24"/>
        </w:rPr>
      </w:pPr>
      <w:r w:rsidRPr="002B5CE7">
        <w:rPr>
          <w:sz w:val="24"/>
          <w:szCs w:val="24"/>
        </w:rPr>
        <w:t xml:space="preserve">1.7.2. Доступ к информационным ресурсам, содержащим конфиденциальную информацию  Заказчика, осуществляется при условии наличия защищенных каналов передачи информации. </w:t>
      </w:r>
    </w:p>
    <w:p w:rsidR="004308B8" w:rsidRPr="002B5CE7" w:rsidRDefault="004308B8" w:rsidP="004308B8">
      <w:pPr>
        <w:spacing w:after="0" w:line="240" w:lineRule="auto"/>
        <w:jc w:val="both"/>
        <w:rPr>
          <w:sz w:val="24"/>
          <w:szCs w:val="24"/>
        </w:rPr>
      </w:pPr>
      <w:r w:rsidRPr="002B5CE7">
        <w:rPr>
          <w:sz w:val="24"/>
          <w:szCs w:val="24"/>
        </w:rPr>
        <w:t>1.8. Запрещается передача конфиденциальной информации по открытым каналам факсимильной связи, а также с использованием сети Интернет без принятия соответствующих мер защиты, удовлетворяющих обе Стороны.</w:t>
      </w:r>
    </w:p>
    <w:p w:rsidR="004308B8" w:rsidRPr="002B5CE7" w:rsidRDefault="004308B8" w:rsidP="004308B8">
      <w:pPr>
        <w:spacing w:after="0" w:line="240" w:lineRule="auto"/>
        <w:jc w:val="both"/>
        <w:rPr>
          <w:sz w:val="24"/>
          <w:szCs w:val="24"/>
        </w:rPr>
      </w:pPr>
      <w:r w:rsidRPr="002B5CE7">
        <w:rPr>
          <w:iCs/>
          <w:sz w:val="24"/>
          <w:szCs w:val="24"/>
        </w:rPr>
        <w:t>1.9.</w:t>
      </w:r>
      <w:r w:rsidRPr="002B5CE7">
        <w:rPr>
          <w:sz w:val="24"/>
          <w:szCs w:val="24"/>
        </w:rPr>
        <w:t xml:space="preserve"> Стороны при передаче конфиденциальной информации подписывают Акт приема-передачи конфиденциальной информации (далее - Акт) по форме, утвержденной Приложением № 2 к Соглашению.</w:t>
      </w:r>
    </w:p>
    <w:p w:rsidR="004308B8" w:rsidRPr="002B5CE7" w:rsidRDefault="004308B8" w:rsidP="004308B8">
      <w:pPr>
        <w:spacing w:after="0" w:line="240" w:lineRule="auto"/>
        <w:jc w:val="both"/>
        <w:rPr>
          <w:sz w:val="24"/>
          <w:szCs w:val="24"/>
        </w:rPr>
      </w:pPr>
      <w:r w:rsidRPr="002B5CE7">
        <w:rPr>
          <w:sz w:val="24"/>
          <w:szCs w:val="24"/>
        </w:rPr>
        <w:t xml:space="preserve">1.10. Информация, которая раскрывается Ответственным лицом Заказчика определенным в порядке, установленном п. 4.2.1 Соглашения, Ответственному лицу Исполнителя, определенному в порядке, установленном п. 4.2 Соглашения, в устной форме, будет рассматриваться как конфиденциальная информация, если она определяется как таковая в момент раскрытия в устном сообщении. </w:t>
      </w:r>
    </w:p>
    <w:p w:rsidR="004308B8" w:rsidRPr="002B5CE7" w:rsidRDefault="004308B8" w:rsidP="004308B8">
      <w:pPr>
        <w:spacing w:after="0" w:line="240" w:lineRule="auto"/>
        <w:jc w:val="both"/>
        <w:rPr>
          <w:b/>
          <w:sz w:val="24"/>
          <w:szCs w:val="24"/>
        </w:rPr>
      </w:pPr>
      <w:r w:rsidRPr="002B5CE7">
        <w:rPr>
          <w:sz w:val="24"/>
          <w:szCs w:val="24"/>
        </w:rPr>
        <w:t>Если конфиденциальная информация первоначально раскрыта в устной форме, она должна быть приведена в письменную или любую другую осязаемую форму Заказчиком (включая дату устного раскрытия и название Заказчика и представлена Исполнителем в течение 15 (Пятнадцати) рабочих дней с момента первоначального устного раскрытия конфиденциальной информации, в соответствии с порядком установленным п. 1.9. Соглашения.</w:t>
      </w:r>
    </w:p>
    <w:p w:rsidR="004308B8" w:rsidRPr="002B5CE7" w:rsidRDefault="004308B8" w:rsidP="004308B8">
      <w:pPr>
        <w:keepNext/>
        <w:tabs>
          <w:tab w:val="left" w:pos="1134"/>
        </w:tabs>
        <w:suppressAutoHyphens/>
        <w:spacing w:after="0" w:line="240" w:lineRule="auto"/>
        <w:ind w:left="567"/>
        <w:jc w:val="both"/>
        <w:outlineLvl w:val="3"/>
        <w:rPr>
          <w:b/>
          <w:bCs/>
          <w:i/>
          <w:iCs/>
          <w:sz w:val="24"/>
          <w:szCs w:val="24"/>
          <w:lang w:val="x-none" w:eastAsia="x-none"/>
        </w:rPr>
      </w:pPr>
    </w:p>
    <w:p w:rsidR="004308B8" w:rsidRPr="002B5CE7" w:rsidRDefault="004308B8" w:rsidP="004308B8">
      <w:pPr>
        <w:widowControl w:val="0"/>
        <w:numPr>
          <w:ilvl w:val="0"/>
          <w:numId w:val="23"/>
        </w:numPr>
        <w:autoSpaceDE w:val="0"/>
        <w:autoSpaceDN w:val="0"/>
        <w:adjustRightInd w:val="0"/>
        <w:spacing w:after="0" w:line="240" w:lineRule="auto"/>
        <w:contextualSpacing/>
        <w:jc w:val="center"/>
        <w:rPr>
          <w:b/>
          <w:sz w:val="24"/>
          <w:szCs w:val="24"/>
        </w:rPr>
      </w:pPr>
      <w:r w:rsidRPr="002B5CE7">
        <w:rPr>
          <w:b/>
          <w:sz w:val="24"/>
          <w:szCs w:val="24"/>
        </w:rPr>
        <w:t>Обязательства Сторон</w:t>
      </w:r>
    </w:p>
    <w:p w:rsidR="004308B8" w:rsidRPr="002B5CE7" w:rsidRDefault="004308B8" w:rsidP="004308B8">
      <w:pPr>
        <w:spacing w:after="0" w:line="240" w:lineRule="auto"/>
        <w:ind w:firstLine="720"/>
        <w:jc w:val="both"/>
        <w:rPr>
          <w:sz w:val="24"/>
          <w:szCs w:val="24"/>
        </w:rPr>
      </w:pPr>
      <w:r w:rsidRPr="002B5CE7">
        <w:rPr>
          <w:sz w:val="24"/>
          <w:szCs w:val="24"/>
        </w:rPr>
        <w:t>Стороны принимают на себя следующие обязательства:</w:t>
      </w:r>
    </w:p>
    <w:p w:rsidR="004308B8" w:rsidRPr="002B5CE7" w:rsidRDefault="004308B8" w:rsidP="004308B8">
      <w:pPr>
        <w:spacing w:after="0" w:line="240" w:lineRule="auto"/>
        <w:ind w:firstLine="720"/>
        <w:jc w:val="both"/>
        <w:rPr>
          <w:sz w:val="24"/>
          <w:szCs w:val="24"/>
        </w:rPr>
      </w:pPr>
      <w:r w:rsidRPr="002B5CE7">
        <w:rPr>
          <w:sz w:val="24"/>
          <w:szCs w:val="24"/>
        </w:rPr>
        <w:lastRenderedPageBreak/>
        <w:t xml:space="preserve">2.1. В течение </w:t>
      </w:r>
      <w:r>
        <w:rPr>
          <w:sz w:val="24"/>
          <w:szCs w:val="24"/>
        </w:rPr>
        <w:t>5</w:t>
      </w:r>
      <w:r w:rsidRPr="002B5CE7">
        <w:rPr>
          <w:sz w:val="24"/>
          <w:szCs w:val="24"/>
        </w:rPr>
        <w:t xml:space="preserve"> лет с момента передачи конфиденциальной информации Исполнитель обязуется, не разглашать (не передавать прямо или косвенно) любую конфиденциальную информацию, полученную в рамках Соглашения от Исполнителя.</w:t>
      </w:r>
    </w:p>
    <w:p w:rsidR="004308B8" w:rsidRPr="002B5CE7" w:rsidRDefault="004308B8" w:rsidP="004308B8">
      <w:pPr>
        <w:spacing w:after="0" w:line="240" w:lineRule="auto"/>
        <w:ind w:firstLine="720"/>
        <w:jc w:val="both"/>
        <w:rPr>
          <w:sz w:val="24"/>
          <w:szCs w:val="24"/>
        </w:rPr>
      </w:pPr>
      <w:r w:rsidRPr="002B5CE7">
        <w:rPr>
          <w:sz w:val="24"/>
          <w:szCs w:val="24"/>
        </w:rPr>
        <w:t>2.2. Исполнитель обязуется не использовать полученную конфиденциальную  информацию для собственной выгоды, или иной другой цели  за исключением цели, определенной Сторонами письменно в явном виде в соответствии с п. 1.2. и 1.3. Соглашения.</w:t>
      </w:r>
    </w:p>
    <w:p w:rsidR="004308B8" w:rsidRPr="002B5CE7" w:rsidRDefault="004308B8" w:rsidP="004308B8">
      <w:pPr>
        <w:spacing w:after="0" w:line="240" w:lineRule="auto"/>
        <w:ind w:firstLine="720"/>
        <w:jc w:val="both"/>
        <w:rPr>
          <w:sz w:val="24"/>
          <w:szCs w:val="24"/>
        </w:rPr>
      </w:pPr>
      <w:r w:rsidRPr="002B5CE7">
        <w:rPr>
          <w:sz w:val="24"/>
          <w:szCs w:val="24"/>
        </w:rPr>
        <w:t xml:space="preserve">2.3. Исполнитель будет соблюдать такую же высокую степень секретности во избежание разглашения или использования этой информации, какую она соблюдала бы в отношении своей собственной конфиденциальной информации такой же степени важности.          </w:t>
      </w:r>
    </w:p>
    <w:p w:rsidR="004308B8" w:rsidRPr="002B5CE7" w:rsidRDefault="004308B8" w:rsidP="004308B8">
      <w:pPr>
        <w:spacing w:after="0" w:line="240" w:lineRule="auto"/>
        <w:ind w:firstLine="720"/>
        <w:rPr>
          <w:b/>
          <w:sz w:val="24"/>
          <w:szCs w:val="24"/>
        </w:rPr>
      </w:pPr>
      <w:r w:rsidRPr="002B5CE7">
        <w:rPr>
          <w:sz w:val="24"/>
          <w:szCs w:val="24"/>
        </w:rPr>
        <w:t xml:space="preserve">                        </w:t>
      </w:r>
    </w:p>
    <w:p w:rsidR="004308B8" w:rsidRPr="002B5CE7" w:rsidRDefault="004308B8" w:rsidP="004308B8">
      <w:pPr>
        <w:numPr>
          <w:ilvl w:val="0"/>
          <w:numId w:val="23"/>
        </w:numPr>
        <w:autoSpaceDE w:val="0"/>
        <w:autoSpaceDN w:val="0"/>
        <w:adjustRightInd w:val="0"/>
        <w:spacing w:after="0" w:line="240" w:lineRule="auto"/>
        <w:jc w:val="both"/>
        <w:rPr>
          <w:rFonts w:eastAsia="Calibri"/>
          <w:b/>
          <w:bCs/>
          <w:sz w:val="24"/>
          <w:szCs w:val="24"/>
        </w:rPr>
      </w:pPr>
      <w:r w:rsidRPr="002B5CE7">
        <w:rPr>
          <w:rFonts w:eastAsia="Calibri"/>
          <w:b/>
          <w:bCs/>
          <w:sz w:val="24"/>
          <w:szCs w:val="24"/>
        </w:rPr>
        <w:t>Особые условия</w:t>
      </w:r>
    </w:p>
    <w:p w:rsidR="004308B8" w:rsidRPr="002B5CE7" w:rsidRDefault="004308B8" w:rsidP="004308B8">
      <w:pPr>
        <w:autoSpaceDE w:val="0"/>
        <w:autoSpaceDN w:val="0"/>
        <w:adjustRightInd w:val="0"/>
        <w:spacing w:after="0" w:line="240" w:lineRule="auto"/>
        <w:ind w:firstLine="708"/>
        <w:jc w:val="both"/>
        <w:rPr>
          <w:rFonts w:eastAsia="Calibri"/>
          <w:bCs/>
          <w:sz w:val="24"/>
          <w:szCs w:val="24"/>
        </w:rPr>
      </w:pPr>
      <w:r w:rsidRPr="002B5CE7">
        <w:rPr>
          <w:rFonts w:eastAsia="Calibri"/>
          <w:bCs/>
          <w:sz w:val="24"/>
          <w:szCs w:val="24"/>
        </w:rPr>
        <w:t>3.1.</w:t>
      </w:r>
      <w:r w:rsidRPr="002B5CE7">
        <w:rPr>
          <w:rFonts w:eastAsia="Calibri"/>
          <w:b/>
          <w:bCs/>
          <w:sz w:val="24"/>
          <w:szCs w:val="24"/>
        </w:rPr>
        <w:t xml:space="preserve"> </w:t>
      </w:r>
      <w:r w:rsidRPr="002B5CE7">
        <w:rPr>
          <w:rFonts w:eastAsia="Calibri"/>
          <w:bCs/>
          <w:sz w:val="24"/>
          <w:szCs w:val="24"/>
        </w:rPr>
        <w:t xml:space="preserve">Информация, в отношении которой Заказчиком установлен режим коммерческой тайны,  передается на основании и в порядке установленным отдельным соглашением Сторон. </w:t>
      </w:r>
    </w:p>
    <w:p w:rsidR="004308B8" w:rsidRPr="002B5CE7" w:rsidRDefault="004308B8" w:rsidP="004308B8">
      <w:pPr>
        <w:keepNext/>
        <w:tabs>
          <w:tab w:val="num" w:pos="360"/>
        </w:tabs>
        <w:suppressAutoHyphens/>
        <w:spacing w:after="0" w:line="240" w:lineRule="auto"/>
        <w:ind w:firstLine="700"/>
        <w:jc w:val="both"/>
        <w:outlineLvl w:val="1"/>
        <w:rPr>
          <w:bCs/>
          <w:sz w:val="24"/>
          <w:szCs w:val="24"/>
          <w:lang w:val="x-none" w:eastAsia="x-none"/>
        </w:rPr>
      </w:pPr>
      <w:r w:rsidRPr="002B5CE7">
        <w:rPr>
          <w:bCs/>
          <w:sz w:val="24"/>
          <w:szCs w:val="24"/>
          <w:lang w:val="x-none" w:eastAsia="x-none"/>
        </w:rPr>
        <w:t>3.2. Информация не будет считаться конфиденциальной,  и Исполнител</w:t>
      </w:r>
      <w:r w:rsidRPr="002B5CE7">
        <w:rPr>
          <w:bCs/>
          <w:sz w:val="24"/>
          <w:szCs w:val="24"/>
          <w:lang w:eastAsia="x-none"/>
        </w:rPr>
        <w:t xml:space="preserve">ь </w:t>
      </w:r>
      <w:r w:rsidRPr="002B5CE7">
        <w:rPr>
          <w:bCs/>
          <w:sz w:val="24"/>
          <w:szCs w:val="24"/>
          <w:lang w:val="x-none" w:eastAsia="x-none"/>
        </w:rPr>
        <w:t>не будет иметь никаких обязательств в отношении данной информации, если она удовлетворяет одному из следующих условий:</w:t>
      </w:r>
    </w:p>
    <w:p w:rsidR="004308B8" w:rsidRPr="002B5CE7" w:rsidRDefault="004308B8" w:rsidP="004308B8">
      <w:pPr>
        <w:tabs>
          <w:tab w:val="left" w:pos="1200"/>
        </w:tabs>
        <w:spacing w:after="0" w:line="240" w:lineRule="auto"/>
        <w:ind w:firstLine="720"/>
        <w:jc w:val="both"/>
        <w:rPr>
          <w:sz w:val="24"/>
          <w:szCs w:val="24"/>
        </w:rPr>
      </w:pPr>
      <w:r w:rsidRPr="002B5CE7">
        <w:rPr>
          <w:sz w:val="24"/>
          <w:szCs w:val="24"/>
        </w:rPr>
        <w:t>а)</w:t>
      </w:r>
      <w:r w:rsidRPr="002B5CE7">
        <w:rPr>
          <w:sz w:val="24"/>
          <w:szCs w:val="24"/>
        </w:rPr>
        <w:tab/>
        <w:t xml:space="preserve">общедоступна; </w:t>
      </w:r>
    </w:p>
    <w:p w:rsidR="004308B8" w:rsidRPr="002B5CE7" w:rsidRDefault="004308B8" w:rsidP="004308B8">
      <w:pPr>
        <w:tabs>
          <w:tab w:val="left" w:pos="1200"/>
        </w:tabs>
        <w:spacing w:after="0" w:line="240" w:lineRule="auto"/>
        <w:ind w:firstLine="720"/>
        <w:jc w:val="both"/>
        <w:rPr>
          <w:sz w:val="24"/>
          <w:szCs w:val="24"/>
        </w:rPr>
      </w:pPr>
      <w:r w:rsidRPr="002B5CE7">
        <w:rPr>
          <w:sz w:val="24"/>
          <w:szCs w:val="24"/>
        </w:rPr>
        <w:t>б)</w:t>
      </w:r>
      <w:r w:rsidRPr="002B5CE7">
        <w:rPr>
          <w:sz w:val="24"/>
          <w:szCs w:val="24"/>
        </w:rPr>
        <w:tab/>
        <w:t>становится публично известной в результате деятельности Заказчика;</w:t>
      </w:r>
    </w:p>
    <w:p w:rsidR="004308B8" w:rsidRPr="002B5CE7" w:rsidRDefault="004308B8" w:rsidP="004308B8">
      <w:pPr>
        <w:tabs>
          <w:tab w:val="left" w:pos="1200"/>
        </w:tabs>
        <w:spacing w:after="0" w:line="240" w:lineRule="auto"/>
        <w:ind w:firstLine="720"/>
        <w:jc w:val="both"/>
        <w:rPr>
          <w:sz w:val="24"/>
          <w:szCs w:val="24"/>
        </w:rPr>
      </w:pPr>
      <w:r w:rsidRPr="002B5CE7">
        <w:rPr>
          <w:sz w:val="24"/>
          <w:szCs w:val="24"/>
        </w:rPr>
        <w:t>в)</w:t>
      </w:r>
      <w:r w:rsidRPr="002B5CE7">
        <w:rPr>
          <w:sz w:val="24"/>
          <w:szCs w:val="24"/>
        </w:rPr>
        <w:tab/>
        <w:t>легально получена от третьей стороны, не связанной обязательствами соблюдать конфиденциальность перед Заказчиком, без ограничения и без нарушения Договора;</w:t>
      </w:r>
    </w:p>
    <w:p w:rsidR="004308B8" w:rsidRPr="002B5CE7" w:rsidRDefault="004308B8" w:rsidP="004308B8">
      <w:pPr>
        <w:tabs>
          <w:tab w:val="left" w:pos="1200"/>
        </w:tabs>
        <w:spacing w:after="0" w:line="240" w:lineRule="auto"/>
        <w:ind w:firstLine="720"/>
        <w:jc w:val="both"/>
        <w:rPr>
          <w:sz w:val="24"/>
          <w:szCs w:val="24"/>
        </w:rPr>
      </w:pPr>
      <w:r w:rsidRPr="002B5CE7">
        <w:rPr>
          <w:sz w:val="24"/>
          <w:szCs w:val="24"/>
        </w:rPr>
        <w:t>г)</w:t>
      </w:r>
      <w:r w:rsidRPr="002B5CE7">
        <w:rPr>
          <w:sz w:val="24"/>
          <w:szCs w:val="24"/>
        </w:rPr>
        <w:tab/>
        <w:t>представлена третьей стороне Заказчика без аналогичного ограничения на права третьей стороны;</w:t>
      </w:r>
    </w:p>
    <w:p w:rsidR="004308B8" w:rsidRPr="002B5CE7" w:rsidRDefault="004308B8" w:rsidP="004308B8">
      <w:pPr>
        <w:tabs>
          <w:tab w:val="left" w:pos="1200"/>
        </w:tabs>
        <w:spacing w:after="0" w:line="240" w:lineRule="auto"/>
        <w:ind w:firstLine="720"/>
        <w:jc w:val="both"/>
        <w:rPr>
          <w:sz w:val="24"/>
          <w:szCs w:val="24"/>
        </w:rPr>
      </w:pPr>
      <w:r w:rsidRPr="002B5CE7">
        <w:rPr>
          <w:sz w:val="24"/>
          <w:szCs w:val="24"/>
        </w:rPr>
        <w:t>д)</w:t>
      </w:r>
      <w:r w:rsidRPr="002B5CE7">
        <w:rPr>
          <w:sz w:val="24"/>
          <w:szCs w:val="24"/>
        </w:rPr>
        <w:tab/>
        <w:t>разрешена к выпуску письменным разрешением Заказчика;</w:t>
      </w:r>
    </w:p>
    <w:p w:rsidR="004308B8" w:rsidRPr="002B5CE7" w:rsidRDefault="004308B8" w:rsidP="004308B8">
      <w:pPr>
        <w:tabs>
          <w:tab w:val="left" w:pos="1200"/>
        </w:tabs>
        <w:spacing w:after="0" w:line="240" w:lineRule="auto"/>
        <w:ind w:firstLine="720"/>
        <w:jc w:val="both"/>
        <w:rPr>
          <w:sz w:val="24"/>
          <w:szCs w:val="24"/>
        </w:rPr>
      </w:pPr>
      <w:r w:rsidRPr="002B5CE7">
        <w:rPr>
          <w:sz w:val="24"/>
          <w:szCs w:val="24"/>
        </w:rPr>
        <w:t>е)</w:t>
      </w:r>
      <w:r w:rsidRPr="002B5CE7">
        <w:rPr>
          <w:sz w:val="24"/>
          <w:szCs w:val="24"/>
        </w:rPr>
        <w:tab/>
        <w:t>раскрыта в соответствии с действующим законодательством по требованию государственного органа, и Исполнитель прилагает максимальные усилия, чтобы добиться обращения с этой информацией как с конфиденциальной.</w:t>
      </w:r>
    </w:p>
    <w:p w:rsidR="004308B8" w:rsidRPr="002B5CE7" w:rsidRDefault="004308B8" w:rsidP="004308B8">
      <w:pPr>
        <w:spacing w:after="0" w:line="240" w:lineRule="auto"/>
        <w:ind w:firstLine="720"/>
        <w:jc w:val="both"/>
        <w:rPr>
          <w:sz w:val="24"/>
          <w:szCs w:val="24"/>
        </w:rPr>
      </w:pPr>
      <w:r w:rsidRPr="002B5CE7">
        <w:rPr>
          <w:sz w:val="24"/>
          <w:szCs w:val="24"/>
        </w:rPr>
        <w:t>3.3.  На Исполнител</w:t>
      </w:r>
      <w:r>
        <w:rPr>
          <w:sz w:val="24"/>
          <w:szCs w:val="24"/>
        </w:rPr>
        <w:t>я</w:t>
      </w:r>
      <w:r w:rsidRPr="002B5CE7">
        <w:rPr>
          <w:sz w:val="24"/>
          <w:szCs w:val="24"/>
        </w:rPr>
        <w:t xml:space="preserve"> возлагается обязательство доказательства своего права на любое исключение, подпадающее под действие настоящего параграфа Соглашения.</w:t>
      </w:r>
    </w:p>
    <w:p w:rsidR="004308B8" w:rsidRPr="002B5CE7" w:rsidRDefault="004308B8" w:rsidP="004308B8">
      <w:pPr>
        <w:spacing w:after="0" w:line="240" w:lineRule="auto"/>
        <w:ind w:firstLine="720"/>
        <w:rPr>
          <w:sz w:val="24"/>
          <w:szCs w:val="24"/>
        </w:rPr>
      </w:pPr>
    </w:p>
    <w:p w:rsidR="004308B8" w:rsidRPr="002B5CE7" w:rsidRDefault="004308B8" w:rsidP="004308B8">
      <w:pPr>
        <w:widowControl w:val="0"/>
        <w:numPr>
          <w:ilvl w:val="0"/>
          <w:numId w:val="24"/>
        </w:numPr>
        <w:autoSpaceDE w:val="0"/>
        <w:autoSpaceDN w:val="0"/>
        <w:adjustRightInd w:val="0"/>
        <w:spacing w:after="0" w:line="240" w:lineRule="auto"/>
        <w:jc w:val="center"/>
        <w:rPr>
          <w:rFonts w:eastAsia="Calibri"/>
          <w:b/>
          <w:sz w:val="24"/>
          <w:szCs w:val="24"/>
        </w:rPr>
      </w:pPr>
      <w:r w:rsidRPr="002B5CE7">
        <w:rPr>
          <w:rFonts w:eastAsia="Calibri"/>
          <w:b/>
          <w:sz w:val="24"/>
          <w:szCs w:val="24"/>
        </w:rPr>
        <w:t xml:space="preserve">Защита информации и гарантии неразглашения                    </w:t>
      </w:r>
    </w:p>
    <w:p w:rsidR="004308B8" w:rsidRPr="002B5CE7" w:rsidRDefault="004308B8" w:rsidP="004308B8">
      <w:pPr>
        <w:spacing w:after="0" w:line="240" w:lineRule="auto"/>
        <w:ind w:firstLine="720"/>
        <w:jc w:val="both"/>
        <w:rPr>
          <w:sz w:val="24"/>
          <w:szCs w:val="24"/>
        </w:rPr>
      </w:pPr>
      <w:r w:rsidRPr="002B5CE7">
        <w:rPr>
          <w:sz w:val="24"/>
          <w:szCs w:val="24"/>
        </w:rPr>
        <w:t>4.1. Исполнитель соглашается не передавать прямо или косвенно любую конфиденциальную информацию любой третьей стороне, в том числе, с которой она взаимодействует или которую вынуждена привлекать к оказанию услуг в качестве соисполнителя, кроме как по письменному согласованию с Заказчиком, при условии, что названная третья сторона обязуется соблюдать условия конфиденциальности, оговоренные в тексте Соглашения, закрепленные в письменном виде и согласованные Заказчиком.</w:t>
      </w:r>
    </w:p>
    <w:p w:rsidR="004308B8" w:rsidRPr="002B5CE7" w:rsidRDefault="004308B8" w:rsidP="004308B8">
      <w:pPr>
        <w:spacing w:after="0" w:line="240" w:lineRule="auto"/>
        <w:ind w:firstLine="720"/>
        <w:jc w:val="both"/>
        <w:rPr>
          <w:sz w:val="24"/>
          <w:szCs w:val="24"/>
        </w:rPr>
      </w:pPr>
      <w:r w:rsidRPr="002B5CE7">
        <w:rPr>
          <w:sz w:val="24"/>
          <w:szCs w:val="24"/>
        </w:rPr>
        <w:t>4.2. Исполнитель назначает Ответственных лиц за конфиденциальность согласно Приложению № 3 «Список ответственных лиц»  для получения конфиденциальной информации согласно Соглашению. Исполнитель может сменить своих Ответственных после предварительного уведомления Заказчика в 5-дневный срок после его назначения.</w:t>
      </w:r>
    </w:p>
    <w:p w:rsidR="004308B8" w:rsidRPr="002B5CE7" w:rsidRDefault="004308B8" w:rsidP="004308B8">
      <w:pPr>
        <w:spacing w:after="0" w:line="240" w:lineRule="auto"/>
        <w:ind w:firstLine="720"/>
        <w:jc w:val="both"/>
        <w:rPr>
          <w:sz w:val="24"/>
          <w:szCs w:val="24"/>
        </w:rPr>
      </w:pPr>
      <w:r w:rsidRPr="002B5CE7">
        <w:rPr>
          <w:sz w:val="24"/>
          <w:szCs w:val="24"/>
        </w:rPr>
        <w:t xml:space="preserve">Указанные полномочия на получение конфиденциальной информации  должны подтверждаться путем выдачи соответствующей Доверенности.  </w:t>
      </w:r>
    </w:p>
    <w:p w:rsidR="004308B8" w:rsidRPr="002B5CE7" w:rsidRDefault="004308B8" w:rsidP="004308B8">
      <w:pPr>
        <w:tabs>
          <w:tab w:val="left" w:pos="1500"/>
        </w:tabs>
        <w:spacing w:after="0" w:line="240" w:lineRule="auto"/>
        <w:ind w:firstLine="720"/>
        <w:jc w:val="both"/>
        <w:rPr>
          <w:sz w:val="24"/>
          <w:szCs w:val="24"/>
        </w:rPr>
      </w:pPr>
      <w:r w:rsidRPr="002B5CE7">
        <w:rPr>
          <w:sz w:val="24"/>
          <w:szCs w:val="24"/>
        </w:rPr>
        <w:t>4.2.1. Заказчик назначает Ответственных лиц за конфиденциальность согласно Приложению № 3 «Список ответственных лиц» для передачи конфиденциальной информации согласно Соглашению. Заказчик может сменить своих Ответственных после предварительного уведомления Исполнителем в 5-дневный срок после его назначения.</w:t>
      </w:r>
    </w:p>
    <w:p w:rsidR="004308B8" w:rsidRPr="002B5CE7" w:rsidRDefault="004308B8" w:rsidP="004308B8">
      <w:pPr>
        <w:spacing w:after="0" w:line="240" w:lineRule="auto"/>
        <w:ind w:firstLine="720"/>
        <w:jc w:val="both"/>
        <w:rPr>
          <w:sz w:val="24"/>
          <w:szCs w:val="24"/>
        </w:rPr>
      </w:pPr>
      <w:r w:rsidRPr="002B5CE7">
        <w:rPr>
          <w:sz w:val="24"/>
          <w:szCs w:val="24"/>
        </w:rPr>
        <w:t xml:space="preserve">Указанные полномочия на передачу конфиденциальной информации  должны подтверждаться путем выдачи соответствующей Доверенности.  </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4.3 Исполнитель должен заключить соответствующие письменные соглашения о неразглашении конфиденциальной информации Заказчика с сотрудниками своей организации, привлекаемыми в целях выполнения договорных отношений.</w:t>
      </w:r>
    </w:p>
    <w:p w:rsidR="004308B8" w:rsidRPr="002B5CE7" w:rsidRDefault="004308B8" w:rsidP="004308B8">
      <w:pPr>
        <w:spacing w:after="0" w:line="240" w:lineRule="auto"/>
        <w:ind w:firstLine="720"/>
        <w:jc w:val="both"/>
        <w:rPr>
          <w:sz w:val="24"/>
          <w:szCs w:val="24"/>
        </w:rPr>
      </w:pPr>
      <w:r w:rsidRPr="002B5CE7">
        <w:rPr>
          <w:sz w:val="24"/>
          <w:szCs w:val="24"/>
        </w:rPr>
        <w:lastRenderedPageBreak/>
        <w:t>4.4. Для подтверждения выполнения принятых мер по защите конфиденциальной информации Исполнитель обязуется представить Заказчику:</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а)</w:t>
      </w:r>
      <w:r w:rsidRPr="002B5CE7">
        <w:rPr>
          <w:sz w:val="24"/>
          <w:szCs w:val="24"/>
        </w:rPr>
        <w:tab/>
        <w:t>список сотрудников своей организации и сотрудников третьей стороны, которые будут ознакомлены с конфиденциальной информацией, а также,</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б)</w:t>
      </w:r>
      <w:r w:rsidRPr="002B5CE7">
        <w:rPr>
          <w:sz w:val="24"/>
          <w:szCs w:val="24"/>
        </w:rPr>
        <w:tab/>
        <w:t>заверенные печатью копии их обязательств о неразглашении конфиденциальной информации по прилагаемому образцу (Приложение №1).</w:t>
      </w:r>
    </w:p>
    <w:p w:rsidR="004308B8" w:rsidRPr="002B5CE7" w:rsidRDefault="004308B8" w:rsidP="004308B8">
      <w:pPr>
        <w:spacing w:after="0" w:line="240" w:lineRule="auto"/>
        <w:ind w:firstLine="720"/>
        <w:jc w:val="both"/>
        <w:rPr>
          <w:sz w:val="24"/>
          <w:szCs w:val="24"/>
        </w:rPr>
      </w:pPr>
      <w:r w:rsidRPr="002B5CE7">
        <w:rPr>
          <w:sz w:val="24"/>
          <w:szCs w:val="24"/>
        </w:rPr>
        <w:t>4.5.</w:t>
      </w:r>
      <w:r w:rsidRPr="002B5CE7">
        <w:rPr>
          <w:sz w:val="24"/>
          <w:szCs w:val="24"/>
        </w:rPr>
        <w:tab/>
        <w:t>Исполнитель обязуется не вывозить и не направлять конфиденциальную информацию за пределы Российской Федерации.</w:t>
      </w:r>
    </w:p>
    <w:p w:rsidR="004308B8" w:rsidRPr="002B5CE7" w:rsidRDefault="004308B8" w:rsidP="004308B8">
      <w:pPr>
        <w:spacing w:after="0" w:line="240" w:lineRule="auto"/>
        <w:ind w:firstLine="720"/>
        <w:jc w:val="both"/>
        <w:rPr>
          <w:sz w:val="24"/>
          <w:szCs w:val="24"/>
        </w:rPr>
      </w:pPr>
      <w:r w:rsidRPr="002B5CE7">
        <w:rPr>
          <w:sz w:val="24"/>
          <w:szCs w:val="24"/>
        </w:rPr>
        <w:t>4.6. Исполнитель обеспечивает обращение с «Конфиденциальной информацией», имеющей гриф «Коммерческая тайна» и её защиту в соответствии с Федеральным законом от 29.07.2004 № 98-ФЗ «О коммерческой тайне».</w:t>
      </w:r>
    </w:p>
    <w:p w:rsidR="004308B8" w:rsidRPr="002B5CE7" w:rsidRDefault="004308B8" w:rsidP="004308B8">
      <w:pPr>
        <w:spacing w:after="0" w:line="240" w:lineRule="auto"/>
        <w:ind w:firstLine="720"/>
        <w:jc w:val="both"/>
        <w:rPr>
          <w:sz w:val="24"/>
          <w:szCs w:val="24"/>
        </w:rPr>
      </w:pPr>
      <w:r w:rsidRPr="002B5CE7">
        <w:rPr>
          <w:sz w:val="24"/>
          <w:szCs w:val="24"/>
        </w:rPr>
        <w:t>4.7.  Конфиденциальность персональных данных обеспечивается Исполнителем в соответствии с Федеральным законом от 27.07.2006 № 152-ФЗ «О персональных данных».</w:t>
      </w:r>
    </w:p>
    <w:p w:rsidR="004308B8" w:rsidRPr="002B5CE7" w:rsidRDefault="004308B8" w:rsidP="004308B8">
      <w:pPr>
        <w:spacing w:after="0" w:line="240" w:lineRule="auto"/>
        <w:ind w:firstLine="709"/>
        <w:jc w:val="both"/>
        <w:rPr>
          <w:sz w:val="24"/>
          <w:szCs w:val="24"/>
          <w:lang w:val="x-none" w:eastAsia="x-none"/>
        </w:rPr>
      </w:pPr>
      <w:r w:rsidRPr="002B5CE7">
        <w:rPr>
          <w:sz w:val="24"/>
          <w:szCs w:val="24"/>
          <w:lang w:val="x-none" w:eastAsia="x-none"/>
        </w:rPr>
        <w:t>4.8. Исполнител</w:t>
      </w:r>
      <w:r w:rsidRPr="002B5CE7">
        <w:rPr>
          <w:sz w:val="24"/>
          <w:szCs w:val="24"/>
          <w:lang w:eastAsia="x-none"/>
        </w:rPr>
        <w:t xml:space="preserve">ь </w:t>
      </w:r>
      <w:r w:rsidRPr="002B5CE7">
        <w:rPr>
          <w:sz w:val="24"/>
          <w:szCs w:val="24"/>
          <w:lang w:val="x-none" w:eastAsia="x-none"/>
        </w:rPr>
        <w:t>обязан в течение 1 (одних) суток с момента обнаружения признаков несанкционированного доступа третьих лиц к информации, составляющей конфиденциальную информацию в соответствии с условиями Соглашения, уведомить об этом Заказчик</w:t>
      </w:r>
      <w:r w:rsidRPr="002B5CE7">
        <w:rPr>
          <w:sz w:val="24"/>
          <w:szCs w:val="24"/>
          <w:lang w:eastAsia="x-none"/>
        </w:rPr>
        <w:t>а</w:t>
      </w:r>
      <w:r w:rsidRPr="002B5CE7">
        <w:rPr>
          <w:sz w:val="24"/>
          <w:szCs w:val="24"/>
          <w:lang w:val="x-none" w:eastAsia="x-none"/>
        </w:rPr>
        <w:t xml:space="preserve"> и принять меры для уменьшения последствий несанкционированного доступа. В этом случае Сторонами создается комиссия по расследованию несанкционированного доступа третьих лиц к конфиденциальной информации. В комиссию входят равное число представителей Сторон. При работе комиссии Стороны обязуются предоставлять друг другу полную и исчерпывающую информацию относительно расследуемого случая. Оплата расходов, связанных с командированием представителей, производится Стороной, допустившей разглашение конфиденциальной информации.</w:t>
      </w:r>
    </w:p>
    <w:p w:rsidR="004308B8" w:rsidRPr="00841CA7" w:rsidRDefault="004308B8" w:rsidP="004308B8">
      <w:pPr>
        <w:spacing w:after="0" w:line="240" w:lineRule="auto"/>
        <w:ind w:firstLine="709"/>
        <w:jc w:val="both"/>
        <w:rPr>
          <w:sz w:val="24"/>
          <w:szCs w:val="24"/>
          <w:lang w:eastAsia="x-none"/>
        </w:rPr>
      </w:pPr>
      <w:r w:rsidRPr="002B5CE7">
        <w:rPr>
          <w:sz w:val="24"/>
          <w:szCs w:val="24"/>
          <w:lang w:val="x-none" w:eastAsia="x-none"/>
        </w:rPr>
        <w:t xml:space="preserve">4.8.1. Комиссия не позднее 20 (двадцати) рабочих дней с момента </w:t>
      </w:r>
      <w:r w:rsidRPr="00841CA7">
        <w:rPr>
          <w:sz w:val="24"/>
          <w:szCs w:val="24"/>
          <w:lang w:val="x-none" w:eastAsia="x-none"/>
        </w:rPr>
        <w:t>создания</w:t>
      </w:r>
      <w:r w:rsidRPr="002B5CE7">
        <w:rPr>
          <w:sz w:val="24"/>
          <w:szCs w:val="24"/>
          <w:lang w:val="x-none" w:eastAsia="x-none"/>
        </w:rPr>
        <w:t xml:space="preserve"> большинством голосов членов принимает решение о виновности или отсутствии вины той или иной Стороны и оформляет его в виде акта, который подписы</w:t>
      </w:r>
      <w:r>
        <w:rPr>
          <w:sz w:val="24"/>
          <w:szCs w:val="24"/>
          <w:lang w:val="x-none" w:eastAsia="x-none"/>
        </w:rPr>
        <w:t>вается всеми членами комиссии.</w:t>
      </w:r>
    </w:p>
    <w:p w:rsidR="004308B8" w:rsidRPr="002B5CE7" w:rsidRDefault="004308B8" w:rsidP="004308B8">
      <w:pPr>
        <w:spacing w:after="0" w:line="240" w:lineRule="auto"/>
        <w:ind w:firstLine="709"/>
        <w:jc w:val="both"/>
        <w:rPr>
          <w:sz w:val="24"/>
          <w:szCs w:val="24"/>
          <w:lang w:val="x-none" w:eastAsia="x-none"/>
        </w:rPr>
      </w:pPr>
      <w:r w:rsidRPr="002B5CE7">
        <w:rPr>
          <w:sz w:val="24"/>
          <w:szCs w:val="24"/>
          <w:lang w:val="x-none" w:eastAsia="x-none"/>
        </w:rPr>
        <w:t>4.8.2. Акт комиссии по расследованию несанкционированного доступа является окончательным и пересмотру не подлежит.</w:t>
      </w:r>
    </w:p>
    <w:p w:rsidR="004308B8" w:rsidRPr="002B5CE7" w:rsidRDefault="004308B8" w:rsidP="004308B8">
      <w:pPr>
        <w:spacing w:after="0" w:line="240" w:lineRule="auto"/>
        <w:ind w:firstLine="709"/>
        <w:jc w:val="both"/>
        <w:rPr>
          <w:sz w:val="24"/>
          <w:szCs w:val="24"/>
          <w:lang w:val="x-none" w:eastAsia="x-none"/>
        </w:rPr>
      </w:pPr>
      <w:r w:rsidRPr="002B5CE7">
        <w:rPr>
          <w:sz w:val="24"/>
          <w:szCs w:val="24"/>
          <w:lang w:val="x-none" w:eastAsia="x-none"/>
        </w:rPr>
        <w:t xml:space="preserve">4.8.3. Акт комиссии по расследованию несанкционированного доступа является основанием для предъявления претензий к лицам виновным в возникновении несанкционированного доступа, в порядке, установленном п. 7.2  Соглашения. </w:t>
      </w:r>
    </w:p>
    <w:p w:rsidR="004308B8" w:rsidRPr="002B5CE7" w:rsidRDefault="004308B8" w:rsidP="004308B8">
      <w:pPr>
        <w:spacing w:after="0" w:line="240" w:lineRule="auto"/>
        <w:ind w:firstLine="709"/>
        <w:jc w:val="both"/>
        <w:rPr>
          <w:i/>
          <w:sz w:val="24"/>
          <w:szCs w:val="24"/>
          <w:lang w:val="x-none" w:eastAsia="x-none"/>
        </w:rPr>
      </w:pPr>
      <w:r w:rsidRPr="002B5CE7">
        <w:rPr>
          <w:sz w:val="24"/>
          <w:szCs w:val="24"/>
          <w:lang w:val="x-none" w:eastAsia="x-none"/>
        </w:rPr>
        <w:t xml:space="preserve">4.8.4. В случае невозможности принятия решения комиссией, а также в случае несогласия одной из Сторон с принятым   комиссией решением, уклонения одной из сторон от формирования комиссии, препятствования участию второй Стороны в работе комиссии, Стороны вправе передать спор на рассмотрение в </w:t>
      </w:r>
      <w:r w:rsidRPr="00AC658C">
        <w:rPr>
          <w:sz w:val="24"/>
          <w:szCs w:val="24"/>
          <w:lang w:val="x-none" w:eastAsia="x-none"/>
        </w:rPr>
        <w:t>Арбитражный суд.</w:t>
      </w:r>
    </w:p>
    <w:p w:rsidR="004308B8" w:rsidRPr="002B5CE7" w:rsidRDefault="004308B8" w:rsidP="004308B8">
      <w:pPr>
        <w:spacing w:after="0" w:line="240" w:lineRule="auto"/>
        <w:ind w:firstLine="720"/>
        <w:jc w:val="center"/>
        <w:rPr>
          <w:b/>
          <w:sz w:val="24"/>
          <w:szCs w:val="24"/>
        </w:rPr>
      </w:pPr>
    </w:p>
    <w:p w:rsidR="004308B8" w:rsidRPr="002B5CE7" w:rsidRDefault="004308B8" w:rsidP="004308B8">
      <w:pPr>
        <w:spacing w:after="0" w:line="240" w:lineRule="auto"/>
        <w:ind w:firstLine="720"/>
        <w:jc w:val="center"/>
        <w:rPr>
          <w:b/>
          <w:sz w:val="24"/>
          <w:szCs w:val="24"/>
        </w:rPr>
      </w:pPr>
      <w:r w:rsidRPr="002B5CE7">
        <w:rPr>
          <w:b/>
          <w:sz w:val="24"/>
          <w:szCs w:val="24"/>
        </w:rPr>
        <w:t>5. Права на информацию</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5.1. Вся информация, выдаваемая Заказчиком Исполнителю в какой-либо форме согласно Договору, будет и останется исключительной собственностью Заказчика и ей принадлежит исключительное право распоряжаться ею от имени собственника.</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5.2. Исполнитель не приобретает исключительных прав на информацию, а лишь получает право на ее использование, исключительно в целях, упомянутых в настоящем Соглашении.</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5.3. Раскрывая сведения Исполнителю, Заказчик не предоставляет Исполнителю никаких дополнительных прав, в том числе никаких лицензий или титульных прав на патенты, авторских прав, торговых марок, принадлежащих Заказчику.</w:t>
      </w:r>
    </w:p>
    <w:p w:rsidR="004308B8" w:rsidRPr="002B5CE7" w:rsidRDefault="004308B8" w:rsidP="004308B8">
      <w:pPr>
        <w:spacing w:after="0" w:line="240" w:lineRule="auto"/>
        <w:ind w:firstLine="720"/>
        <w:jc w:val="both"/>
        <w:rPr>
          <w:sz w:val="24"/>
          <w:szCs w:val="24"/>
        </w:rPr>
      </w:pPr>
      <w:r w:rsidRPr="002B5CE7">
        <w:rPr>
          <w:sz w:val="24"/>
          <w:szCs w:val="24"/>
        </w:rPr>
        <w:t>5.4.</w:t>
      </w:r>
      <w:r w:rsidRPr="002B5CE7">
        <w:rPr>
          <w:sz w:val="24"/>
          <w:szCs w:val="24"/>
        </w:rPr>
        <w:tab/>
        <w:t>Исполнитель не может видоизменять, разрабатывать, декомпилировать, разбирать или использовать в нарушение настоящего Договора любые программные продукты или материальные объекты, содержащие информацию Заказчика.</w:t>
      </w:r>
    </w:p>
    <w:p w:rsidR="004308B8" w:rsidRPr="002B5CE7" w:rsidRDefault="004308B8" w:rsidP="004308B8">
      <w:pPr>
        <w:spacing w:after="0" w:line="240" w:lineRule="auto"/>
        <w:ind w:firstLine="720"/>
        <w:jc w:val="both"/>
        <w:rPr>
          <w:sz w:val="24"/>
          <w:szCs w:val="24"/>
        </w:rPr>
      </w:pPr>
      <w:r w:rsidRPr="002B5CE7">
        <w:rPr>
          <w:sz w:val="24"/>
          <w:szCs w:val="24"/>
        </w:rPr>
        <w:t>5.5.</w:t>
      </w:r>
      <w:r w:rsidRPr="002B5CE7">
        <w:rPr>
          <w:sz w:val="24"/>
          <w:szCs w:val="24"/>
        </w:rPr>
        <w:tab/>
        <w:t>Возврат информации</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 xml:space="preserve">В случае досрочного прекращения по каким-либо причинам договорных отношений Сторон и расторжения Соглашения Исполнитель вернет Заказчику все информационные материалы (далее Информация), представленные ей Заказчиком и произведенные в ходе выполнения договорных </w:t>
      </w:r>
      <w:r w:rsidRPr="002B5CE7">
        <w:rPr>
          <w:sz w:val="24"/>
          <w:szCs w:val="24"/>
        </w:rPr>
        <w:lastRenderedPageBreak/>
        <w:t>отношений, а также сделанные с них копии. Возвращение материалов и их копий не будет влиять на обязательства Исполнителя по сохранению конфиденциальности этой информации.</w:t>
      </w:r>
    </w:p>
    <w:p w:rsidR="004308B8" w:rsidRPr="002B5CE7" w:rsidRDefault="004308B8" w:rsidP="004308B8">
      <w:pPr>
        <w:snapToGrid w:val="0"/>
        <w:spacing w:after="0" w:line="240" w:lineRule="auto"/>
        <w:ind w:firstLine="709"/>
        <w:jc w:val="both"/>
        <w:rPr>
          <w:spacing w:val="-1"/>
          <w:sz w:val="24"/>
          <w:szCs w:val="24"/>
        </w:rPr>
      </w:pPr>
      <w:r w:rsidRPr="002B5CE7">
        <w:rPr>
          <w:spacing w:val="-1"/>
          <w:sz w:val="24"/>
          <w:szCs w:val="24"/>
        </w:rPr>
        <w:t xml:space="preserve">Информация в любом случае остается собственностью </w:t>
      </w:r>
      <w:r w:rsidRPr="002B5CE7">
        <w:rPr>
          <w:sz w:val="24"/>
          <w:szCs w:val="24"/>
        </w:rPr>
        <w:t>Заказчика</w:t>
      </w:r>
      <w:r w:rsidRPr="002B5CE7">
        <w:rPr>
          <w:spacing w:val="-1"/>
          <w:sz w:val="24"/>
          <w:szCs w:val="24"/>
        </w:rPr>
        <w:t xml:space="preserve">. </w:t>
      </w:r>
      <w:r w:rsidRPr="002B5CE7">
        <w:rPr>
          <w:sz w:val="24"/>
          <w:szCs w:val="24"/>
        </w:rPr>
        <w:t>Заказчик</w:t>
      </w:r>
      <w:r w:rsidRPr="002B5CE7">
        <w:rPr>
          <w:spacing w:val="-1"/>
          <w:sz w:val="24"/>
          <w:szCs w:val="24"/>
        </w:rPr>
        <w:t xml:space="preserve"> вправе потребовать от </w:t>
      </w:r>
      <w:r w:rsidRPr="002B5CE7">
        <w:rPr>
          <w:sz w:val="24"/>
          <w:szCs w:val="24"/>
        </w:rPr>
        <w:t xml:space="preserve">Исполнителя </w:t>
      </w:r>
      <w:r w:rsidRPr="002B5CE7">
        <w:rPr>
          <w:spacing w:val="-1"/>
          <w:sz w:val="24"/>
          <w:szCs w:val="24"/>
        </w:rPr>
        <w:t xml:space="preserve">вернуть ее в любое время, направив </w:t>
      </w:r>
      <w:r w:rsidRPr="002B5CE7">
        <w:rPr>
          <w:sz w:val="24"/>
          <w:szCs w:val="24"/>
        </w:rPr>
        <w:t xml:space="preserve">Исполнителю </w:t>
      </w:r>
      <w:r w:rsidRPr="002B5CE7">
        <w:rPr>
          <w:spacing w:val="-1"/>
          <w:sz w:val="24"/>
          <w:szCs w:val="24"/>
        </w:rPr>
        <w:t xml:space="preserve">уведомление в письменной форме. В течение 15 дней после получения такого уведомления </w:t>
      </w:r>
      <w:r w:rsidRPr="002B5CE7">
        <w:rPr>
          <w:sz w:val="24"/>
          <w:szCs w:val="24"/>
        </w:rPr>
        <w:t xml:space="preserve">Исполнитель </w:t>
      </w:r>
      <w:r w:rsidRPr="002B5CE7">
        <w:rPr>
          <w:spacing w:val="-1"/>
          <w:sz w:val="24"/>
          <w:szCs w:val="24"/>
        </w:rPr>
        <w:t>должен вернуть все оригиналы Информации и уничтожить все копии Информации, имеющиеся у него, а также у третьих лиц, которым он передал с соблюдением условий настоящего Соглашения такую Информацию.</w:t>
      </w:r>
    </w:p>
    <w:p w:rsidR="004308B8" w:rsidRPr="002B5CE7" w:rsidRDefault="004308B8" w:rsidP="004308B8">
      <w:pPr>
        <w:spacing w:after="0" w:line="240" w:lineRule="auto"/>
        <w:ind w:firstLine="720"/>
        <w:jc w:val="both"/>
        <w:rPr>
          <w:sz w:val="24"/>
          <w:szCs w:val="24"/>
        </w:rPr>
      </w:pPr>
      <w:r w:rsidRPr="002B5CE7">
        <w:rPr>
          <w:spacing w:val="-1"/>
          <w:sz w:val="24"/>
          <w:szCs w:val="24"/>
        </w:rPr>
        <w:t xml:space="preserve">5.5.1. </w:t>
      </w:r>
      <w:r w:rsidRPr="002B5CE7">
        <w:rPr>
          <w:sz w:val="24"/>
          <w:szCs w:val="24"/>
        </w:rPr>
        <w:t>Об уничтожении  оригиналов и (или) копий Информации составляется акт, который  подписывается Ответственными лицами, определенными в порядке, установленном п. 4.2 и п. 4.2.1 Соглашения. В акте должно быть указано:</w:t>
      </w:r>
    </w:p>
    <w:p w:rsidR="004308B8" w:rsidRPr="002B5CE7" w:rsidRDefault="004308B8" w:rsidP="004308B8">
      <w:pPr>
        <w:numPr>
          <w:ilvl w:val="0"/>
          <w:numId w:val="21"/>
        </w:numPr>
        <w:tabs>
          <w:tab w:val="left" w:pos="1080"/>
        </w:tabs>
        <w:spacing w:after="0" w:line="240" w:lineRule="auto"/>
        <w:ind w:firstLine="720"/>
        <w:jc w:val="both"/>
        <w:rPr>
          <w:sz w:val="24"/>
          <w:szCs w:val="24"/>
        </w:rPr>
      </w:pPr>
      <w:r w:rsidRPr="002B5CE7">
        <w:rPr>
          <w:sz w:val="24"/>
          <w:szCs w:val="24"/>
        </w:rPr>
        <w:t>время и место уничтожения;</w:t>
      </w:r>
    </w:p>
    <w:p w:rsidR="004308B8" w:rsidRPr="002B5CE7" w:rsidRDefault="004308B8" w:rsidP="004308B8">
      <w:pPr>
        <w:numPr>
          <w:ilvl w:val="0"/>
          <w:numId w:val="21"/>
        </w:numPr>
        <w:tabs>
          <w:tab w:val="left" w:pos="1080"/>
        </w:tabs>
        <w:spacing w:after="0" w:line="240" w:lineRule="auto"/>
        <w:ind w:firstLine="720"/>
        <w:jc w:val="both"/>
        <w:rPr>
          <w:sz w:val="24"/>
          <w:szCs w:val="24"/>
        </w:rPr>
      </w:pPr>
      <w:r w:rsidRPr="002B5CE7">
        <w:rPr>
          <w:sz w:val="24"/>
          <w:szCs w:val="24"/>
        </w:rPr>
        <w:t>основание уничтожения;</w:t>
      </w:r>
    </w:p>
    <w:p w:rsidR="004308B8" w:rsidRPr="002B5CE7" w:rsidRDefault="004308B8" w:rsidP="004308B8">
      <w:pPr>
        <w:numPr>
          <w:ilvl w:val="0"/>
          <w:numId w:val="21"/>
        </w:numPr>
        <w:tabs>
          <w:tab w:val="left" w:pos="1080"/>
        </w:tabs>
        <w:spacing w:after="0" w:line="240" w:lineRule="auto"/>
        <w:ind w:firstLine="720"/>
        <w:jc w:val="both"/>
        <w:rPr>
          <w:sz w:val="24"/>
          <w:szCs w:val="24"/>
        </w:rPr>
      </w:pPr>
      <w:r w:rsidRPr="002B5CE7">
        <w:rPr>
          <w:sz w:val="24"/>
          <w:szCs w:val="24"/>
        </w:rPr>
        <w:t>способ уничтожения;</w:t>
      </w:r>
    </w:p>
    <w:p w:rsidR="004308B8" w:rsidRPr="002B5CE7" w:rsidRDefault="004308B8" w:rsidP="004308B8">
      <w:pPr>
        <w:numPr>
          <w:ilvl w:val="0"/>
          <w:numId w:val="21"/>
        </w:numPr>
        <w:tabs>
          <w:tab w:val="left" w:pos="1080"/>
        </w:tabs>
        <w:spacing w:after="0" w:line="240" w:lineRule="auto"/>
        <w:ind w:firstLine="720"/>
        <w:jc w:val="both"/>
        <w:rPr>
          <w:sz w:val="24"/>
          <w:szCs w:val="24"/>
        </w:rPr>
      </w:pPr>
      <w:r w:rsidRPr="002B5CE7">
        <w:rPr>
          <w:sz w:val="24"/>
          <w:szCs w:val="24"/>
        </w:rPr>
        <w:t>подписи Ответственных лиц.</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5.6. Если в договорных отношениях между Сторонами специально не оговорены права собственности или особые условия передачи информации, то Исполнитель после официального завершения договорных отношений или по требованию Заказчика:</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а)</w:t>
      </w:r>
      <w:r w:rsidRPr="002B5CE7">
        <w:rPr>
          <w:sz w:val="24"/>
          <w:szCs w:val="24"/>
        </w:rPr>
        <w:tab/>
        <w:t>вернет все материалы (оригиналы и копии на любых видах носителя информации), содержащие конфиденциальную информацию, либо</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б)</w:t>
      </w:r>
      <w:r w:rsidRPr="002B5CE7">
        <w:rPr>
          <w:sz w:val="24"/>
          <w:szCs w:val="24"/>
        </w:rPr>
        <w:tab/>
        <w:t>обеспечит подтверждение факта их уничтожения в порядке, установленном п. 5.5.1 Договора.</w:t>
      </w:r>
    </w:p>
    <w:p w:rsidR="004308B8" w:rsidRPr="002B5CE7" w:rsidRDefault="004308B8" w:rsidP="004308B8">
      <w:pPr>
        <w:spacing w:after="0" w:line="240" w:lineRule="auto"/>
        <w:ind w:firstLine="720"/>
        <w:jc w:val="both"/>
        <w:rPr>
          <w:sz w:val="24"/>
          <w:szCs w:val="24"/>
        </w:rPr>
      </w:pPr>
      <w:r w:rsidRPr="002B5CE7">
        <w:rPr>
          <w:sz w:val="24"/>
          <w:szCs w:val="24"/>
        </w:rPr>
        <w:t>5.7.</w:t>
      </w:r>
      <w:r w:rsidRPr="002B5CE7">
        <w:rPr>
          <w:sz w:val="24"/>
          <w:szCs w:val="24"/>
        </w:rPr>
        <w:tab/>
        <w:t>Средства защиты</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Стороны согласны, что все споры и разногласия между Заказчиком и Исполнителем, возникающие и/или связанные с Договором, будут рассматриваться в соответствии с законодательством РФ. В случае недостижения соглашения спор передается на разрешение в Арбитражный суд.</w:t>
      </w:r>
    </w:p>
    <w:p w:rsidR="004308B8" w:rsidRPr="002B5CE7" w:rsidRDefault="004308B8" w:rsidP="004308B8">
      <w:pPr>
        <w:tabs>
          <w:tab w:val="num" w:pos="720"/>
        </w:tabs>
        <w:spacing w:after="0" w:line="240" w:lineRule="auto"/>
        <w:ind w:firstLine="720"/>
        <w:jc w:val="both"/>
        <w:rPr>
          <w:sz w:val="24"/>
          <w:szCs w:val="24"/>
        </w:rPr>
      </w:pPr>
      <w:r w:rsidRPr="002B5CE7">
        <w:rPr>
          <w:sz w:val="24"/>
          <w:szCs w:val="24"/>
        </w:rPr>
        <w:t>5.8. Стороны признают, что денежная компенсация ущерба может являться недостаточным средством защиты в случае нарушения Договора и, что Заказчик должен иметь право, без отказа от других прав и средств защиты, на такие средства судебной защиты в виде судебного запрещения, которые могут быть сочтены судом правильными.</w:t>
      </w:r>
    </w:p>
    <w:p w:rsidR="004308B8" w:rsidRPr="002B5CE7" w:rsidRDefault="004308B8" w:rsidP="004308B8">
      <w:pPr>
        <w:spacing w:after="0" w:line="240" w:lineRule="auto"/>
        <w:ind w:firstLine="720"/>
        <w:jc w:val="center"/>
        <w:rPr>
          <w:sz w:val="24"/>
          <w:szCs w:val="24"/>
        </w:rPr>
      </w:pPr>
    </w:p>
    <w:p w:rsidR="004308B8" w:rsidRPr="00AC658C" w:rsidRDefault="004308B8" w:rsidP="004308B8">
      <w:pPr>
        <w:widowControl w:val="0"/>
        <w:numPr>
          <w:ilvl w:val="0"/>
          <w:numId w:val="22"/>
        </w:numPr>
        <w:autoSpaceDE w:val="0"/>
        <w:autoSpaceDN w:val="0"/>
        <w:adjustRightInd w:val="0"/>
        <w:spacing w:after="0" w:line="240" w:lineRule="auto"/>
        <w:contextualSpacing/>
        <w:jc w:val="center"/>
        <w:rPr>
          <w:b/>
          <w:sz w:val="24"/>
          <w:szCs w:val="20"/>
        </w:rPr>
      </w:pPr>
      <w:r w:rsidRPr="00AC658C">
        <w:rPr>
          <w:b/>
          <w:sz w:val="24"/>
          <w:szCs w:val="20"/>
        </w:rPr>
        <w:t>Раскрытие информации</w:t>
      </w:r>
    </w:p>
    <w:p w:rsidR="004308B8" w:rsidRPr="002B5CE7" w:rsidRDefault="004308B8" w:rsidP="004308B8">
      <w:pPr>
        <w:spacing w:after="0" w:line="240" w:lineRule="auto"/>
        <w:ind w:firstLine="720"/>
        <w:jc w:val="both"/>
        <w:rPr>
          <w:sz w:val="24"/>
          <w:szCs w:val="24"/>
        </w:rPr>
      </w:pPr>
      <w:r w:rsidRPr="002B5CE7">
        <w:rPr>
          <w:sz w:val="24"/>
          <w:szCs w:val="24"/>
        </w:rPr>
        <w:t>6.1. Исполнитель может разгласить конфиденциальную информацию в соответствии с судебным или иным решением, предусмотренным законодательством РФ, при условии, что:</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а) заблаговременно уведомит Заказчика о требовании такого разглашении, чтобы у Заказчика было достаточно времени для опротестования разглашения либо принятия иных соответствующих мер,</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б) предоставит Заказчику данные о перечне, содержании и объеме конфиденциальной информации, подлежащей разглашению,</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в)</w:t>
      </w:r>
      <w:r w:rsidRPr="002B5CE7">
        <w:rPr>
          <w:sz w:val="24"/>
          <w:szCs w:val="24"/>
        </w:rPr>
        <w:tab/>
        <w:t>примет меры к ограничению объема разглашаемых сведений и количества лиц, которым они разглашаются;</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г)</w:t>
      </w:r>
      <w:r w:rsidRPr="002B5CE7">
        <w:rPr>
          <w:sz w:val="24"/>
          <w:szCs w:val="24"/>
        </w:rPr>
        <w:tab/>
        <w:t>обеспечит в соответствии с требованиями законодательства РФ по защите конфиденциальной информации соответствующие процедуры ее разглашения.</w:t>
      </w:r>
    </w:p>
    <w:p w:rsidR="004308B8" w:rsidRPr="002B5CE7" w:rsidRDefault="004308B8" w:rsidP="004308B8">
      <w:pPr>
        <w:spacing w:after="0" w:line="240" w:lineRule="auto"/>
        <w:ind w:firstLine="720"/>
        <w:jc w:val="both"/>
        <w:rPr>
          <w:sz w:val="24"/>
          <w:szCs w:val="24"/>
        </w:rPr>
      </w:pPr>
    </w:p>
    <w:p w:rsidR="004308B8" w:rsidRPr="00960D1C" w:rsidRDefault="004308B8" w:rsidP="004308B8">
      <w:pPr>
        <w:widowControl w:val="0"/>
        <w:numPr>
          <w:ilvl w:val="0"/>
          <w:numId w:val="22"/>
        </w:numPr>
        <w:autoSpaceDE w:val="0"/>
        <w:autoSpaceDN w:val="0"/>
        <w:adjustRightInd w:val="0"/>
        <w:spacing w:after="0" w:line="240" w:lineRule="auto"/>
        <w:contextualSpacing/>
        <w:jc w:val="center"/>
        <w:rPr>
          <w:b/>
          <w:sz w:val="24"/>
          <w:szCs w:val="20"/>
        </w:rPr>
      </w:pPr>
      <w:r w:rsidRPr="00960D1C">
        <w:rPr>
          <w:b/>
          <w:sz w:val="24"/>
          <w:szCs w:val="20"/>
        </w:rPr>
        <w:t>Ответственность и права Сторон</w:t>
      </w:r>
    </w:p>
    <w:p w:rsidR="004308B8" w:rsidRPr="002B5CE7" w:rsidRDefault="004308B8" w:rsidP="004308B8">
      <w:pPr>
        <w:spacing w:after="0" w:line="240" w:lineRule="auto"/>
        <w:ind w:firstLine="720"/>
        <w:jc w:val="both"/>
        <w:rPr>
          <w:sz w:val="24"/>
          <w:szCs w:val="24"/>
        </w:rPr>
      </w:pPr>
      <w:r w:rsidRPr="002B5CE7">
        <w:rPr>
          <w:sz w:val="24"/>
          <w:szCs w:val="24"/>
        </w:rPr>
        <w:t>7.1. Исполнитель несет ответственность за:</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а) несанкционированное или умышленное разглашение конфиденциальной информации Заказчика лицами Исполнителя, которые работают или работали на нее по найму;</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б)</w:t>
      </w:r>
      <w:r w:rsidRPr="002B5CE7">
        <w:rPr>
          <w:sz w:val="24"/>
          <w:szCs w:val="24"/>
        </w:rPr>
        <w:tab/>
        <w:t>несанкционированное использование этими лицами конфиденциальной информации;</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lastRenderedPageBreak/>
        <w:t>в)</w:t>
      </w:r>
      <w:r w:rsidRPr="002B5CE7">
        <w:rPr>
          <w:sz w:val="24"/>
          <w:szCs w:val="24"/>
        </w:rPr>
        <w:tab/>
        <w:t>несоблюдение столь же высокой степени осторожности пользования конфиденциальной информацией, какую бы соблюдал в разумных пределах Исполнитель в отношении своей собственной конфиденциальной информации аналогичной важности;</w:t>
      </w:r>
    </w:p>
    <w:p w:rsidR="004308B8" w:rsidRPr="002B5CE7" w:rsidRDefault="004308B8" w:rsidP="004308B8">
      <w:pPr>
        <w:tabs>
          <w:tab w:val="left" w:pos="1100"/>
        </w:tabs>
        <w:spacing w:after="0" w:line="240" w:lineRule="auto"/>
        <w:ind w:firstLine="720"/>
        <w:jc w:val="both"/>
        <w:rPr>
          <w:sz w:val="24"/>
          <w:szCs w:val="24"/>
        </w:rPr>
      </w:pPr>
      <w:r w:rsidRPr="002B5CE7">
        <w:rPr>
          <w:sz w:val="24"/>
          <w:szCs w:val="24"/>
        </w:rPr>
        <w:t>г)</w:t>
      </w:r>
      <w:r w:rsidRPr="002B5CE7">
        <w:rPr>
          <w:sz w:val="24"/>
          <w:szCs w:val="24"/>
        </w:rPr>
        <w:tab/>
        <w:t>не прекращение несанкционированного или неумышленного разглашения конфиденциальной информации Заказчика, либо не прекращение нарушений пользования ею после обнаружения (выявление) фактов разглашения или нарушения мер осторожности пользования конфиденциальной информацией, какую бы соблюдал в разумных пределах Исполнитель в отношении своей собственной конфиденциальной информации аналогичной важности.</w:t>
      </w:r>
    </w:p>
    <w:p w:rsidR="004308B8" w:rsidRPr="002B5CE7" w:rsidRDefault="004308B8" w:rsidP="004308B8">
      <w:pPr>
        <w:spacing w:after="0" w:line="240" w:lineRule="auto"/>
        <w:ind w:firstLine="720"/>
        <w:jc w:val="both"/>
        <w:rPr>
          <w:sz w:val="24"/>
          <w:szCs w:val="24"/>
        </w:rPr>
      </w:pPr>
      <w:r w:rsidRPr="002B5CE7">
        <w:rPr>
          <w:sz w:val="24"/>
          <w:szCs w:val="24"/>
        </w:rPr>
        <w:t>7.2. В случае установления вины Исполнителя в разглашении конфиденциальной информации в порядке, установленном п. 4.8 или п. 4.8.4 Соглашения Заказчик имеет право по своему усмотрению взыскать убытки, понесенные в связи с разглашением или использованием этой информации, либо получить от Исполнителя штраф в соответствии с п. 7.4.</w:t>
      </w:r>
    </w:p>
    <w:p w:rsidR="004308B8" w:rsidRPr="002B5CE7" w:rsidRDefault="004308B8" w:rsidP="004308B8">
      <w:pPr>
        <w:spacing w:after="0" w:line="240" w:lineRule="auto"/>
        <w:ind w:firstLine="720"/>
        <w:jc w:val="both"/>
        <w:rPr>
          <w:sz w:val="24"/>
          <w:szCs w:val="24"/>
        </w:rPr>
      </w:pPr>
      <w:r w:rsidRPr="002B5CE7">
        <w:rPr>
          <w:sz w:val="24"/>
          <w:szCs w:val="24"/>
        </w:rPr>
        <w:t xml:space="preserve">7.3. Ответственность за разглашение   конфиденциальной информации Заказчика, переданной в рамках соглашения третьим лицам, в соответствии с п. 4.1 Договора,  несет Исполнитель в полном объеме независимо от формы вины, в порядке, установленном п. 7.2 Соглашения.  </w:t>
      </w:r>
    </w:p>
    <w:p w:rsidR="004308B8" w:rsidRPr="002B5CE7" w:rsidRDefault="004308B8" w:rsidP="004308B8">
      <w:pPr>
        <w:spacing w:after="0" w:line="240" w:lineRule="auto"/>
        <w:ind w:firstLine="720"/>
        <w:jc w:val="both"/>
        <w:rPr>
          <w:sz w:val="24"/>
          <w:szCs w:val="24"/>
        </w:rPr>
      </w:pPr>
      <w:r w:rsidRPr="002B5CE7">
        <w:rPr>
          <w:sz w:val="24"/>
          <w:szCs w:val="24"/>
        </w:rPr>
        <w:t>7.4. В случае установления вины Исполнителя в разглашении конфиденциальной информации Заказчик имеет право взыскать с Исполнителя штраф в размере, 5000 (Пяти тысяч)</w:t>
      </w:r>
      <w:r>
        <w:rPr>
          <w:sz w:val="24"/>
          <w:szCs w:val="24"/>
        </w:rPr>
        <w:t xml:space="preserve"> </w:t>
      </w:r>
      <w:r w:rsidRPr="002B5CE7">
        <w:rPr>
          <w:sz w:val="24"/>
          <w:szCs w:val="24"/>
        </w:rPr>
        <w:t xml:space="preserve">рублей   путем выставления письменной претензии в адрес Исполнителя.   </w:t>
      </w:r>
    </w:p>
    <w:p w:rsidR="004308B8" w:rsidRPr="002B5CE7" w:rsidRDefault="004308B8" w:rsidP="004308B8">
      <w:pPr>
        <w:spacing w:after="0" w:line="240" w:lineRule="auto"/>
        <w:ind w:firstLine="709"/>
        <w:jc w:val="both"/>
        <w:rPr>
          <w:sz w:val="24"/>
          <w:szCs w:val="24"/>
          <w:lang w:val="x-none" w:eastAsia="x-none"/>
        </w:rPr>
      </w:pPr>
      <w:r w:rsidRPr="002B5CE7">
        <w:rPr>
          <w:sz w:val="24"/>
          <w:szCs w:val="24"/>
          <w:lang w:val="x-none" w:eastAsia="x-none"/>
        </w:rPr>
        <w:t>7.5. При условии добросовестного выполнения требований Соглашения Исполнител</w:t>
      </w:r>
      <w:r w:rsidRPr="002B5CE7">
        <w:rPr>
          <w:sz w:val="24"/>
          <w:szCs w:val="24"/>
          <w:lang w:eastAsia="x-none"/>
        </w:rPr>
        <w:t xml:space="preserve">ь </w:t>
      </w:r>
      <w:r w:rsidRPr="002B5CE7">
        <w:rPr>
          <w:sz w:val="24"/>
          <w:szCs w:val="24"/>
          <w:lang w:val="x-none" w:eastAsia="x-none"/>
        </w:rPr>
        <w:t>не должен нести ответственность за раскрытие конфиденциальной  информации</w:t>
      </w:r>
      <w:r w:rsidRPr="002B5CE7" w:rsidDel="004A77CB">
        <w:rPr>
          <w:sz w:val="24"/>
          <w:szCs w:val="24"/>
          <w:lang w:val="x-none" w:eastAsia="x-none"/>
        </w:rPr>
        <w:t xml:space="preserve"> </w:t>
      </w:r>
      <w:r w:rsidRPr="002B5CE7">
        <w:rPr>
          <w:sz w:val="24"/>
          <w:szCs w:val="24"/>
          <w:lang w:val="x-none" w:eastAsia="x-none"/>
        </w:rPr>
        <w:t>в следующих случаях:</w:t>
      </w:r>
    </w:p>
    <w:p w:rsidR="004308B8" w:rsidRPr="002B5CE7" w:rsidRDefault="004308B8" w:rsidP="004308B8">
      <w:pPr>
        <w:spacing w:after="0" w:line="240" w:lineRule="auto"/>
        <w:ind w:firstLine="709"/>
        <w:jc w:val="both"/>
        <w:rPr>
          <w:sz w:val="24"/>
          <w:szCs w:val="24"/>
          <w:lang w:val="x-none" w:eastAsia="x-none"/>
        </w:rPr>
      </w:pPr>
      <w:r w:rsidRPr="002B5CE7">
        <w:rPr>
          <w:sz w:val="24"/>
          <w:szCs w:val="24"/>
          <w:lang w:val="x-none" w:eastAsia="x-none"/>
        </w:rPr>
        <w:t>7.5.1. Если раскрытие информации, составляющей  конфиденциальную информацию, произошло при наличии предварительного согласия Заказчик</w:t>
      </w:r>
      <w:r w:rsidRPr="002B5CE7">
        <w:rPr>
          <w:sz w:val="24"/>
          <w:szCs w:val="24"/>
          <w:lang w:eastAsia="x-none"/>
        </w:rPr>
        <w:t>а</w:t>
      </w:r>
      <w:r w:rsidRPr="002B5CE7">
        <w:rPr>
          <w:sz w:val="24"/>
          <w:szCs w:val="24"/>
          <w:lang w:val="x-none" w:eastAsia="x-none"/>
        </w:rPr>
        <w:t>, оформленного в письменном виде;</w:t>
      </w:r>
    </w:p>
    <w:p w:rsidR="004308B8" w:rsidRPr="002B5CE7" w:rsidRDefault="004308B8" w:rsidP="004308B8">
      <w:pPr>
        <w:spacing w:after="0" w:line="240" w:lineRule="auto"/>
        <w:ind w:firstLine="709"/>
        <w:jc w:val="both"/>
        <w:rPr>
          <w:sz w:val="24"/>
          <w:szCs w:val="24"/>
          <w:lang w:val="x-none" w:eastAsia="x-none"/>
        </w:rPr>
      </w:pPr>
      <w:r w:rsidRPr="002B5CE7">
        <w:rPr>
          <w:sz w:val="24"/>
          <w:szCs w:val="24"/>
          <w:lang w:val="x-none" w:eastAsia="x-none"/>
        </w:rPr>
        <w:t>7.5.2. Если раскрытие информации, составляющей  конфиденциальную информацию, произошло в соответствии с актом органа государственной власти или местного самоуправления, а также вступившим в законную силу судебным решением в соответствии с настоящим Договором.</w:t>
      </w:r>
    </w:p>
    <w:p w:rsidR="004308B8" w:rsidRPr="002B5CE7" w:rsidRDefault="004308B8" w:rsidP="004308B8">
      <w:pPr>
        <w:spacing w:after="0" w:line="240" w:lineRule="auto"/>
        <w:ind w:firstLine="720"/>
        <w:jc w:val="both"/>
        <w:rPr>
          <w:sz w:val="24"/>
          <w:szCs w:val="24"/>
          <w:lang w:val="x-none" w:eastAsia="x-none"/>
        </w:rPr>
      </w:pPr>
    </w:p>
    <w:p w:rsidR="004308B8" w:rsidRPr="00AC658C" w:rsidRDefault="004308B8" w:rsidP="004308B8">
      <w:pPr>
        <w:widowControl w:val="0"/>
        <w:numPr>
          <w:ilvl w:val="0"/>
          <w:numId w:val="22"/>
        </w:numPr>
        <w:autoSpaceDE w:val="0"/>
        <w:autoSpaceDN w:val="0"/>
        <w:adjustRightInd w:val="0"/>
        <w:spacing w:after="0" w:line="240" w:lineRule="auto"/>
        <w:jc w:val="center"/>
        <w:rPr>
          <w:b/>
          <w:sz w:val="24"/>
          <w:szCs w:val="24"/>
          <w:lang w:val="x-none" w:eastAsia="x-none"/>
        </w:rPr>
      </w:pPr>
      <w:r w:rsidRPr="002B5CE7">
        <w:rPr>
          <w:b/>
          <w:sz w:val="24"/>
          <w:szCs w:val="24"/>
          <w:lang w:val="x-none" w:eastAsia="x-none"/>
        </w:rPr>
        <w:t>Заключительные положения</w:t>
      </w:r>
    </w:p>
    <w:p w:rsidR="004308B8" w:rsidRPr="002B5CE7" w:rsidRDefault="004308B8" w:rsidP="004308B8">
      <w:pPr>
        <w:spacing w:after="0" w:line="240" w:lineRule="auto"/>
        <w:ind w:firstLine="720"/>
        <w:jc w:val="both"/>
        <w:rPr>
          <w:sz w:val="24"/>
          <w:szCs w:val="24"/>
        </w:rPr>
      </w:pPr>
      <w:r w:rsidRPr="002B5CE7">
        <w:rPr>
          <w:sz w:val="24"/>
          <w:szCs w:val="24"/>
        </w:rPr>
        <w:t>8.1. Ни одна из Сторон не будет разглашать факт существования Соглашения без предварительного согласия другой Стороны.</w:t>
      </w:r>
    </w:p>
    <w:p w:rsidR="004308B8" w:rsidRPr="002B5CE7" w:rsidRDefault="004308B8" w:rsidP="004308B8">
      <w:pPr>
        <w:spacing w:after="0" w:line="240" w:lineRule="auto"/>
        <w:ind w:firstLine="720"/>
        <w:jc w:val="both"/>
        <w:rPr>
          <w:sz w:val="24"/>
          <w:szCs w:val="24"/>
        </w:rPr>
      </w:pPr>
      <w:r w:rsidRPr="002B5CE7">
        <w:rPr>
          <w:sz w:val="24"/>
          <w:szCs w:val="24"/>
        </w:rPr>
        <w:t>8.2. Соглашение подлежит толкованию в соответствии с законами РФ.</w:t>
      </w:r>
    </w:p>
    <w:p w:rsidR="004308B8" w:rsidRPr="002B5CE7" w:rsidRDefault="004308B8" w:rsidP="004308B8">
      <w:pPr>
        <w:spacing w:after="0" w:line="240" w:lineRule="auto"/>
        <w:ind w:firstLine="720"/>
        <w:jc w:val="both"/>
        <w:rPr>
          <w:sz w:val="24"/>
          <w:szCs w:val="24"/>
        </w:rPr>
      </w:pPr>
      <w:r w:rsidRPr="002B5CE7">
        <w:rPr>
          <w:sz w:val="24"/>
          <w:szCs w:val="24"/>
        </w:rPr>
        <w:t>8.3. В случае реорганизации Исполнителя все права и обязанности по Договору переходят к ее правопреемнику. Кроме того, лица, в силу должностных обязанностей имеющие доступ к конфиденциальной информации, но не ставшие сотрудниками правопреемника, продолжают нести обязанности по сохранению конфиденциальной информации в секрете в соответствии с условиями Договора.</w:t>
      </w:r>
    </w:p>
    <w:p w:rsidR="004308B8" w:rsidRPr="002B5CE7" w:rsidRDefault="004308B8" w:rsidP="004308B8">
      <w:pPr>
        <w:spacing w:after="0" w:line="240" w:lineRule="auto"/>
        <w:ind w:firstLine="720"/>
        <w:jc w:val="both"/>
        <w:rPr>
          <w:sz w:val="24"/>
          <w:szCs w:val="24"/>
        </w:rPr>
      </w:pPr>
      <w:r w:rsidRPr="002B5CE7">
        <w:rPr>
          <w:sz w:val="24"/>
          <w:szCs w:val="24"/>
        </w:rPr>
        <w:t>8.4. В случае ликвидации Исполнитель обязанности по Соглашению несет каждый, кто в силу своих должностных обязанностей имел доступ к конфиденциальной информации.</w:t>
      </w:r>
    </w:p>
    <w:p w:rsidR="004308B8" w:rsidRPr="002B5CE7" w:rsidRDefault="004308B8" w:rsidP="004308B8">
      <w:pPr>
        <w:snapToGrid w:val="0"/>
        <w:spacing w:after="0" w:line="240" w:lineRule="auto"/>
        <w:ind w:firstLine="709"/>
        <w:jc w:val="both"/>
        <w:rPr>
          <w:spacing w:val="-1"/>
          <w:sz w:val="24"/>
          <w:szCs w:val="24"/>
        </w:rPr>
      </w:pPr>
      <w:r w:rsidRPr="002B5CE7">
        <w:rPr>
          <w:sz w:val="24"/>
          <w:szCs w:val="24"/>
        </w:rPr>
        <w:t xml:space="preserve">Исполнитель </w:t>
      </w:r>
      <w:r w:rsidRPr="002B5CE7">
        <w:rPr>
          <w:spacing w:val="-1"/>
          <w:sz w:val="24"/>
          <w:szCs w:val="24"/>
        </w:rPr>
        <w:t xml:space="preserve">должен до завершения ликвидации обеспечить возврат </w:t>
      </w:r>
      <w:r w:rsidRPr="002B5CE7">
        <w:rPr>
          <w:sz w:val="24"/>
          <w:szCs w:val="24"/>
        </w:rPr>
        <w:t>Заказчику</w:t>
      </w:r>
      <w:r w:rsidRPr="002B5CE7">
        <w:rPr>
          <w:spacing w:val="-1"/>
          <w:sz w:val="24"/>
          <w:szCs w:val="24"/>
        </w:rPr>
        <w:t xml:space="preserve"> всех оригиналов и уничтожение всех и любых копий носителей с Информацией, переданных </w:t>
      </w:r>
      <w:r w:rsidRPr="002B5CE7">
        <w:rPr>
          <w:sz w:val="24"/>
          <w:szCs w:val="24"/>
        </w:rPr>
        <w:t>Заказчику</w:t>
      </w:r>
      <w:r w:rsidRPr="002B5CE7">
        <w:rPr>
          <w:spacing w:val="-1"/>
          <w:sz w:val="24"/>
          <w:szCs w:val="24"/>
        </w:rPr>
        <w:t>.</w:t>
      </w:r>
    </w:p>
    <w:p w:rsidR="004308B8" w:rsidRPr="002B5CE7" w:rsidRDefault="004308B8" w:rsidP="004308B8">
      <w:pPr>
        <w:shd w:val="clear" w:color="auto" w:fill="FFFFFF"/>
        <w:tabs>
          <w:tab w:val="left" w:leader="underscore" w:pos="10152"/>
        </w:tabs>
        <w:spacing w:after="0" w:line="240" w:lineRule="auto"/>
        <w:rPr>
          <w:spacing w:val="-1"/>
          <w:sz w:val="24"/>
          <w:szCs w:val="24"/>
        </w:rPr>
      </w:pPr>
    </w:p>
    <w:p w:rsidR="004308B8" w:rsidRPr="002B5CE7" w:rsidRDefault="004308B8" w:rsidP="004308B8">
      <w:pPr>
        <w:shd w:val="clear" w:color="auto" w:fill="FFFFFF"/>
        <w:tabs>
          <w:tab w:val="left" w:leader="underscore" w:pos="10152"/>
        </w:tabs>
        <w:spacing w:after="0" w:line="240" w:lineRule="auto"/>
        <w:rPr>
          <w:spacing w:val="-17"/>
          <w:sz w:val="24"/>
          <w:szCs w:val="24"/>
        </w:rPr>
      </w:pPr>
      <w:r w:rsidRPr="002B5CE7">
        <w:rPr>
          <w:spacing w:val="-1"/>
          <w:sz w:val="24"/>
          <w:szCs w:val="24"/>
        </w:rPr>
        <w:t>- Приложение № 1- «Форма обязательства о неразглашении конфиденциальной информации».</w:t>
      </w:r>
    </w:p>
    <w:p w:rsidR="004308B8" w:rsidRPr="002B5CE7" w:rsidRDefault="004308B8" w:rsidP="004308B8">
      <w:pPr>
        <w:spacing w:after="0" w:line="240" w:lineRule="auto"/>
        <w:rPr>
          <w:sz w:val="24"/>
          <w:szCs w:val="24"/>
        </w:rPr>
      </w:pPr>
      <w:r w:rsidRPr="002B5CE7">
        <w:rPr>
          <w:sz w:val="24"/>
          <w:szCs w:val="24"/>
        </w:rPr>
        <w:t>- Приложение № 2 – «Форма акта приема-передачи конфиденциальной информации»</w:t>
      </w:r>
    </w:p>
    <w:p w:rsidR="004308B8" w:rsidRPr="002B5CE7" w:rsidRDefault="004308B8" w:rsidP="004308B8">
      <w:pPr>
        <w:spacing w:after="120" w:line="240" w:lineRule="auto"/>
        <w:rPr>
          <w:sz w:val="24"/>
          <w:szCs w:val="24"/>
        </w:rPr>
      </w:pPr>
      <w:r w:rsidRPr="002B5CE7">
        <w:rPr>
          <w:sz w:val="24"/>
          <w:szCs w:val="24"/>
        </w:rPr>
        <w:t>- Приложение № 3 – «Список ответственных лиц».</w:t>
      </w:r>
    </w:p>
    <w:tbl>
      <w:tblPr>
        <w:tblW w:w="9606" w:type="dxa"/>
        <w:tblLayout w:type="fixed"/>
        <w:tblLook w:val="00A0" w:firstRow="1" w:lastRow="0" w:firstColumn="1" w:lastColumn="0" w:noHBand="0" w:noVBand="0"/>
      </w:tblPr>
      <w:tblGrid>
        <w:gridCol w:w="4786"/>
        <w:gridCol w:w="4820"/>
      </w:tblGrid>
      <w:tr w:rsidR="004308B8" w:rsidRPr="004308B8" w:rsidTr="00326FA8">
        <w:trPr>
          <w:cantSplit/>
          <w:trHeight w:val="1157"/>
        </w:trPr>
        <w:tc>
          <w:tcPr>
            <w:tcW w:w="4786" w:type="dxa"/>
          </w:tcPr>
          <w:p w:rsidR="004308B8" w:rsidRPr="004308B8" w:rsidRDefault="004308B8" w:rsidP="004308B8">
            <w:pPr>
              <w:widowControl w:val="0"/>
              <w:spacing w:after="0" w:line="240" w:lineRule="auto"/>
              <w:rPr>
                <w:b/>
                <w:sz w:val="22"/>
                <w:szCs w:val="22"/>
              </w:rPr>
            </w:pPr>
            <w:r w:rsidRPr="004308B8">
              <w:rPr>
                <w:b/>
                <w:sz w:val="22"/>
                <w:szCs w:val="22"/>
              </w:rPr>
              <w:t>Исполнитель:</w:t>
            </w:r>
          </w:p>
          <w:p w:rsidR="004308B8" w:rsidRPr="004308B8" w:rsidRDefault="004308B8" w:rsidP="004308B8">
            <w:pPr>
              <w:spacing w:after="0" w:line="240" w:lineRule="auto"/>
              <w:rPr>
                <w:b/>
                <w:bCs/>
                <w:sz w:val="22"/>
                <w:szCs w:val="22"/>
              </w:rPr>
            </w:pPr>
          </w:p>
          <w:p w:rsidR="004308B8" w:rsidRPr="004308B8" w:rsidRDefault="004308B8" w:rsidP="004308B8">
            <w:pPr>
              <w:spacing w:after="0" w:line="240" w:lineRule="auto"/>
              <w:rPr>
                <w:b/>
                <w:bCs/>
                <w:sz w:val="22"/>
                <w:szCs w:val="22"/>
              </w:rPr>
            </w:pPr>
          </w:p>
          <w:p w:rsidR="004308B8" w:rsidRPr="004308B8" w:rsidRDefault="004308B8" w:rsidP="004308B8">
            <w:pPr>
              <w:spacing w:after="0" w:line="240" w:lineRule="auto"/>
              <w:rPr>
                <w:b/>
                <w:bCs/>
                <w:sz w:val="22"/>
                <w:szCs w:val="22"/>
              </w:rPr>
            </w:pPr>
          </w:p>
          <w:p w:rsidR="004308B8" w:rsidRPr="004308B8" w:rsidRDefault="004308B8" w:rsidP="004308B8">
            <w:pPr>
              <w:spacing w:after="0" w:line="240" w:lineRule="auto"/>
              <w:rPr>
                <w:b/>
                <w:bCs/>
                <w:sz w:val="22"/>
                <w:szCs w:val="22"/>
              </w:rPr>
            </w:pPr>
          </w:p>
          <w:p w:rsidR="004308B8" w:rsidRPr="004308B8" w:rsidRDefault="004308B8" w:rsidP="004308B8">
            <w:pPr>
              <w:spacing w:after="0" w:line="240" w:lineRule="auto"/>
              <w:rPr>
                <w:b/>
                <w:bCs/>
                <w:sz w:val="22"/>
                <w:szCs w:val="22"/>
              </w:rPr>
            </w:pPr>
          </w:p>
          <w:p w:rsidR="004308B8" w:rsidRPr="004308B8" w:rsidRDefault="004308B8" w:rsidP="004308B8">
            <w:pPr>
              <w:spacing w:after="0" w:line="240" w:lineRule="auto"/>
              <w:rPr>
                <w:b/>
                <w:bCs/>
                <w:sz w:val="22"/>
                <w:szCs w:val="22"/>
              </w:rPr>
            </w:pPr>
            <w:r w:rsidRPr="004308B8">
              <w:rPr>
                <w:b/>
                <w:bCs/>
                <w:sz w:val="22"/>
                <w:szCs w:val="22"/>
              </w:rPr>
              <w:t>____________________/_______________/</w:t>
            </w:r>
          </w:p>
          <w:p w:rsidR="004308B8" w:rsidRPr="004308B8" w:rsidRDefault="004308B8" w:rsidP="004308B8">
            <w:pPr>
              <w:spacing w:after="0" w:line="240" w:lineRule="auto"/>
              <w:rPr>
                <w:bCs/>
                <w:sz w:val="22"/>
                <w:szCs w:val="22"/>
              </w:rPr>
            </w:pPr>
            <w:r w:rsidRPr="004308B8">
              <w:rPr>
                <w:b/>
                <w:bCs/>
                <w:sz w:val="22"/>
                <w:szCs w:val="22"/>
              </w:rPr>
              <w:t>м.п.</w:t>
            </w:r>
          </w:p>
        </w:tc>
        <w:tc>
          <w:tcPr>
            <w:tcW w:w="4820" w:type="dxa"/>
          </w:tcPr>
          <w:p w:rsidR="004308B8" w:rsidRPr="004308B8" w:rsidRDefault="004308B8" w:rsidP="004308B8">
            <w:pPr>
              <w:spacing w:after="0" w:line="240" w:lineRule="auto"/>
              <w:rPr>
                <w:b/>
                <w:sz w:val="22"/>
                <w:szCs w:val="22"/>
              </w:rPr>
            </w:pPr>
            <w:r w:rsidRPr="004308B8">
              <w:rPr>
                <w:b/>
                <w:sz w:val="22"/>
                <w:szCs w:val="22"/>
              </w:rPr>
              <w:t>Заказчик:</w:t>
            </w:r>
            <w:r w:rsidRPr="004308B8">
              <w:rPr>
                <w:b/>
                <w:sz w:val="22"/>
                <w:szCs w:val="22"/>
              </w:rPr>
              <w:tab/>
            </w:r>
          </w:p>
          <w:p w:rsidR="004308B8" w:rsidRPr="004308B8" w:rsidRDefault="004308B8" w:rsidP="004308B8">
            <w:pPr>
              <w:widowControl w:val="0"/>
              <w:spacing w:after="0" w:line="240" w:lineRule="auto"/>
              <w:rPr>
                <w:b/>
                <w:bCs/>
                <w:sz w:val="22"/>
                <w:szCs w:val="22"/>
              </w:rPr>
            </w:pPr>
            <w:r w:rsidRPr="004308B8">
              <w:rPr>
                <w:b/>
                <w:sz w:val="22"/>
                <w:szCs w:val="22"/>
              </w:rPr>
              <w:t xml:space="preserve">ОАО «ЦИУС ЕЭС» </w:t>
            </w:r>
          </w:p>
          <w:p w:rsidR="004308B8" w:rsidRPr="004308B8" w:rsidRDefault="004308B8" w:rsidP="004308B8">
            <w:pPr>
              <w:tabs>
                <w:tab w:val="left" w:pos="0"/>
              </w:tabs>
              <w:spacing w:after="0" w:line="240" w:lineRule="auto"/>
              <w:rPr>
                <w:b/>
                <w:sz w:val="22"/>
                <w:szCs w:val="22"/>
              </w:rPr>
            </w:pPr>
            <w:r w:rsidRPr="004308B8">
              <w:rPr>
                <w:b/>
                <w:sz w:val="22"/>
                <w:szCs w:val="22"/>
              </w:rPr>
              <w:t xml:space="preserve">Директор филиала ОАО «ЦИУС ЕЭС» - ЦИУС Западной Сибири </w:t>
            </w:r>
          </w:p>
          <w:p w:rsidR="004308B8" w:rsidRPr="004308B8" w:rsidRDefault="004308B8" w:rsidP="004308B8">
            <w:pPr>
              <w:tabs>
                <w:tab w:val="left" w:pos="0"/>
              </w:tabs>
              <w:spacing w:after="0" w:line="240" w:lineRule="auto"/>
              <w:rPr>
                <w:b/>
                <w:sz w:val="22"/>
                <w:szCs w:val="22"/>
              </w:rPr>
            </w:pPr>
          </w:p>
          <w:p w:rsidR="004308B8" w:rsidRPr="004308B8" w:rsidRDefault="004308B8" w:rsidP="004308B8">
            <w:pPr>
              <w:tabs>
                <w:tab w:val="left" w:pos="0"/>
              </w:tabs>
              <w:spacing w:after="0" w:line="240" w:lineRule="auto"/>
              <w:rPr>
                <w:b/>
                <w:sz w:val="22"/>
                <w:szCs w:val="22"/>
              </w:rPr>
            </w:pPr>
          </w:p>
          <w:p w:rsidR="004308B8" w:rsidRPr="004308B8" w:rsidRDefault="004308B8" w:rsidP="004308B8">
            <w:pPr>
              <w:tabs>
                <w:tab w:val="left" w:pos="0"/>
              </w:tabs>
              <w:spacing w:after="0" w:line="240" w:lineRule="auto"/>
              <w:rPr>
                <w:b/>
                <w:sz w:val="22"/>
                <w:szCs w:val="22"/>
              </w:rPr>
            </w:pPr>
            <w:r w:rsidRPr="004308B8">
              <w:rPr>
                <w:b/>
                <w:sz w:val="22"/>
                <w:szCs w:val="22"/>
              </w:rPr>
              <w:t>___________________/В.В. Конишевский/</w:t>
            </w:r>
          </w:p>
          <w:p w:rsidR="004308B8" w:rsidRPr="004308B8" w:rsidRDefault="004308B8" w:rsidP="004308B8">
            <w:pPr>
              <w:tabs>
                <w:tab w:val="left" w:pos="0"/>
              </w:tabs>
              <w:spacing w:after="0" w:line="240" w:lineRule="auto"/>
              <w:rPr>
                <w:bCs/>
                <w:sz w:val="22"/>
                <w:szCs w:val="22"/>
              </w:rPr>
            </w:pPr>
            <w:r w:rsidRPr="004308B8">
              <w:rPr>
                <w:b/>
                <w:sz w:val="22"/>
                <w:szCs w:val="22"/>
              </w:rPr>
              <w:t>м.п.</w:t>
            </w:r>
          </w:p>
        </w:tc>
      </w:tr>
    </w:tbl>
    <w:p w:rsidR="004308B8" w:rsidRPr="002B5CE7" w:rsidRDefault="004308B8" w:rsidP="004308B8">
      <w:pPr>
        <w:spacing w:line="240" w:lineRule="auto"/>
        <w:ind w:left="6663"/>
        <w:rPr>
          <w:spacing w:val="-5"/>
          <w:sz w:val="24"/>
          <w:szCs w:val="24"/>
        </w:rPr>
      </w:pPr>
      <w:r w:rsidRPr="002B5CE7">
        <w:rPr>
          <w:spacing w:val="-5"/>
          <w:sz w:val="24"/>
          <w:szCs w:val="24"/>
        </w:rPr>
        <w:t xml:space="preserve">Приложение № 1 </w:t>
      </w:r>
    </w:p>
    <w:p w:rsidR="004308B8" w:rsidRPr="002B5CE7" w:rsidRDefault="004308B8" w:rsidP="004308B8">
      <w:pPr>
        <w:shd w:val="clear" w:color="auto" w:fill="FFFFFF"/>
        <w:tabs>
          <w:tab w:val="left" w:pos="6946"/>
        </w:tabs>
        <w:spacing w:after="0" w:line="240" w:lineRule="auto"/>
        <w:ind w:left="6946"/>
        <w:rPr>
          <w:spacing w:val="-5"/>
          <w:sz w:val="24"/>
          <w:szCs w:val="24"/>
        </w:rPr>
      </w:pPr>
      <w:r w:rsidRPr="002B5CE7">
        <w:rPr>
          <w:spacing w:val="-5"/>
          <w:sz w:val="24"/>
          <w:szCs w:val="24"/>
        </w:rPr>
        <w:lastRenderedPageBreak/>
        <w:t>к «Соглашению о конфиденциальности»</w:t>
      </w:r>
    </w:p>
    <w:p w:rsidR="004308B8" w:rsidRPr="002B5CE7" w:rsidRDefault="004308B8" w:rsidP="004308B8">
      <w:pPr>
        <w:shd w:val="clear" w:color="auto" w:fill="FFFFFF"/>
        <w:tabs>
          <w:tab w:val="left" w:pos="6946"/>
          <w:tab w:val="left" w:leader="underscore" w:pos="10152"/>
        </w:tabs>
        <w:spacing w:after="0" w:line="240" w:lineRule="auto"/>
        <w:ind w:left="6946"/>
        <w:rPr>
          <w:spacing w:val="-17"/>
          <w:sz w:val="24"/>
          <w:szCs w:val="24"/>
        </w:rPr>
      </w:pPr>
      <w:r w:rsidRPr="002B5CE7">
        <w:rPr>
          <w:spacing w:val="-17"/>
          <w:sz w:val="24"/>
          <w:szCs w:val="24"/>
        </w:rPr>
        <w:t xml:space="preserve">к  Договору  № </w:t>
      </w:r>
      <w:r>
        <w:rPr>
          <w:sz w:val="24"/>
        </w:rPr>
        <w:t xml:space="preserve">_______      </w:t>
      </w:r>
      <w:r w:rsidRPr="002B5CE7">
        <w:rPr>
          <w:sz w:val="24"/>
          <w:szCs w:val="24"/>
        </w:rPr>
        <w:t>от «</w:t>
      </w:r>
      <w:r>
        <w:rPr>
          <w:sz w:val="24"/>
          <w:szCs w:val="24"/>
        </w:rPr>
        <w:t>__</w:t>
      </w:r>
      <w:r w:rsidRPr="002B5CE7">
        <w:rPr>
          <w:sz w:val="24"/>
          <w:szCs w:val="24"/>
        </w:rPr>
        <w:t xml:space="preserve">» </w:t>
      </w:r>
      <w:r>
        <w:rPr>
          <w:sz w:val="24"/>
          <w:szCs w:val="24"/>
        </w:rPr>
        <w:t>______</w:t>
      </w:r>
      <w:r w:rsidRPr="002B5CE7">
        <w:rPr>
          <w:sz w:val="24"/>
          <w:szCs w:val="24"/>
        </w:rPr>
        <w:t xml:space="preserve"> 201</w:t>
      </w:r>
      <w:r>
        <w:rPr>
          <w:sz w:val="24"/>
          <w:szCs w:val="24"/>
        </w:rPr>
        <w:t>4</w:t>
      </w:r>
      <w:r w:rsidRPr="002B5CE7">
        <w:rPr>
          <w:sz w:val="24"/>
          <w:szCs w:val="24"/>
        </w:rPr>
        <w:t xml:space="preserve"> г.</w:t>
      </w:r>
      <w:r w:rsidRPr="002B5CE7">
        <w:rPr>
          <w:spacing w:val="-17"/>
          <w:sz w:val="24"/>
          <w:szCs w:val="24"/>
        </w:rPr>
        <w:t xml:space="preserve"> </w:t>
      </w:r>
    </w:p>
    <w:p w:rsidR="004308B8" w:rsidRPr="002B5CE7" w:rsidRDefault="004308B8" w:rsidP="004308B8">
      <w:pPr>
        <w:shd w:val="clear" w:color="auto" w:fill="FFFFFF"/>
        <w:tabs>
          <w:tab w:val="left" w:leader="underscore" w:pos="10152"/>
        </w:tabs>
        <w:spacing w:line="240" w:lineRule="auto"/>
        <w:jc w:val="center"/>
        <w:rPr>
          <w:b/>
        </w:rPr>
      </w:pPr>
    </w:p>
    <w:p w:rsidR="004308B8" w:rsidRPr="004308B8" w:rsidRDefault="004308B8" w:rsidP="004308B8">
      <w:pPr>
        <w:shd w:val="clear" w:color="auto" w:fill="FFFFFF"/>
        <w:tabs>
          <w:tab w:val="left" w:leader="underscore" w:pos="10152"/>
        </w:tabs>
        <w:spacing w:after="0" w:line="240" w:lineRule="auto"/>
        <w:jc w:val="center"/>
        <w:rPr>
          <w:b/>
          <w:sz w:val="24"/>
          <w:szCs w:val="24"/>
        </w:rPr>
      </w:pPr>
      <w:r w:rsidRPr="004308B8">
        <w:rPr>
          <w:b/>
          <w:sz w:val="24"/>
          <w:szCs w:val="24"/>
        </w:rPr>
        <w:t>ФОРМА</w:t>
      </w:r>
    </w:p>
    <w:p w:rsidR="004308B8" w:rsidRPr="004308B8" w:rsidRDefault="004308B8" w:rsidP="004308B8">
      <w:pPr>
        <w:shd w:val="clear" w:color="auto" w:fill="FFFFFF"/>
        <w:spacing w:after="0" w:line="240" w:lineRule="auto"/>
        <w:jc w:val="center"/>
        <w:rPr>
          <w:sz w:val="24"/>
          <w:szCs w:val="24"/>
        </w:rPr>
      </w:pPr>
      <w:r w:rsidRPr="004308B8">
        <w:rPr>
          <w:spacing w:val="-5"/>
          <w:sz w:val="24"/>
          <w:szCs w:val="24"/>
        </w:rPr>
        <w:t>ОБЯЗАТЕЛЬСТВО О НЕРАЗГЛАШЕНИИ КОНФИДЕНЦИАЛЬНОЙ ИНФОРМАЦИИ</w:t>
      </w:r>
    </w:p>
    <w:p w:rsidR="004308B8" w:rsidRPr="004308B8" w:rsidRDefault="004308B8" w:rsidP="004308B8">
      <w:pPr>
        <w:shd w:val="clear" w:color="auto" w:fill="FFFFFF"/>
        <w:tabs>
          <w:tab w:val="left" w:leader="underscore" w:pos="8453"/>
        </w:tabs>
        <w:spacing w:after="0" w:line="240" w:lineRule="auto"/>
        <w:rPr>
          <w:sz w:val="24"/>
          <w:szCs w:val="24"/>
        </w:rPr>
      </w:pPr>
    </w:p>
    <w:p w:rsidR="004308B8" w:rsidRPr="004308B8" w:rsidRDefault="004308B8" w:rsidP="004308B8">
      <w:pPr>
        <w:shd w:val="clear" w:color="auto" w:fill="FFFFFF"/>
        <w:tabs>
          <w:tab w:val="left" w:leader="underscore" w:pos="8453"/>
        </w:tabs>
        <w:spacing w:after="0" w:line="240" w:lineRule="auto"/>
        <w:ind w:firstLine="709"/>
        <w:jc w:val="both"/>
        <w:rPr>
          <w:sz w:val="24"/>
          <w:szCs w:val="24"/>
        </w:rPr>
      </w:pPr>
      <w:r w:rsidRPr="004308B8">
        <w:rPr>
          <w:sz w:val="24"/>
          <w:szCs w:val="24"/>
        </w:rPr>
        <w:t xml:space="preserve">Я, __________________, </w:t>
      </w:r>
      <w:r w:rsidRPr="004308B8">
        <w:rPr>
          <w:spacing w:val="-8"/>
          <w:sz w:val="24"/>
          <w:szCs w:val="24"/>
        </w:rPr>
        <w:t>паспорт серии _______ №</w:t>
      </w:r>
      <w:r w:rsidRPr="004308B8">
        <w:rPr>
          <w:sz w:val="24"/>
          <w:szCs w:val="24"/>
        </w:rPr>
        <w:t xml:space="preserve"> _______,</w:t>
      </w:r>
      <w:r w:rsidRPr="004308B8">
        <w:rPr>
          <w:spacing w:val="-7"/>
          <w:sz w:val="24"/>
          <w:szCs w:val="24"/>
        </w:rPr>
        <w:t xml:space="preserve"> выдан</w:t>
      </w:r>
      <w:r w:rsidRPr="004308B8">
        <w:rPr>
          <w:sz w:val="24"/>
          <w:szCs w:val="24"/>
        </w:rPr>
        <w:t xml:space="preserve"> __________________________________</w:t>
      </w:r>
      <w:r w:rsidRPr="004308B8">
        <w:rPr>
          <w:spacing w:val="-4"/>
          <w:sz w:val="24"/>
          <w:szCs w:val="24"/>
        </w:rPr>
        <w:t xml:space="preserve">дата </w:t>
      </w:r>
      <w:r w:rsidRPr="004308B8">
        <w:rPr>
          <w:spacing w:val="-10"/>
          <w:sz w:val="24"/>
          <w:szCs w:val="24"/>
        </w:rPr>
        <w:t>выдачи «___»</w:t>
      </w:r>
      <w:r w:rsidRPr="004308B8">
        <w:rPr>
          <w:sz w:val="24"/>
          <w:szCs w:val="24"/>
        </w:rPr>
        <w:t xml:space="preserve">________20__ </w:t>
      </w:r>
      <w:r w:rsidRPr="004308B8">
        <w:rPr>
          <w:spacing w:val="-5"/>
          <w:sz w:val="24"/>
          <w:szCs w:val="24"/>
        </w:rPr>
        <w:t xml:space="preserve">должность ___________ участвуя в качестве Ответственного лица по </w:t>
      </w:r>
      <w:r w:rsidRPr="004308B8">
        <w:rPr>
          <w:b/>
          <w:spacing w:val="-5"/>
          <w:sz w:val="24"/>
          <w:szCs w:val="24"/>
        </w:rPr>
        <w:t xml:space="preserve">Соглашению о </w:t>
      </w:r>
      <w:r w:rsidRPr="004308B8">
        <w:rPr>
          <w:b/>
          <w:bCs/>
          <w:sz w:val="24"/>
          <w:szCs w:val="24"/>
        </w:rPr>
        <w:t xml:space="preserve">конфиденциальности к Договору </w:t>
      </w:r>
      <w:r w:rsidRPr="004308B8">
        <w:rPr>
          <w:b/>
          <w:spacing w:val="-5"/>
          <w:sz w:val="24"/>
          <w:szCs w:val="24"/>
        </w:rPr>
        <w:t xml:space="preserve">№ ____ </w:t>
      </w:r>
      <w:r w:rsidRPr="004308B8">
        <w:rPr>
          <w:b/>
          <w:bCs/>
          <w:sz w:val="24"/>
          <w:szCs w:val="24"/>
        </w:rPr>
        <w:t>от «__» ______ 2014 г.</w:t>
      </w:r>
      <w:r w:rsidRPr="004308B8">
        <w:rPr>
          <w:b/>
          <w:sz w:val="24"/>
          <w:szCs w:val="24"/>
        </w:rPr>
        <w:t xml:space="preserve">, </w:t>
      </w:r>
      <w:r w:rsidRPr="004308B8">
        <w:rPr>
          <w:sz w:val="24"/>
          <w:szCs w:val="24"/>
        </w:rPr>
        <w:t xml:space="preserve">ознакомлен с правилами и условиями </w:t>
      </w:r>
      <w:r w:rsidRPr="004308B8">
        <w:rPr>
          <w:spacing w:val="-2"/>
          <w:sz w:val="24"/>
          <w:szCs w:val="24"/>
        </w:rPr>
        <w:t>работы с конфиденциальной информацией, а также с условиями «Соглашения о конфиденциальности»</w:t>
      </w:r>
      <w:r w:rsidRPr="004308B8">
        <w:rPr>
          <w:sz w:val="24"/>
          <w:szCs w:val="24"/>
        </w:rPr>
        <w:t xml:space="preserve"> </w:t>
      </w:r>
      <w:r w:rsidRPr="004308B8">
        <w:rPr>
          <w:spacing w:val="-14"/>
          <w:sz w:val="24"/>
          <w:szCs w:val="24"/>
        </w:rPr>
        <w:t>между - ОАО «ЦИУС ЕЭС»  и ______________</w:t>
      </w:r>
      <w:r w:rsidRPr="004308B8">
        <w:rPr>
          <w:sz w:val="24"/>
          <w:szCs w:val="24"/>
        </w:rPr>
        <w:t xml:space="preserve">, в части, касающейся моей </w:t>
      </w:r>
      <w:r w:rsidRPr="004308B8">
        <w:rPr>
          <w:spacing w:val="-7"/>
          <w:sz w:val="24"/>
          <w:szCs w:val="24"/>
        </w:rPr>
        <w:t>работы</w:t>
      </w:r>
    </w:p>
    <w:p w:rsidR="004308B8" w:rsidRPr="004308B8" w:rsidRDefault="004308B8" w:rsidP="004308B8">
      <w:pPr>
        <w:shd w:val="clear" w:color="auto" w:fill="FFFFFF"/>
        <w:spacing w:after="0" w:line="240" w:lineRule="auto"/>
        <w:jc w:val="center"/>
        <w:rPr>
          <w:sz w:val="24"/>
          <w:szCs w:val="24"/>
        </w:rPr>
      </w:pPr>
      <w:r w:rsidRPr="004308B8">
        <w:rPr>
          <w:sz w:val="24"/>
          <w:szCs w:val="24"/>
        </w:rPr>
        <w:t>ОБЯЗУЮСЬ:</w:t>
      </w:r>
    </w:p>
    <w:p w:rsidR="004308B8" w:rsidRPr="004308B8" w:rsidRDefault="004308B8" w:rsidP="004308B8">
      <w:pPr>
        <w:widowControl w:val="0"/>
        <w:numPr>
          <w:ilvl w:val="0"/>
          <w:numId w:val="25"/>
        </w:numPr>
        <w:shd w:val="clear" w:color="auto" w:fill="FFFFFF"/>
        <w:autoSpaceDE w:val="0"/>
        <w:autoSpaceDN w:val="0"/>
        <w:adjustRightInd w:val="0"/>
        <w:spacing w:after="0" w:line="240" w:lineRule="auto"/>
        <w:ind w:left="29" w:right="43" w:firstLine="684"/>
        <w:jc w:val="both"/>
        <w:rPr>
          <w:spacing w:val="-25"/>
          <w:sz w:val="24"/>
          <w:szCs w:val="24"/>
        </w:rPr>
      </w:pPr>
      <w:r w:rsidRPr="004308B8">
        <w:rPr>
          <w:spacing w:val="-3"/>
          <w:sz w:val="24"/>
          <w:szCs w:val="24"/>
        </w:rPr>
        <w:t xml:space="preserve">Обеспечивать сохранность, не передавать третьим лицам и не разглашать письменно или </w:t>
      </w:r>
      <w:r w:rsidRPr="004308B8">
        <w:rPr>
          <w:spacing w:val="-1"/>
          <w:sz w:val="24"/>
          <w:szCs w:val="24"/>
        </w:rPr>
        <w:t xml:space="preserve">устно конфиденциальную информацию, указанную в </w:t>
      </w:r>
      <w:r w:rsidRPr="004308B8">
        <w:rPr>
          <w:b/>
          <w:spacing w:val="-1"/>
          <w:sz w:val="24"/>
          <w:szCs w:val="24"/>
        </w:rPr>
        <w:t>Соглашении о конфиденциальности</w:t>
      </w:r>
      <w:r w:rsidRPr="004308B8">
        <w:rPr>
          <w:spacing w:val="-1"/>
          <w:sz w:val="24"/>
          <w:szCs w:val="24"/>
        </w:rPr>
        <w:t xml:space="preserve">, которая </w:t>
      </w:r>
      <w:r w:rsidRPr="004308B8">
        <w:rPr>
          <w:sz w:val="24"/>
          <w:szCs w:val="24"/>
        </w:rPr>
        <w:t>мне будет доверена или станет известна в процессе выполнения работ.</w:t>
      </w:r>
    </w:p>
    <w:p w:rsidR="004308B8" w:rsidRPr="004308B8" w:rsidRDefault="004308B8" w:rsidP="004308B8">
      <w:pPr>
        <w:spacing w:after="0" w:line="240" w:lineRule="auto"/>
        <w:ind w:firstLine="720"/>
        <w:jc w:val="both"/>
        <w:rPr>
          <w:spacing w:val="-12"/>
          <w:sz w:val="24"/>
          <w:szCs w:val="24"/>
        </w:rPr>
      </w:pPr>
      <w:r w:rsidRPr="004308B8">
        <w:rPr>
          <w:sz w:val="24"/>
          <w:szCs w:val="24"/>
        </w:rPr>
        <w:t xml:space="preserve">Использовать знания конфиденциальной информации, а также данных (сведений), </w:t>
      </w:r>
      <w:r w:rsidRPr="004308B8">
        <w:rPr>
          <w:spacing w:val="-4"/>
          <w:sz w:val="24"/>
          <w:szCs w:val="24"/>
        </w:rPr>
        <w:t xml:space="preserve">полученных путем ее обработки (анализа), только для выполнения указанной работы. </w:t>
      </w:r>
      <w:r w:rsidRPr="004308B8">
        <w:rPr>
          <w:spacing w:val="-1"/>
          <w:sz w:val="24"/>
          <w:szCs w:val="24"/>
        </w:rPr>
        <w:t>Выполнять правила и условия работы с конфиденциальной информацией</w:t>
      </w:r>
      <w:r w:rsidRPr="004308B8">
        <w:rPr>
          <w:sz w:val="24"/>
          <w:szCs w:val="24"/>
        </w:rPr>
        <w:t xml:space="preserve"> (персональными данными работников __________) в соответствии с Федеральным законом от 27.07.2006 № 152-ФЗ «О персональных данных», а также требованиями приказов, инструкций и положений по защите конфиденциальной информации в организации.</w:t>
      </w:r>
    </w:p>
    <w:p w:rsidR="004308B8" w:rsidRPr="004308B8" w:rsidRDefault="004308B8" w:rsidP="004308B8">
      <w:pPr>
        <w:pStyle w:val="afff"/>
        <w:widowControl w:val="0"/>
        <w:numPr>
          <w:ilvl w:val="0"/>
          <w:numId w:val="25"/>
        </w:numPr>
        <w:shd w:val="clear" w:color="auto" w:fill="FFFFFF"/>
        <w:autoSpaceDE w:val="0"/>
        <w:autoSpaceDN w:val="0"/>
        <w:adjustRightInd w:val="0"/>
        <w:spacing w:line="240" w:lineRule="auto"/>
        <w:ind w:left="0" w:right="14" w:firstLine="720"/>
        <w:contextualSpacing/>
        <w:rPr>
          <w:spacing w:val="-14"/>
          <w:sz w:val="24"/>
          <w:szCs w:val="24"/>
          <w:lang w:eastAsia="en-US"/>
        </w:rPr>
      </w:pPr>
      <w:r w:rsidRPr="004308B8">
        <w:rPr>
          <w:sz w:val="24"/>
          <w:szCs w:val="24"/>
          <w:lang w:eastAsia="en-US"/>
        </w:rPr>
        <w:t xml:space="preserve">Не использовать информацию, которая мне доверена или стала известной для занятия в качестве </w:t>
      </w:r>
      <w:r w:rsidRPr="004308B8">
        <w:rPr>
          <w:spacing w:val="-4"/>
          <w:sz w:val="24"/>
          <w:szCs w:val="24"/>
          <w:lang w:eastAsia="en-US"/>
        </w:rPr>
        <w:t>конкурентного действия любой деятельностью, которая может нанести ущерб Обществу.</w:t>
      </w:r>
    </w:p>
    <w:p w:rsidR="004308B8" w:rsidRPr="004308B8" w:rsidRDefault="004308B8" w:rsidP="004308B8">
      <w:pPr>
        <w:widowControl w:val="0"/>
        <w:numPr>
          <w:ilvl w:val="0"/>
          <w:numId w:val="25"/>
        </w:numPr>
        <w:shd w:val="clear" w:color="auto" w:fill="FFFFFF"/>
        <w:autoSpaceDE w:val="0"/>
        <w:autoSpaceDN w:val="0"/>
        <w:adjustRightInd w:val="0"/>
        <w:spacing w:after="0" w:line="240" w:lineRule="auto"/>
        <w:ind w:right="14" w:firstLine="720"/>
        <w:jc w:val="both"/>
        <w:rPr>
          <w:spacing w:val="-14"/>
          <w:sz w:val="24"/>
          <w:szCs w:val="24"/>
        </w:rPr>
      </w:pPr>
      <w:r w:rsidRPr="004308B8">
        <w:rPr>
          <w:spacing w:val="-3"/>
          <w:sz w:val="24"/>
          <w:szCs w:val="24"/>
        </w:rPr>
        <w:t xml:space="preserve">Не копировать в любом виде и не делать выписок из конфиденциальных материалов без </w:t>
      </w:r>
      <w:r w:rsidRPr="004308B8">
        <w:rPr>
          <w:sz w:val="24"/>
          <w:szCs w:val="24"/>
        </w:rPr>
        <w:t xml:space="preserve">разрешения руководителя организации (или руководителя организации-работодателя). При </w:t>
      </w:r>
      <w:r w:rsidRPr="004308B8">
        <w:rPr>
          <w:spacing w:val="-5"/>
          <w:sz w:val="24"/>
          <w:szCs w:val="24"/>
        </w:rPr>
        <w:t xml:space="preserve">прекращении выполнения мною служебных обязанностей по данной работе, независимо от причины, </w:t>
      </w:r>
      <w:r w:rsidRPr="004308B8">
        <w:rPr>
          <w:spacing w:val="-4"/>
          <w:sz w:val="24"/>
          <w:szCs w:val="24"/>
        </w:rPr>
        <w:t xml:space="preserve">передать все материалы, содержащие конфиденциальную информацию, лицу ответственному за их </w:t>
      </w:r>
      <w:r w:rsidRPr="004308B8">
        <w:rPr>
          <w:sz w:val="24"/>
          <w:szCs w:val="24"/>
        </w:rPr>
        <w:t>хранение (уничтожение).</w:t>
      </w:r>
    </w:p>
    <w:p w:rsidR="004308B8" w:rsidRPr="004308B8" w:rsidRDefault="004308B8" w:rsidP="004308B8">
      <w:pPr>
        <w:widowControl w:val="0"/>
        <w:numPr>
          <w:ilvl w:val="0"/>
          <w:numId w:val="25"/>
        </w:numPr>
        <w:shd w:val="clear" w:color="auto" w:fill="FFFFFF"/>
        <w:tabs>
          <w:tab w:val="left" w:pos="979"/>
        </w:tabs>
        <w:autoSpaceDE w:val="0"/>
        <w:autoSpaceDN w:val="0"/>
        <w:adjustRightInd w:val="0"/>
        <w:spacing w:after="0" w:line="240" w:lineRule="auto"/>
        <w:ind w:left="29" w:right="7" w:firstLine="684"/>
        <w:jc w:val="both"/>
        <w:rPr>
          <w:spacing w:val="-14"/>
          <w:sz w:val="24"/>
          <w:szCs w:val="24"/>
        </w:rPr>
      </w:pPr>
      <w:r w:rsidRPr="004308B8">
        <w:rPr>
          <w:spacing w:val="-2"/>
          <w:sz w:val="24"/>
          <w:szCs w:val="24"/>
        </w:rPr>
        <w:t>Немедленно сообщить руководителю организации (или руководителю организации-</w:t>
      </w:r>
      <w:r w:rsidRPr="004308B8">
        <w:rPr>
          <w:spacing w:val="-4"/>
          <w:sz w:val="24"/>
          <w:szCs w:val="24"/>
        </w:rPr>
        <w:t>работодателя) об утрате материалов, содержащих конфиденциальную информацию.</w:t>
      </w:r>
    </w:p>
    <w:p w:rsidR="004308B8" w:rsidRPr="004308B8" w:rsidRDefault="004308B8" w:rsidP="004308B8">
      <w:pPr>
        <w:shd w:val="clear" w:color="auto" w:fill="FFFFFF"/>
        <w:spacing w:after="0" w:line="240" w:lineRule="auto"/>
        <w:ind w:left="72" w:right="7" w:firstLine="684"/>
        <w:jc w:val="both"/>
        <w:rPr>
          <w:sz w:val="24"/>
          <w:szCs w:val="24"/>
        </w:rPr>
      </w:pPr>
      <w:r w:rsidRPr="004308B8">
        <w:rPr>
          <w:spacing w:val="-3"/>
          <w:sz w:val="24"/>
          <w:szCs w:val="24"/>
        </w:rPr>
        <w:t xml:space="preserve">Я предупрежден(а), что в случае нарушения данного обязательства должен(а) в полной мере </w:t>
      </w:r>
      <w:r w:rsidRPr="004308B8">
        <w:rPr>
          <w:sz w:val="24"/>
          <w:szCs w:val="24"/>
        </w:rPr>
        <w:t>возместить причиненный ущерб или буду привлечен к дисциплинарной, материальной или уголовной ответственности в соответствии с действующими законодательством РФ.</w:t>
      </w:r>
    </w:p>
    <w:p w:rsidR="004308B8" w:rsidRPr="004308B8" w:rsidRDefault="004308B8" w:rsidP="004308B8">
      <w:pPr>
        <w:shd w:val="clear" w:color="auto" w:fill="FFFFFF"/>
        <w:spacing w:after="0" w:line="240" w:lineRule="auto"/>
        <w:ind w:firstLine="709"/>
        <w:jc w:val="both"/>
        <w:rPr>
          <w:b/>
          <w:sz w:val="24"/>
          <w:szCs w:val="24"/>
        </w:rPr>
      </w:pPr>
      <w:r w:rsidRPr="004308B8">
        <w:rPr>
          <w:spacing w:val="-3"/>
          <w:sz w:val="24"/>
          <w:szCs w:val="24"/>
        </w:rPr>
        <w:t>Я обязуюсь выполнять данное обязательство в течение трех лет после получения конфиденциальной информации</w:t>
      </w:r>
      <w:r w:rsidRPr="004308B8">
        <w:rPr>
          <w:spacing w:val="-2"/>
          <w:sz w:val="24"/>
          <w:szCs w:val="24"/>
        </w:rPr>
        <w:t xml:space="preserve"> по </w:t>
      </w:r>
      <w:r w:rsidRPr="004308B8">
        <w:rPr>
          <w:b/>
          <w:spacing w:val="-5"/>
          <w:sz w:val="24"/>
          <w:szCs w:val="24"/>
        </w:rPr>
        <w:t xml:space="preserve">Соглашению о </w:t>
      </w:r>
      <w:r w:rsidRPr="004308B8">
        <w:rPr>
          <w:b/>
          <w:bCs/>
          <w:sz w:val="24"/>
          <w:szCs w:val="24"/>
        </w:rPr>
        <w:t xml:space="preserve">конфиденциальности к Договору </w:t>
      </w:r>
      <w:r w:rsidRPr="004308B8">
        <w:rPr>
          <w:b/>
          <w:spacing w:val="-5"/>
          <w:sz w:val="24"/>
          <w:szCs w:val="24"/>
        </w:rPr>
        <w:t xml:space="preserve">№ ____ </w:t>
      </w:r>
      <w:r w:rsidRPr="004308B8">
        <w:rPr>
          <w:b/>
          <w:bCs/>
          <w:sz w:val="24"/>
          <w:szCs w:val="24"/>
        </w:rPr>
        <w:t>от «___» ______ 2014 г.</w:t>
      </w:r>
    </w:p>
    <w:p w:rsidR="004308B8" w:rsidRPr="004308B8" w:rsidRDefault="004308B8" w:rsidP="004308B8">
      <w:pPr>
        <w:shd w:val="clear" w:color="auto" w:fill="FFFFFF"/>
        <w:spacing w:after="0" w:line="240" w:lineRule="auto"/>
        <w:ind w:firstLine="709"/>
        <w:jc w:val="both"/>
        <w:rPr>
          <w:sz w:val="24"/>
          <w:szCs w:val="24"/>
        </w:rPr>
      </w:pPr>
    </w:p>
    <w:p w:rsidR="004308B8" w:rsidRPr="004308B8" w:rsidRDefault="004308B8" w:rsidP="004308B8">
      <w:pPr>
        <w:shd w:val="clear" w:color="auto" w:fill="FFFFFF"/>
        <w:spacing w:after="0" w:line="240" w:lineRule="auto"/>
        <w:ind w:firstLine="709"/>
        <w:jc w:val="both"/>
        <w:rPr>
          <w:sz w:val="24"/>
          <w:szCs w:val="24"/>
        </w:rPr>
      </w:pPr>
    </w:p>
    <w:p w:rsidR="004308B8" w:rsidRPr="004308B8" w:rsidRDefault="004308B8" w:rsidP="004308B8">
      <w:pPr>
        <w:shd w:val="clear" w:color="auto" w:fill="FFFFFF"/>
        <w:tabs>
          <w:tab w:val="left" w:leader="dot" w:pos="8798"/>
        </w:tabs>
        <w:spacing w:after="0" w:line="240" w:lineRule="auto"/>
        <w:rPr>
          <w:spacing w:val="-3"/>
          <w:sz w:val="24"/>
          <w:szCs w:val="24"/>
        </w:rPr>
      </w:pPr>
      <w:r w:rsidRPr="004308B8">
        <w:rPr>
          <w:spacing w:val="-3"/>
          <w:sz w:val="24"/>
          <w:szCs w:val="24"/>
        </w:rPr>
        <w:t>подпись, дата</w:t>
      </w:r>
    </w:p>
    <w:p w:rsidR="004308B8" w:rsidRPr="004308B8" w:rsidRDefault="004308B8" w:rsidP="004308B8">
      <w:pPr>
        <w:shd w:val="clear" w:color="auto" w:fill="FFFFFF"/>
        <w:tabs>
          <w:tab w:val="left" w:leader="dot" w:pos="8798"/>
        </w:tabs>
        <w:spacing w:after="0" w:line="240" w:lineRule="auto"/>
        <w:rPr>
          <w:sz w:val="24"/>
          <w:szCs w:val="24"/>
        </w:rPr>
      </w:pPr>
      <w:r w:rsidRPr="004308B8">
        <w:rPr>
          <w:spacing w:val="-5"/>
          <w:sz w:val="24"/>
          <w:szCs w:val="24"/>
        </w:rPr>
        <w:t>Исполнитель __________________________,</w:t>
      </w:r>
      <w:r w:rsidRPr="004308B8">
        <w:rPr>
          <w:sz w:val="24"/>
          <w:szCs w:val="24"/>
        </w:rPr>
        <w:t xml:space="preserve"> </w:t>
      </w:r>
      <w:r w:rsidRPr="004308B8">
        <w:rPr>
          <w:spacing w:val="-5"/>
          <w:sz w:val="24"/>
          <w:szCs w:val="24"/>
        </w:rPr>
        <w:t>инструктаж провел:</w:t>
      </w:r>
      <w:r w:rsidRPr="004308B8">
        <w:rPr>
          <w:sz w:val="24"/>
          <w:szCs w:val="24"/>
        </w:rPr>
        <w:t xml:space="preserve"> </w:t>
      </w:r>
    </w:p>
    <w:p w:rsidR="004308B8" w:rsidRPr="004308B8" w:rsidRDefault="004308B8" w:rsidP="004308B8">
      <w:pPr>
        <w:shd w:val="clear" w:color="auto" w:fill="FFFFFF"/>
        <w:tabs>
          <w:tab w:val="left" w:leader="dot" w:pos="8798"/>
        </w:tabs>
        <w:spacing w:after="0" w:line="240" w:lineRule="auto"/>
        <w:rPr>
          <w:sz w:val="24"/>
          <w:szCs w:val="24"/>
        </w:rPr>
      </w:pPr>
      <w:r w:rsidRPr="004308B8">
        <w:rPr>
          <w:sz w:val="24"/>
          <w:szCs w:val="24"/>
        </w:rPr>
        <w:t xml:space="preserve">_______________________________ </w:t>
      </w:r>
    </w:p>
    <w:p w:rsidR="004308B8" w:rsidRPr="004308B8" w:rsidRDefault="004308B8" w:rsidP="004308B8">
      <w:pPr>
        <w:shd w:val="clear" w:color="auto" w:fill="FFFFFF"/>
        <w:tabs>
          <w:tab w:val="left" w:leader="dot" w:pos="8798"/>
        </w:tabs>
        <w:spacing w:after="0" w:line="240" w:lineRule="auto"/>
        <w:rPr>
          <w:spacing w:val="-7"/>
          <w:sz w:val="24"/>
          <w:szCs w:val="24"/>
        </w:rPr>
      </w:pPr>
      <w:r w:rsidRPr="004308B8">
        <w:rPr>
          <w:spacing w:val="-7"/>
          <w:sz w:val="24"/>
          <w:szCs w:val="24"/>
        </w:rPr>
        <w:t>подпись, дата М.П.</w:t>
      </w:r>
    </w:p>
    <w:p w:rsidR="004308B8" w:rsidRPr="004308B8" w:rsidRDefault="004308B8" w:rsidP="004308B8">
      <w:pPr>
        <w:shd w:val="clear" w:color="auto" w:fill="FFFFFF"/>
        <w:tabs>
          <w:tab w:val="left" w:leader="dot" w:pos="8798"/>
        </w:tabs>
        <w:spacing w:after="0" w:line="240" w:lineRule="auto"/>
        <w:rPr>
          <w:spacing w:val="-7"/>
          <w:sz w:val="24"/>
          <w:szCs w:val="24"/>
        </w:rPr>
      </w:pPr>
    </w:p>
    <w:p w:rsidR="004308B8" w:rsidRPr="004308B8" w:rsidRDefault="004308B8" w:rsidP="004308B8">
      <w:pPr>
        <w:spacing w:after="0" w:line="240" w:lineRule="auto"/>
        <w:jc w:val="center"/>
        <w:rPr>
          <w:b/>
          <w:i/>
          <w:sz w:val="24"/>
          <w:szCs w:val="24"/>
        </w:rPr>
      </w:pPr>
      <w:r w:rsidRPr="004308B8">
        <w:rPr>
          <w:b/>
          <w:i/>
          <w:sz w:val="24"/>
          <w:szCs w:val="24"/>
        </w:rPr>
        <w:t>Форму согласовали</w:t>
      </w:r>
    </w:p>
    <w:p w:rsidR="004308B8" w:rsidRPr="004308B8" w:rsidRDefault="004308B8" w:rsidP="004308B8">
      <w:pPr>
        <w:spacing w:after="0" w:line="240" w:lineRule="auto"/>
        <w:jc w:val="center"/>
        <w:rPr>
          <w:b/>
          <w:i/>
          <w:sz w:val="24"/>
          <w:szCs w:val="24"/>
        </w:rPr>
      </w:pPr>
    </w:p>
    <w:tbl>
      <w:tblPr>
        <w:tblW w:w="9606" w:type="dxa"/>
        <w:tblLayout w:type="fixed"/>
        <w:tblLook w:val="00A0" w:firstRow="1" w:lastRow="0" w:firstColumn="1" w:lastColumn="0" w:noHBand="0" w:noVBand="0"/>
      </w:tblPr>
      <w:tblGrid>
        <w:gridCol w:w="4786"/>
        <w:gridCol w:w="4820"/>
      </w:tblGrid>
      <w:tr w:rsidR="004308B8" w:rsidRPr="004308B8" w:rsidTr="00326FA8">
        <w:trPr>
          <w:cantSplit/>
          <w:trHeight w:val="1157"/>
        </w:trPr>
        <w:tc>
          <w:tcPr>
            <w:tcW w:w="4786" w:type="dxa"/>
          </w:tcPr>
          <w:p w:rsidR="004308B8" w:rsidRPr="004308B8" w:rsidRDefault="004308B8" w:rsidP="004308B8">
            <w:pPr>
              <w:widowControl w:val="0"/>
              <w:spacing w:after="0" w:line="240" w:lineRule="auto"/>
              <w:rPr>
                <w:b/>
                <w:sz w:val="24"/>
                <w:szCs w:val="24"/>
              </w:rPr>
            </w:pPr>
            <w:r w:rsidRPr="004308B8">
              <w:rPr>
                <w:b/>
                <w:sz w:val="24"/>
                <w:szCs w:val="24"/>
              </w:rPr>
              <w:lastRenderedPageBreak/>
              <w:t>Исполнитель:</w:t>
            </w: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r w:rsidRPr="004308B8">
              <w:rPr>
                <w:b/>
                <w:bCs/>
                <w:sz w:val="24"/>
                <w:szCs w:val="24"/>
              </w:rPr>
              <w:t>____________________/_______________/</w:t>
            </w:r>
          </w:p>
          <w:p w:rsidR="004308B8" w:rsidRPr="004308B8" w:rsidRDefault="004308B8" w:rsidP="004308B8">
            <w:pPr>
              <w:spacing w:after="0" w:line="240" w:lineRule="auto"/>
              <w:rPr>
                <w:bCs/>
                <w:sz w:val="24"/>
                <w:szCs w:val="24"/>
              </w:rPr>
            </w:pPr>
            <w:r w:rsidRPr="004308B8">
              <w:rPr>
                <w:b/>
                <w:bCs/>
                <w:sz w:val="24"/>
                <w:szCs w:val="24"/>
              </w:rPr>
              <w:t>м.п.</w:t>
            </w:r>
          </w:p>
        </w:tc>
        <w:tc>
          <w:tcPr>
            <w:tcW w:w="4820" w:type="dxa"/>
          </w:tcPr>
          <w:p w:rsidR="004308B8" w:rsidRPr="004308B8" w:rsidRDefault="004308B8" w:rsidP="004308B8">
            <w:pPr>
              <w:spacing w:after="0" w:line="240" w:lineRule="auto"/>
              <w:rPr>
                <w:b/>
                <w:sz w:val="24"/>
                <w:szCs w:val="24"/>
              </w:rPr>
            </w:pPr>
            <w:r w:rsidRPr="004308B8">
              <w:rPr>
                <w:b/>
                <w:sz w:val="24"/>
                <w:szCs w:val="24"/>
              </w:rPr>
              <w:t>Заказчик:</w:t>
            </w:r>
            <w:r w:rsidRPr="004308B8">
              <w:rPr>
                <w:b/>
                <w:sz w:val="24"/>
                <w:szCs w:val="24"/>
              </w:rPr>
              <w:tab/>
            </w:r>
          </w:p>
          <w:p w:rsidR="004308B8" w:rsidRPr="004308B8" w:rsidRDefault="004308B8" w:rsidP="004308B8">
            <w:pPr>
              <w:widowControl w:val="0"/>
              <w:spacing w:after="0" w:line="240" w:lineRule="auto"/>
              <w:rPr>
                <w:b/>
                <w:bCs/>
                <w:sz w:val="24"/>
                <w:szCs w:val="24"/>
              </w:rPr>
            </w:pPr>
            <w:r w:rsidRPr="004308B8">
              <w:rPr>
                <w:b/>
                <w:sz w:val="24"/>
                <w:szCs w:val="24"/>
              </w:rPr>
              <w:t xml:space="preserve">ОАО «ЦИУС ЕЭС» </w:t>
            </w:r>
          </w:p>
          <w:p w:rsidR="004308B8" w:rsidRPr="004308B8" w:rsidRDefault="004308B8" w:rsidP="004308B8">
            <w:pPr>
              <w:tabs>
                <w:tab w:val="left" w:pos="0"/>
              </w:tabs>
              <w:spacing w:after="0" w:line="240" w:lineRule="auto"/>
              <w:rPr>
                <w:b/>
                <w:sz w:val="24"/>
                <w:szCs w:val="24"/>
              </w:rPr>
            </w:pPr>
            <w:r w:rsidRPr="004308B8">
              <w:rPr>
                <w:b/>
                <w:sz w:val="24"/>
                <w:szCs w:val="24"/>
              </w:rPr>
              <w:t xml:space="preserve">Директор филиала ОАО «ЦИУС ЕЭС» - ЦИУС Западной Сибири </w:t>
            </w:r>
          </w:p>
          <w:p w:rsidR="004308B8" w:rsidRPr="004308B8" w:rsidRDefault="004308B8" w:rsidP="004308B8">
            <w:pPr>
              <w:tabs>
                <w:tab w:val="left" w:pos="0"/>
              </w:tabs>
              <w:spacing w:after="0" w:line="240" w:lineRule="auto"/>
              <w:rPr>
                <w:b/>
                <w:sz w:val="24"/>
                <w:szCs w:val="24"/>
              </w:rPr>
            </w:pPr>
          </w:p>
          <w:p w:rsidR="004308B8" w:rsidRPr="004308B8" w:rsidRDefault="004308B8" w:rsidP="004308B8">
            <w:pPr>
              <w:tabs>
                <w:tab w:val="left" w:pos="0"/>
              </w:tabs>
              <w:spacing w:after="0" w:line="240" w:lineRule="auto"/>
              <w:rPr>
                <w:b/>
                <w:sz w:val="24"/>
                <w:szCs w:val="24"/>
              </w:rPr>
            </w:pPr>
          </w:p>
          <w:p w:rsidR="004308B8" w:rsidRPr="004308B8" w:rsidRDefault="004308B8" w:rsidP="004308B8">
            <w:pPr>
              <w:tabs>
                <w:tab w:val="left" w:pos="0"/>
              </w:tabs>
              <w:spacing w:after="0" w:line="240" w:lineRule="auto"/>
              <w:rPr>
                <w:b/>
                <w:sz w:val="24"/>
                <w:szCs w:val="24"/>
              </w:rPr>
            </w:pPr>
            <w:r w:rsidRPr="004308B8">
              <w:rPr>
                <w:b/>
                <w:sz w:val="24"/>
                <w:szCs w:val="24"/>
              </w:rPr>
              <w:t>___________________/В.В. Конишевский/</w:t>
            </w:r>
          </w:p>
          <w:p w:rsidR="004308B8" w:rsidRPr="004308B8" w:rsidRDefault="004308B8" w:rsidP="004308B8">
            <w:pPr>
              <w:tabs>
                <w:tab w:val="left" w:pos="0"/>
              </w:tabs>
              <w:spacing w:after="0" w:line="240" w:lineRule="auto"/>
              <w:rPr>
                <w:bCs/>
                <w:sz w:val="24"/>
                <w:szCs w:val="24"/>
              </w:rPr>
            </w:pPr>
            <w:r w:rsidRPr="004308B8">
              <w:rPr>
                <w:b/>
                <w:sz w:val="24"/>
                <w:szCs w:val="24"/>
              </w:rPr>
              <w:t>м.п.</w:t>
            </w:r>
          </w:p>
        </w:tc>
      </w:tr>
    </w:tbl>
    <w:p w:rsidR="004308B8" w:rsidRPr="004308B8" w:rsidRDefault="004308B8" w:rsidP="004308B8">
      <w:pPr>
        <w:shd w:val="clear" w:color="auto" w:fill="FFFFFF"/>
        <w:spacing w:after="0" w:line="240" w:lineRule="auto"/>
        <w:ind w:left="6663"/>
        <w:rPr>
          <w:spacing w:val="-5"/>
          <w:sz w:val="24"/>
          <w:szCs w:val="24"/>
        </w:rPr>
      </w:pPr>
      <w:r w:rsidRPr="004308B8">
        <w:rPr>
          <w:spacing w:val="-5"/>
          <w:sz w:val="24"/>
          <w:szCs w:val="24"/>
        </w:rPr>
        <w:br w:type="page"/>
      </w:r>
      <w:r w:rsidRPr="004308B8">
        <w:rPr>
          <w:spacing w:val="-5"/>
          <w:sz w:val="24"/>
          <w:szCs w:val="24"/>
        </w:rPr>
        <w:lastRenderedPageBreak/>
        <w:t>Приложение № 2</w:t>
      </w:r>
    </w:p>
    <w:p w:rsidR="004308B8" w:rsidRPr="004308B8" w:rsidRDefault="004308B8" w:rsidP="004308B8">
      <w:pPr>
        <w:shd w:val="clear" w:color="auto" w:fill="FFFFFF"/>
        <w:spacing w:after="0" w:line="240" w:lineRule="auto"/>
        <w:ind w:left="6663"/>
        <w:rPr>
          <w:spacing w:val="-5"/>
          <w:sz w:val="24"/>
          <w:szCs w:val="24"/>
        </w:rPr>
      </w:pPr>
      <w:r w:rsidRPr="004308B8">
        <w:rPr>
          <w:spacing w:val="-5"/>
          <w:sz w:val="24"/>
          <w:szCs w:val="24"/>
        </w:rPr>
        <w:t xml:space="preserve"> к «Соглашению о конфиденциальности»</w:t>
      </w:r>
    </w:p>
    <w:p w:rsidR="004308B8" w:rsidRPr="004308B8" w:rsidRDefault="004308B8" w:rsidP="004308B8">
      <w:pPr>
        <w:shd w:val="clear" w:color="auto" w:fill="FFFFFF"/>
        <w:tabs>
          <w:tab w:val="left" w:leader="underscore" w:pos="10152"/>
        </w:tabs>
        <w:spacing w:after="0" w:line="240" w:lineRule="auto"/>
        <w:ind w:left="6663" w:right="-3"/>
        <w:rPr>
          <w:spacing w:val="-17"/>
          <w:sz w:val="24"/>
          <w:szCs w:val="24"/>
        </w:rPr>
      </w:pPr>
      <w:r w:rsidRPr="004308B8">
        <w:rPr>
          <w:spacing w:val="-17"/>
          <w:sz w:val="24"/>
          <w:szCs w:val="24"/>
        </w:rPr>
        <w:t xml:space="preserve">к  Договору  №  </w:t>
      </w:r>
      <w:r w:rsidRPr="004308B8">
        <w:rPr>
          <w:sz w:val="24"/>
          <w:szCs w:val="24"/>
        </w:rPr>
        <w:t>______      от «___» _______ 2014 г.</w:t>
      </w:r>
    </w:p>
    <w:p w:rsidR="004308B8" w:rsidRPr="004308B8" w:rsidRDefault="004308B8" w:rsidP="004308B8">
      <w:pPr>
        <w:spacing w:after="0" w:line="240" w:lineRule="auto"/>
        <w:jc w:val="center"/>
        <w:rPr>
          <w:b/>
          <w:spacing w:val="-5"/>
          <w:sz w:val="24"/>
          <w:szCs w:val="24"/>
        </w:rPr>
      </w:pPr>
    </w:p>
    <w:p w:rsidR="004308B8" w:rsidRPr="004308B8" w:rsidRDefault="004308B8" w:rsidP="004308B8">
      <w:pPr>
        <w:spacing w:after="0" w:line="240" w:lineRule="auto"/>
        <w:jc w:val="center"/>
        <w:rPr>
          <w:b/>
          <w:spacing w:val="-5"/>
          <w:sz w:val="24"/>
          <w:szCs w:val="24"/>
        </w:rPr>
      </w:pPr>
      <w:r w:rsidRPr="004308B8">
        <w:rPr>
          <w:b/>
          <w:spacing w:val="-5"/>
          <w:sz w:val="24"/>
          <w:szCs w:val="24"/>
        </w:rPr>
        <w:t>ФОРМА</w:t>
      </w:r>
    </w:p>
    <w:p w:rsidR="004308B8" w:rsidRPr="004308B8" w:rsidRDefault="004308B8" w:rsidP="004308B8">
      <w:pPr>
        <w:spacing w:after="0" w:line="240" w:lineRule="auto"/>
        <w:ind w:firstLine="720"/>
        <w:jc w:val="center"/>
        <w:rPr>
          <w:sz w:val="24"/>
          <w:szCs w:val="24"/>
        </w:rPr>
      </w:pPr>
      <w:r w:rsidRPr="004308B8">
        <w:rPr>
          <w:sz w:val="24"/>
          <w:szCs w:val="24"/>
        </w:rPr>
        <w:t>Акта приема-передачи конфиденциальной информации.</w:t>
      </w:r>
    </w:p>
    <w:p w:rsidR="004308B8" w:rsidRPr="004308B8" w:rsidRDefault="004308B8" w:rsidP="004308B8">
      <w:pPr>
        <w:spacing w:after="0" w:line="240" w:lineRule="auto"/>
        <w:ind w:firstLine="720"/>
        <w:jc w:val="center"/>
        <w:rPr>
          <w:sz w:val="24"/>
          <w:szCs w:val="24"/>
        </w:rPr>
      </w:pPr>
    </w:p>
    <w:p w:rsidR="004308B8" w:rsidRPr="004308B8" w:rsidRDefault="004308B8" w:rsidP="004308B8">
      <w:pPr>
        <w:spacing w:after="0" w:line="240" w:lineRule="auto"/>
        <w:ind w:firstLine="720"/>
        <w:jc w:val="center"/>
        <w:rPr>
          <w:sz w:val="24"/>
          <w:szCs w:val="24"/>
        </w:rPr>
      </w:pPr>
    </w:p>
    <w:p w:rsidR="004308B8" w:rsidRPr="004308B8" w:rsidRDefault="004308B8" w:rsidP="004308B8">
      <w:pPr>
        <w:spacing w:after="0" w:line="240" w:lineRule="auto"/>
        <w:rPr>
          <w:sz w:val="24"/>
          <w:szCs w:val="24"/>
        </w:rPr>
      </w:pPr>
      <w:r w:rsidRPr="004308B8">
        <w:rPr>
          <w:sz w:val="24"/>
          <w:szCs w:val="24"/>
        </w:rPr>
        <w:t xml:space="preserve">г. Сургут   </w:t>
      </w:r>
      <w:r w:rsidRPr="004308B8">
        <w:rPr>
          <w:sz w:val="24"/>
          <w:szCs w:val="24"/>
        </w:rPr>
        <w:tab/>
      </w:r>
      <w:r w:rsidRPr="004308B8">
        <w:rPr>
          <w:sz w:val="24"/>
          <w:szCs w:val="24"/>
        </w:rPr>
        <w:tab/>
      </w:r>
      <w:r w:rsidRPr="004308B8">
        <w:rPr>
          <w:sz w:val="24"/>
          <w:szCs w:val="24"/>
        </w:rPr>
        <w:tab/>
      </w:r>
      <w:r w:rsidRPr="004308B8">
        <w:rPr>
          <w:sz w:val="24"/>
          <w:szCs w:val="24"/>
        </w:rPr>
        <w:tab/>
      </w:r>
      <w:r w:rsidRPr="004308B8">
        <w:rPr>
          <w:sz w:val="24"/>
          <w:szCs w:val="24"/>
        </w:rPr>
        <w:tab/>
      </w:r>
      <w:r w:rsidRPr="004308B8">
        <w:rPr>
          <w:sz w:val="24"/>
          <w:szCs w:val="24"/>
        </w:rPr>
        <w:tab/>
      </w:r>
      <w:r w:rsidRPr="004308B8">
        <w:rPr>
          <w:sz w:val="24"/>
          <w:szCs w:val="24"/>
        </w:rPr>
        <w:tab/>
      </w:r>
      <w:r w:rsidRPr="004308B8">
        <w:rPr>
          <w:sz w:val="24"/>
          <w:szCs w:val="24"/>
        </w:rPr>
        <w:tab/>
        <w:t>«__» _________20__г.</w:t>
      </w:r>
    </w:p>
    <w:p w:rsidR="004308B8" w:rsidRPr="004308B8" w:rsidRDefault="004308B8" w:rsidP="004308B8">
      <w:pPr>
        <w:spacing w:after="0" w:line="240" w:lineRule="auto"/>
        <w:rPr>
          <w:sz w:val="24"/>
          <w:szCs w:val="24"/>
        </w:rPr>
      </w:pPr>
    </w:p>
    <w:p w:rsidR="004308B8" w:rsidRPr="004308B8" w:rsidRDefault="004308B8" w:rsidP="004308B8">
      <w:pPr>
        <w:spacing w:after="0" w:line="240" w:lineRule="auto"/>
        <w:ind w:firstLine="720"/>
        <w:jc w:val="both"/>
        <w:rPr>
          <w:sz w:val="24"/>
          <w:szCs w:val="24"/>
        </w:rPr>
      </w:pPr>
      <w:r w:rsidRPr="004308B8">
        <w:rPr>
          <w:sz w:val="24"/>
          <w:szCs w:val="24"/>
        </w:rPr>
        <w:t xml:space="preserve">    Настоящий   акт   составлен   о  том,   </w:t>
      </w:r>
      <w:r w:rsidRPr="004308B8">
        <w:rPr>
          <w:b/>
          <w:snapToGrid w:val="0"/>
          <w:sz w:val="24"/>
          <w:szCs w:val="24"/>
        </w:rPr>
        <w:t>Открытое акционерное общество «Центр инжиниринга и управления строительством Единой энергетической системы» (ОАО «ЦИУС ЕЭС»)</w:t>
      </w:r>
      <w:r w:rsidRPr="004308B8">
        <w:rPr>
          <w:sz w:val="24"/>
          <w:szCs w:val="24"/>
        </w:rPr>
        <w:t xml:space="preserve">, именуемое в дальнейшем «Заказчик», в лице Директора филиала ОАО «ЦИУС ЕЭС» - ЦИУС Западной Сибири Конишевского Владимира Валерьевича, действующего на основании доверенности </w:t>
      </w:r>
      <w:r w:rsidRPr="004308B8">
        <w:rPr>
          <w:snapToGrid w:val="0"/>
          <w:sz w:val="24"/>
          <w:szCs w:val="24"/>
        </w:rPr>
        <w:t xml:space="preserve">356/ХД от 02.12.2013, </w:t>
      </w:r>
      <w:r w:rsidRPr="004308B8">
        <w:rPr>
          <w:sz w:val="24"/>
          <w:szCs w:val="24"/>
        </w:rPr>
        <w:t xml:space="preserve">передало, а </w:t>
      </w:r>
      <w:r w:rsidRPr="004308B8">
        <w:rPr>
          <w:b/>
          <w:bCs/>
          <w:spacing w:val="13"/>
          <w:sz w:val="24"/>
          <w:szCs w:val="24"/>
        </w:rPr>
        <w:t>__________________</w:t>
      </w:r>
      <w:r w:rsidRPr="004308B8">
        <w:rPr>
          <w:sz w:val="24"/>
          <w:szCs w:val="24"/>
        </w:rPr>
        <w:t>,  именуемое в дальнейшем «Исполнитель», в лице ____________________________________, приняло следующую конфиденциальную информацию:</w:t>
      </w:r>
    </w:p>
    <w:p w:rsidR="004308B8" w:rsidRPr="004308B8" w:rsidRDefault="004308B8" w:rsidP="004308B8">
      <w:pPr>
        <w:autoSpaceDE w:val="0"/>
        <w:autoSpaceDN w:val="0"/>
        <w:adjustRightInd w:val="0"/>
        <w:spacing w:after="0" w:line="240" w:lineRule="auto"/>
        <w:rPr>
          <w:sz w:val="24"/>
          <w:szCs w:val="24"/>
        </w:rPr>
      </w:pPr>
    </w:p>
    <w:tbl>
      <w:tblPr>
        <w:tblW w:w="9497" w:type="dxa"/>
        <w:jc w:val="center"/>
        <w:tblInd w:w="70" w:type="dxa"/>
        <w:tblLayout w:type="fixed"/>
        <w:tblCellMar>
          <w:left w:w="70" w:type="dxa"/>
          <w:right w:w="70" w:type="dxa"/>
        </w:tblCellMar>
        <w:tblLook w:val="04A0" w:firstRow="1" w:lastRow="0" w:firstColumn="1" w:lastColumn="0" w:noHBand="0" w:noVBand="1"/>
      </w:tblPr>
      <w:tblGrid>
        <w:gridCol w:w="540"/>
        <w:gridCol w:w="3004"/>
        <w:gridCol w:w="1221"/>
        <w:gridCol w:w="1614"/>
        <w:gridCol w:w="1559"/>
        <w:gridCol w:w="1559"/>
      </w:tblGrid>
      <w:tr w:rsidR="004308B8" w:rsidRPr="004308B8" w:rsidTr="004308B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w:t>
            </w:r>
          </w:p>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п/п</w:t>
            </w:r>
          </w:p>
        </w:tc>
        <w:tc>
          <w:tcPr>
            <w:tcW w:w="3004"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Наименование (тип материального носителя, серийный - регистрационный номер и т.д.)</w:t>
            </w:r>
          </w:p>
        </w:tc>
        <w:tc>
          <w:tcPr>
            <w:tcW w:w="1221"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Количество листов</w:t>
            </w:r>
          </w:p>
        </w:tc>
        <w:tc>
          <w:tcPr>
            <w:tcW w:w="1614"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Количество экземпляров</w:t>
            </w:r>
          </w:p>
        </w:tc>
        <w:tc>
          <w:tcPr>
            <w:tcW w:w="1559"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Реквизиты</w:t>
            </w:r>
          </w:p>
        </w:tc>
        <w:tc>
          <w:tcPr>
            <w:tcW w:w="1559"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rPr>
                <w:rFonts w:eastAsia="Calibri"/>
                <w:sz w:val="24"/>
                <w:szCs w:val="24"/>
              </w:rPr>
            </w:pPr>
            <w:r w:rsidRPr="004308B8">
              <w:rPr>
                <w:rFonts w:eastAsia="Calibri"/>
                <w:sz w:val="24"/>
                <w:szCs w:val="24"/>
              </w:rPr>
              <w:t>Примечание</w:t>
            </w:r>
          </w:p>
        </w:tc>
      </w:tr>
      <w:tr w:rsidR="004308B8" w:rsidRPr="004308B8" w:rsidTr="004308B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jc w:val="center"/>
              <w:rPr>
                <w:rFonts w:eastAsia="Calibri"/>
                <w:sz w:val="24"/>
                <w:szCs w:val="24"/>
              </w:rPr>
            </w:pPr>
            <w:r w:rsidRPr="004308B8">
              <w:rPr>
                <w:rFonts w:eastAsia="Calibri"/>
                <w:sz w:val="24"/>
                <w:szCs w:val="24"/>
              </w:rPr>
              <w:t>1</w:t>
            </w:r>
          </w:p>
        </w:tc>
        <w:tc>
          <w:tcPr>
            <w:tcW w:w="3004"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221"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614"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r>
      <w:tr w:rsidR="004308B8" w:rsidRPr="004308B8" w:rsidTr="004308B8">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jc w:val="center"/>
              <w:rPr>
                <w:rFonts w:eastAsia="Calibri"/>
                <w:sz w:val="24"/>
                <w:szCs w:val="24"/>
              </w:rPr>
            </w:pPr>
            <w:r w:rsidRPr="004308B8">
              <w:rPr>
                <w:rFonts w:eastAsia="Calibri"/>
                <w:sz w:val="24"/>
                <w:szCs w:val="24"/>
              </w:rPr>
              <w:t>2</w:t>
            </w:r>
          </w:p>
        </w:tc>
        <w:tc>
          <w:tcPr>
            <w:tcW w:w="3004"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221"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614"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4308B8" w:rsidRPr="004308B8" w:rsidRDefault="004308B8" w:rsidP="004308B8">
            <w:pPr>
              <w:autoSpaceDE w:val="0"/>
              <w:autoSpaceDN w:val="0"/>
              <w:adjustRightInd w:val="0"/>
              <w:spacing w:after="0" w:line="240" w:lineRule="auto"/>
              <w:ind w:firstLine="720"/>
              <w:rPr>
                <w:rFonts w:eastAsia="Calibri"/>
                <w:sz w:val="24"/>
                <w:szCs w:val="24"/>
              </w:rPr>
            </w:pPr>
          </w:p>
        </w:tc>
      </w:tr>
    </w:tbl>
    <w:p w:rsidR="004308B8" w:rsidRPr="004308B8" w:rsidRDefault="004308B8" w:rsidP="004308B8">
      <w:pPr>
        <w:autoSpaceDE w:val="0"/>
        <w:autoSpaceDN w:val="0"/>
        <w:adjustRightInd w:val="0"/>
        <w:spacing w:after="0" w:line="240" w:lineRule="auto"/>
        <w:rPr>
          <w:sz w:val="24"/>
          <w:szCs w:val="24"/>
        </w:rPr>
      </w:pPr>
      <w:r w:rsidRPr="004308B8">
        <w:rPr>
          <w:sz w:val="24"/>
          <w:szCs w:val="24"/>
        </w:rPr>
        <w:t xml:space="preserve">                                                                       </w:t>
      </w:r>
    </w:p>
    <w:tbl>
      <w:tblPr>
        <w:tblW w:w="9606" w:type="dxa"/>
        <w:jc w:val="center"/>
        <w:tblLayout w:type="fixed"/>
        <w:tblLook w:val="00A0" w:firstRow="1" w:lastRow="0" w:firstColumn="1" w:lastColumn="0" w:noHBand="0" w:noVBand="0"/>
      </w:tblPr>
      <w:tblGrid>
        <w:gridCol w:w="4786"/>
        <w:gridCol w:w="4820"/>
      </w:tblGrid>
      <w:tr w:rsidR="004308B8" w:rsidRPr="004308B8" w:rsidTr="004308B8">
        <w:trPr>
          <w:cantSplit/>
          <w:trHeight w:val="286"/>
          <w:jc w:val="center"/>
        </w:trPr>
        <w:tc>
          <w:tcPr>
            <w:tcW w:w="4786" w:type="dxa"/>
          </w:tcPr>
          <w:p w:rsidR="004308B8" w:rsidRPr="004308B8" w:rsidRDefault="004308B8" w:rsidP="004308B8">
            <w:pPr>
              <w:spacing w:after="0" w:line="240" w:lineRule="auto"/>
              <w:rPr>
                <w:b/>
                <w:bCs/>
                <w:sz w:val="24"/>
                <w:szCs w:val="24"/>
              </w:rPr>
            </w:pPr>
            <w:r w:rsidRPr="004308B8">
              <w:rPr>
                <w:b/>
                <w:sz w:val="24"/>
                <w:szCs w:val="24"/>
              </w:rPr>
              <w:t xml:space="preserve">Принял: </w:t>
            </w:r>
          </w:p>
        </w:tc>
        <w:tc>
          <w:tcPr>
            <w:tcW w:w="4820" w:type="dxa"/>
          </w:tcPr>
          <w:p w:rsidR="004308B8" w:rsidRPr="004308B8" w:rsidRDefault="004308B8" w:rsidP="004308B8">
            <w:pPr>
              <w:tabs>
                <w:tab w:val="left" w:pos="0"/>
              </w:tabs>
              <w:spacing w:after="0" w:line="240" w:lineRule="auto"/>
              <w:rPr>
                <w:b/>
                <w:bCs/>
                <w:sz w:val="24"/>
                <w:szCs w:val="24"/>
              </w:rPr>
            </w:pPr>
            <w:r w:rsidRPr="004308B8">
              <w:rPr>
                <w:b/>
                <w:sz w:val="24"/>
                <w:szCs w:val="24"/>
              </w:rPr>
              <w:t>Передал:</w:t>
            </w:r>
          </w:p>
        </w:tc>
      </w:tr>
      <w:tr w:rsidR="004308B8" w:rsidRPr="004308B8" w:rsidTr="004308B8">
        <w:trPr>
          <w:cantSplit/>
          <w:trHeight w:val="1157"/>
          <w:jc w:val="center"/>
        </w:trPr>
        <w:tc>
          <w:tcPr>
            <w:tcW w:w="4786" w:type="dxa"/>
          </w:tcPr>
          <w:p w:rsidR="004308B8" w:rsidRPr="004308B8" w:rsidRDefault="004308B8" w:rsidP="004308B8">
            <w:pPr>
              <w:widowControl w:val="0"/>
              <w:spacing w:after="0" w:line="240" w:lineRule="auto"/>
              <w:rPr>
                <w:b/>
                <w:sz w:val="24"/>
                <w:szCs w:val="24"/>
              </w:rPr>
            </w:pPr>
            <w:r w:rsidRPr="004308B8">
              <w:rPr>
                <w:b/>
                <w:sz w:val="24"/>
                <w:szCs w:val="24"/>
              </w:rPr>
              <w:t>Исполнитель:</w:t>
            </w:r>
          </w:p>
          <w:p w:rsidR="004308B8" w:rsidRPr="004308B8" w:rsidRDefault="004308B8" w:rsidP="004308B8">
            <w:pPr>
              <w:widowControl w:val="0"/>
              <w:spacing w:after="0" w:line="240" w:lineRule="auto"/>
              <w:rPr>
                <w:b/>
                <w:sz w:val="24"/>
                <w:szCs w:val="24"/>
              </w:rPr>
            </w:pPr>
          </w:p>
          <w:p w:rsidR="004308B8" w:rsidRPr="004308B8" w:rsidRDefault="004308B8" w:rsidP="004308B8">
            <w:pPr>
              <w:widowControl w:val="0"/>
              <w:spacing w:after="0" w:line="240" w:lineRule="auto"/>
              <w:rPr>
                <w:b/>
                <w:sz w:val="24"/>
                <w:szCs w:val="24"/>
              </w:rPr>
            </w:pPr>
          </w:p>
          <w:p w:rsidR="004308B8" w:rsidRPr="004308B8" w:rsidRDefault="004308B8" w:rsidP="004308B8">
            <w:pPr>
              <w:widowControl w:val="0"/>
              <w:spacing w:after="0" w:line="240" w:lineRule="auto"/>
              <w:rPr>
                <w:b/>
                <w:sz w:val="24"/>
                <w:szCs w:val="24"/>
              </w:rPr>
            </w:pPr>
          </w:p>
          <w:p w:rsidR="004308B8" w:rsidRPr="004308B8" w:rsidRDefault="004308B8" w:rsidP="004308B8">
            <w:pPr>
              <w:widowControl w:val="0"/>
              <w:spacing w:after="0" w:line="240" w:lineRule="auto"/>
              <w:rPr>
                <w:b/>
                <w:sz w:val="24"/>
                <w:szCs w:val="24"/>
              </w:rPr>
            </w:pPr>
          </w:p>
          <w:p w:rsidR="004308B8" w:rsidRPr="004308B8" w:rsidRDefault="004308B8" w:rsidP="004308B8">
            <w:pPr>
              <w:widowControl w:val="0"/>
              <w:spacing w:after="0" w:line="240" w:lineRule="auto"/>
              <w:rPr>
                <w:b/>
                <w:sz w:val="24"/>
                <w:szCs w:val="24"/>
              </w:rPr>
            </w:pPr>
            <w:r w:rsidRPr="004308B8">
              <w:rPr>
                <w:b/>
                <w:sz w:val="24"/>
                <w:szCs w:val="24"/>
              </w:rPr>
              <w:t>___________________/_____________/</w:t>
            </w:r>
          </w:p>
          <w:p w:rsidR="004308B8" w:rsidRPr="004308B8" w:rsidRDefault="004308B8" w:rsidP="004308B8">
            <w:pPr>
              <w:widowControl w:val="0"/>
              <w:spacing w:after="0" w:line="240" w:lineRule="auto"/>
              <w:rPr>
                <w:b/>
                <w:sz w:val="24"/>
                <w:szCs w:val="24"/>
              </w:rPr>
            </w:pPr>
            <w:r w:rsidRPr="004308B8">
              <w:rPr>
                <w:b/>
                <w:sz w:val="24"/>
                <w:szCs w:val="24"/>
              </w:rPr>
              <w:t>м.п.</w:t>
            </w:r>
          </w:p>
        </w:tc>
        <w:tc>
          <w:tcPr>
            <w:tcW w:w="4820" w:type="dxa"/>
          </w:tcPr>
          <w:p w:rsidR="004308B8" w:rsidRPr="004308B8" w:rsidRDefault="004308B8" w:rsidP="004308B8">
            <w:pPr>
              <w:widowControl w:val="0"/>
              <w:spacing w:after="0" w:line="240" w:lineRule="auto"/>
              <w:rPr>
                <w:b/>
                <w:sz w:val="24"/>
                <w:szCs w:val="24"/>
              </w:rPr>
            </w:pPr>
            <w:r w:rsidRPr="004308B8">
              <w:rPr>
                <w:b/>
                <w:sz w:val="24"/>
                <w:szCs w:val="24"/>
              </w:rPr>
              <w:t>Заказчик:</w:t>
            </w:r>
            <w:r w:rsidRPr="004308B8">
              <w:rPr>
                <w:b/>
                <w:sz w:val="24"/>
                <w:szCs w:val="24"/>
              </w:rPr>
              <w:tab/>
            </w:r>
          </w:p>
          <w:p w:rsidR="004308B8" w:rsidRPr="004308B8" w:rsidRDefault="004308B8" w:rsidP="004308B8">
            <w:pPr>
              <w:widowControl w:val="0"/>
              <w:spacing w:after="0" w:line="240" w:lineRule="auto"/>
              <w:rPr>
                <w:b/>
                <w:sz w:val="24"/>
                <w:szCs w:val="24"/>
              </w:rPr>
            </w:pPr>
            <w:r w:rsidRPr="004308B8">
              <w:rPr>
                <w:b/>
                <w:sz w:val="24"/>
                <w:szCs w:val="24"/>
              </w:rPr>
              <w:t xml:space="preserve">ОАО «ЦИУС ЕЭС» </w:t>
            </w:r>
          </w:p>
          <w:p w:rsidR="004308B8" w:rsidRPr="004308B8" w:rsidRDefault="004308B8" w:rsidP="004308B8">
            <w:pPr>
              <w:widowControl w:val="0"/>
              <w:spacing w:after="0" w:line="240" w:lineRule="auto"/>
              <w:rPr>
                <w:b/>
                <w:sz w:val="24"/>
                <w:szCs w:val="24"/>
              </w:rPr>
            </w:pPr>
            <w:r w:rsidRPr="004308B8">
              <w:rPr>
                <w:b/>
                <w:sz w:val="24"/>
                <w:szCs w:val="24"/>
              </w:rPr>
              <w:t xml:space="preserve">Директор филиала ОАО «ЦИУС ЕЭС» - ЦИУС Западной Сибири </w:t>
            </w:r>
          </w:p>
          <w:p w:rsidR="004308B8" w:rsidRPr="004308B8" w:rsidRDefault="004308B8" w:rsidP="004308B8">
            <w:pPr>
              <w:widowControl w:val="0"/>
              <w:spacing w:after="0" w:line="240" w:lineRule="auto"/>
              <w:rPr>
                <w:b/>
                <w:sz w:val="24"/>
                <w:szCs w:val="24"/>
              </w:rPr>
            </w:pPr>
          </w:p>
          <w:p w:rsidR="004308B8" w:rsidRPr="004308B8" w:rsidRDefault="004308B8" w:rsidP="004308B8">
            <w:pPr>
              <w:widowControl w:val="0"/>
              <w:spacing w:after="0" w:line="240" w:lineRule="auto"/>
              <w:rPr>
                <w:b/>
                <w:sz w:val="24"/>
                <w:szCs w:val="24"/>
              </w:rPr>
            </w:pPr>
            <w:r w:rsidRPr="004308B8">
              <w:rPr>
                <w:b/>
                <w:sz w:val="24"/>
                <w:szCs w:val="24"/>
              </w:rPr>
              <w:t>_________________/В.В. Конишевский/</w:t>
            </w:r>
          </w:p>
          <w:p w:rsidR="004308B8" w:rsidRPr="004308B8" w:rsidRDefault="004308B8" w:rsidP="004308B8">
            <w:pPr>
              <w:widowControl w:val="0"/>
              <w:spacing w:after="0" w:line="240" w:lineRule="auto"/>
              <w:rPr>
                <w:b/>
                <w:sz w:val="24"/>
                <w:szCs w:val="24"/>
              </w:rPr>
            </w:pPr>
            <w:r w:rsidRPr="004308B8">
              <w:rPr>
                <w:b/>
                <w:sz w:val="24"/>
                <w:szCs w:val="24"/>
              </w:rPr>
              <w:t>м.п.</w:t>
            </w:r>
          </w:p>
        </w:tc>
      </w:tr>
    </w:tbl>
    <w:p w:rsidR="004308B8" w:rsidRPr="004308B8" w:rsidRDefault="004308B8" w:rsidP="004308B8">
      <w:pPr>
        <w:autoSpaceDE w:val="0"/>
        <w:autoSpaceDN w:val="0"/>
        <w:adjustRightInd w:val="0"/>
        <w:spacing w:after="0" w:line="240" w:lineRule="auto"/>
        <w:rPr>
          <w:sz w:val="24"/>
          <w:szCs w:val="24"/>
        </w:rPr>
      </w:pPr>
    </w:p>
    <w:p w:rsidR="004308B8" w:rsidRPr="004308B8" w:rsidRDefault="004308B8" w:rsidP="004308B8">
      <w:pPr>
        <w:spacing w:after="0" w:line="240" w:lineRule="auto"/>
        <w:rPr>
          <w:b/>
          <w:i/>
          <w:sz w:val="24"/>
          <w:szCs w:val="24"/>
        </w:rPr>
      </w:pPr>
      <w:r w:rsidRPr="004308B8">
        <w:rPr>
          <w:b/>
          <w:i/>
          <w:sz w:val="24"/>
          <w:szCs w:val="24"/>
        </w:rPr>
        <w:t>Форму согласовали</w:t>
      </w:r>
    </w:p>
    <w:p w:rsidR="004308B8" w:rsidRPr="004308B8" w:rsidRDefault="004308B8" w:rsidP="004308B8">
      <w:pPr>
        <w:spacing w:after="0" w:line="240" w:lineRule="auto"/>
        <w:rPr>
          <w:b/>
          <w:i/>
          <w:sz w:val="24"/>
          <w:szCs w:val="24"/>
        </w:rPr>
      </w:pPr>
    </w:p>
    <w:tbl>
      <w:tblPr>
        <w:tblW w:w="9606" w:type="dxa"/>
        <w:jc w:val="center"/>
        <w:tblLayout w:type="fixed"/>
        <w:tblLook w:val="00A0" w:firstRow="1" w:lastRow="0" w:firstColumn="1" w:lastColumn="0" w:noHBand="0" w:noVBand="0"/>
      </w:tblPr>
      <w:tblGrid>
        <w:gridCol w:w="4786"/>
        <w:gridCol w:w="4820"/>
      </w:tblGrid>
      <w:tr w:rsidR="004308B8" w:rsidRPr="004308B8" w:rsidTr="004308B8">
        <w:trPr>
          <w:cantSplit/>
          <w:trHeight w:val="1157"/>
          <w:jc w:val="center"/>
        </w:trPr>
        <w:tc>
          <w:tcPr>
            <w:tcW w:w="4786" w:type="dxa"/>
          </w:tcPr>
          <w:p w:rsidR="004308B8" w:rsidRPr="004308B8" w:rsidRDefault="004308B8" w:rsidP="004308B8">
            <w:pPr>
              <w:widowControl w:val="0"/>
              <w:spacing w:after="0" w:line="240" w:lineRule="auto"/>
              <w:rPr>
                <w:b/>
                <w:sz w:val="24"/>
                <w:szCs w:val="24"/>
              </w:rPr>
            </w:pPr>
            <w:r w:rsidRPr="004308B8">
              <w:rPr>
                <w:b/>
                <w:sz w:val="24"/>
                <w:szCs w:val="24"/>
              </w:rPr>
              <w:t>Исполнитель:</w:t>
            </w: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p>
          <w:p w:rsidR="004308B8" w:rsidRPr="004308B8" w:rsidRDefault="004308B8" w:rsidP="004308B8">
            <w:pPr>
              <w:spacing w:after="0" w:line="240" w:lineRule="auto"/>
              <w:rPr>
                <w:b/>
                <w:bCs/>
                <w:sz w:val="24"/>
                <w:szCs w:val="24"/>
              </w:rPr>
            </w:pPr>
            <w:r w:rsidRPr="004308B8">
              <w:rPr>
                <w:b/>
                <w:bCs/>
                <w:sz w:val="24"/>
                <w:szCs w:val="24"/>
              </w:rPr>
              <w:t>____________________/________________/</w:t>
            </w:r>
          </w:p>
          <w:p w:rsidR="004308B8" w:rsidRPr="004308B8" w:rsidRDefault="004308B8" w:rsidP="004308B8">
            <w:pPr>
              <w:spacing w:after="0" w:line="240" w:lineRule="auto"/>
              <w:rPr>
                <w:bCs/>
                <w:sz w:val="24"/>
                <w:szCs w:val="24"/>
              </w:rPr>
            </w:pPr>
            <w:r w:rsidRPr="004308B8">
              <w:rPr>
                <w:b/>
                <w:bCs/>
                <w:sz w:val="24"/>
                <w:szCs w:val="24"/>
              </w:rPr>
              <w:t>м.п.</w:t>
            </w:r>
          </w:p>
        </w:tc>
        <w:tc>
          <w:tcPr>
            <w:tcW w:w="4820" w:type="dxa"/>
          </w:tcPr>
          <w:p w:rsidR="004308B8" w:rsidRPr="004308B8" w:rsidRDefault="004308B8" w:rsidP="004308B8">
            <w:pPr>
              <w:spacing w:after="0" w:line="240" w:lineRule="auto"/>
              <w:rPr>
                <w:b/>
                <w:sz w:val="24"/>
                <w:szCs w:val="24"/>
              </w:rPr>
            </w:pPr>
            <w:r w:rsidRPr="004308B8">
              <w:rPr>
                <w:b/>
                <w:sz w:val="24"/>
                <w:szCs w:val="24"/>
              </w:rPr>
              <w:t>Заказчик:</w:t>
            </w:r>
            <w:r w:rsidRPr="004308B8">
              <w:rPr>
                <w:b/>
                <w:sz w:val="24"/>
                <w:szCs w:val="24"/>
              </w:rPr>
              <w:tab/>
            </w:r>
          </w:p>
          <w:p w:rsidR="004308B8" w:rsidRPr="004308B8" w:rsidRDefault="004308B8" w:rsidP="004308B8">
            <w:pPr>
              <w:widowControl w:val="0"/>
              <w:spacing w:after="0" w:line="240" w:lineRule="auto"/>
              <w:rPr>
                <w:b/>
                <w:bCs/>
                <w:sz w:val="24"/>
                <w:szCs w:val="24"/>
              </w:rPr>
            </w:pPr>
            <w:r w:rsidRPr="004308B8">
              <w:rPr>
                <w:b/>
                <w:sz w:val="24"/>
                <w:szCs w:val="24"/>
              </w:rPr>
              <w:t xml:space="preserve">ОАО «ЦИУС ЕЭС» </w:t>
            </w:r>
          </w:p>
          <w:p w:rsidR="004308B8" w:rsidRPr="004308B8" w:rsidRDefault="004308B8" w:rsidP="004308B8">
            <w:pPr>
              <w:tabs>
                <w:tab w:val="left" w:pos="0"/>
              </w:tabs>
              <w:spacing w:after="0" w:line="240" w:lineRule="auto"/>
              <w:rPr>
                <w:b/>
                <w:sz w:val="24"/>
                <w:szCs w:val="24"/>
              </w:rPr>
            </w:pPr>
            <w:r w:rsidRPr="004308B8">
              <w:rPr>
                <w:b/>
                <w:sz w:val="24"/>
                <w:szCs w:val="24"/>
              </w:rPr>
              <w:t xml:space="preserve">Директор филиала ОАО «ЦИУС ЕЭС» - ЦИУС Западной Сибири </w:t>
            </w:r>
          </w:p>
          <w:p w:rsidR="004308B8" w:rsidRPr="004308B8" w:rsidRDefault="004308B8" w:rsidP="004308B8">
            <w:pPr>
              <w:tabs>
                <w:tab w:val="left" w:pos="0"/>
              </w:tabs>
              <w:spacing w:after="0" w:line="240" w:lineRule="auto"/>
              <w:rPr>
                <w:b/>
                <w:sz w:val="24"/>
                <w:szCs w:val="24"/>
              </w:rPr>
            </w:pPr>
          </w:p>
          <w:p w:rsidR="004308B8" w:rsidRPr="004308B8" w:rsidRDefault="004308B8" w:rsidP="004308B8">
            <w:pPr>
              <w:tabs>
                <w:tab w:val="left" w:pos="0"/>
              </w:tabs>
              <w:spacing w:after="0" w:line="240" w:lineRule="auto"/>
              <w:rPr>
                <w:b/>
                <w:sz w:val="24"/>
                <w:szCs w:val="24"/>
              </w:rPr>
            </w:pPr>
          </w:p>
          <w:p w:rsidR="004308B8" w:rsidRPr="004308B8" w:rsidRDefault="004308B8" w:rsidP="004308B8">
            <w:pPr>
              <w:tabs>
                <w:tab w:val="left" w:pos="0"/>
              </w:tabs>
              <w:spacing w:after="0" w:line="240" w:lineRule="auto"/>
              <w:rPr>
                <w:b/>
                <w:sz w:val="24"/>
                <w:szCs w:val="24"/>
              </w:rPr>
            </w:pPr>
            <w:r w:rsidRPr="004308B8">
              <w:rPr>
                <w:b/>
                <w:sz w:val="24"/>
                <w:szCs w:val="24"/>
              </w:rPr>
              <w:t>___________________/В.В. Конишевский/</w:t>
            </w:r>
          </w:p>
          <w:p w:rsidR="004308B8" w:rsidRPr="004308B8" w:rsidRDefault="004308B8" w:rsidP="004308B8">
            <w:pPr>
              <w:tabs>
                <w:tab w:val="left" w:pos="0"/>
              </w:tabs>
              <w:spacing w:after="0" w:line="240" w:lineRule="auto"/>
              <w:rPr>
                <w:bCs/>
                <w:sz w:val="24"/>
                <w:szCs w:val="24"/>
              </w:rPr>
            </w:pPr>
            <w:r w:rsidRPr="004308B8">
              <w:rPr>
                <w:b/>
                <w:sz w:val="24"/>
                <w:szCs w:val="24"/>
              </w:rPr>
              <w:t>м.п.</w:t>
            </w:r>
          </w:p>
        </w:tc>
      </w:tr>
    </w:tbl>
    <w:p w:rsidR="004308B8" w:rsidRPr="004308B8" w:rsidRDefault="004308B8" w:rsidP="004308B8">
      <w:pPr>
        <w:shd w:val="clear" w:color="auto" w:fill="FFFFFF"/>
        <w:spacing w:after="0" w:line="240" w:lineRule="auto"/>
        <w:ind w:left="6521"/>
        <w:rPr>
          <w:spacing w:val="-5"/>
          <w:sz w:val="24"/>
          <w:szCs w:val="24"/>
        </w:rPr>
      </w:pPr>
      <w:r w:rsidRPr="004308B8">
        <w:rPr>
          <w:spacing w:val="-5"/>
          <w:sz w:val="24"/>
          <w:szCs w:val="24"/>
        </w:rPr>
        <w:br w:type="page"/>
      </w:r>
      <w:r w:rsidRPr="004308B8">
        <w:rPr>
          <w:spacing w:val="-5"/>
          <w:sz w:val="24"/>
          <w:szCs w:val="24"/>
        </w:rPr>
        <w:lastRenderedPageBreak/>
        <w:t xml:space="preserve">Приложение № 3 </w:t>
      </w:r>
    </w:p>
    <w:p w:rsidR="004308B8" w:rsidRPr="004308B8" w:rsidRDefault="004308B8" w:rsidP="004308B8">
      <w:pPr>
        <w:shd w:val="clear" w:color="auto" w:fill="FFFFFF"/>
        <w:spacing w:after="0" w:line="240" w:lineRule="auto"/>
        <w:ind w:left="6521"/>
        <w:rPr>
          <w:spacing w:val="-5"/>
          <w:sz w:val="24"/>
          <w:szCs w:val="24"/>
        </w:rPr>
      </w:pPr>
      <w:r w:rsidRPr="004308B8">
        <w:rPr>
          <w:spacing w:val="-5"/>
          <w:sz w:val="24"/>
          <w:szCs w:val="24"/>
        </w:rPr>
        <w:t>к «Соглашению о конфиденциальности»</w:t>
      </w:r>
    </w:p>
    <w:p w:rsidR="004308B8" w:rsidRPr="004308B8" w:rsidRDefault="004308B8" w:rsidP="004308B8">
      <w:pPr>
        <w:shd w:val="clear" w:color="auto" w:fill="FFFFFF"/>
        <w:tabs>
          <w:tab w:val="left" w:leader="underscore" w:pos="10152"/>
        </w:tabs>
        <w:spacing w:after="0" w:line="240" w:lineRule="auto"/>
        <w:ind w:left="6521" w:right="-3"/>
        <w:rPr>
          <w:spacing w:val="-17"/>
          <w:sz w:val="24"/>
          <w:szCs w:val="24"/>
        </w:rPr>
      </w:pPr>
      <w:r w:rsidRPr="004308B8">
        <w:rPr>
          <w:spacing w:val="-17"/>
          <w:sz w:val="24"/>
          <w:szCs w:val="24"/>
        </w:rPr>
        <w:t xml:space="preserve">к Договору  № </w:t>
      </w:r>
      <w:r w:rsidRPr="004308B8">
        <w:rPr>
          <w:sz w:val="24"/>
          <w:szCs w:val="24"/>
        </w:rPr>
        <w:t>_____    от «___» ________ 2014 г.</w:t>
      </w:r>
    </w:p>
    <w:p w:rsidR="004308B8" w:rsidRPr="004308B8" w:rsidRDefault="004308B8" w:rsidP="004308B8">
      <w:pPr>
        <w:shd w:val="clear" w:color="auto" w:fill="FFFFFF"/>
        <w:spacing w:after="0" w:line="240" w:lineRule="auto"/>
        <w:rPr>
          <w:spacing w:val="-5"/>
          <w:sz w:val="24"/>
          <w:szCs w:val="24"/>
        </w:rPr>
      </w:pPr>
    </w:p>
    <w:p w:rsidR="004308B8" w:rsidRPr="004308B8" w:rsidRDefault="004308B8" w:rsidP="004308B8">
      <w:pPr>
        <w:shd w:val="clear" w:color="auto" w:fill="FFFFFF"/>
        <w:spacing w:after="0" w:line="240" w:lineRule="auto"/>
        <w:rPr>
          <w:spacing w:val="-5"/>
          <w:sz w:val="24"/>
          <w:szCs w:val="24"/>
        </w:rPr>
      </w:pPr>
    </w:p>
    <w:p w:rsidR="004308B8" w:rsidRPr="004308B8" w:rsidRDefault="004308B8" w:rsidP="004308B8">
      <w:pPr>
        <w:shd w:val="clear" w:color="auto" w:fill="FFFFFF"/>
        <w:spacing w:after="0" w:line="240" w:lineRule="auto"/>
        <w:jc w:val="center"/>
        <w:rPr>
          <w:spacing w:val="-5"/>
          <w:sz w:val="24"/>
          <w:szCs w:val="24"/>
        </w:rPr>
      </w:pPr>
      <w:r w:rsidRPr="004308B8">
        <w:rPr>
          <w:sz w:val="24"/>
          <w:szCs w:val="24"/>
        </w:rPr>
        <w:t xml:space="preserve">Список ответственных лиц </w:t>
      </w:r>
    </w:p>
    <w:p w:rsidR="004308B8" w:rsidRPr="004308B8" w:rsidRDefault="004308B8" w:rsidP="004308B8">
      <w:pPr>
        <w:shd w:val="clear" w:color="auto" w:fill="FFFFFF"/>
        <w:spacing w:after="0" w:line="240" w:lineRule="auto"/>
        <w:rPr>
          <w:spacing w:val="-5"/>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856"/>
      </w:tblGrid>
      <w:tr w:rsidR="004308B8" w:rsidRPr="004308B8" w:rsidTr="004308B8">
        <w:trPr>
          <w:jc w:val="center"/>
        </w:trPr>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r w:rsidRPr="004308B8">
              <w:rPr>
                <w:sz w:val="24"/>
                <w:szCs w:val="24"/>
              </w:rPr>
              <w:t>Заказчик:</w:t>
            </w:r>
          </w:p>
        </w:tc>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r w:rsidRPr="004308B8">
              <w:rPr>
                <w:sz w:val="24"/>
                <w:szCs w:val="24"/>
              </w:rPr>
              <w:t>Исполнитель:</w:t>
            </w:r>
          </w:p>
        </w:tc>
      </w:tr>
      <w:tr w:rsidR="004308B8" w:rsidRPr="004308B8" w:rsidTr="004308B8">
        <w:trPr>
          <w:jc w:val="center"/>
        </w:trPr>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r>
      <w:tr w:rsidR="004308B8" w:rsidRPr="004308B8" w:rsidTr="004308B8">
        <w:trPr>
          <w:jc w:val="center"/>
        </w:trPr>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r>
      <w:tr w:rsidR="004308B8" w:rsidRPr="004308B8" w:rsidTr="004308B8">
        <w:trPr>
          <w:jc w:val="center"/>
        </w:trPr>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r>
      <w:tr w:rsidR="004308B8" w:rsidRPr="004308B8" w:rsidTr="004308B8">
        <w:trPr>
          <w:jc w:val="center"/>
        </w:trPr>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c>
          <w:tcPr>
            <w:tcW w:w="4856" w:type="dxa"/>
            <w:tcBorders>
              <w:top w:val="single" w:sz="4" w:space="0" w:color="000000"/>
              <w:left w:val="single" w:sz="4" w:space="0" w:color="000000"/>
              <w:bottom w:val="single" w:sz="4" w:space="0" w:color="000000"/>
              <w:right w:val="single" w:sz="4" w:space="0" w:color="000000"/>
            </w:tcBorders>
          </w:tcPr>
          <w:p w:rsidR="004308B8" w:rsidRPr="004308B8" w:rsidRDefault="004308B8" w:rsidP="004308B8">
            <w:pPr>
              <w:spacing w:after="0" w:line="240" w:lineRule="auto"/>
              <w:rPr>
                <w:sz w:val="24"/>
                <w:szCs w:val="24"/>
              </w:rPr>
            </w:pPr>
          </w:p>
        </w:tc>
      </w:tr>
    </w:tbl>
    <w:p w:rsidR="004308B8" w:rsidRPr="004308B8" w:rsidRDefault="004308B8" w:rsidP="004308B8">
      <w:pPr>
        <w:spacing w:after="0" w:line="240" w:lineRule="auto"/>
        <w:rPr>
          <w:sz w:val="24"/>
          <w:szCs w:val="24"/>
        </w:rPr>
      </w:pPr>
    </w:p>
    <w:p w:rsidR="004308B8" w:rsidRPr="004308B8" w:rsidRDefault="004308B8" w:rsidP="004308B8">
      <w:pPr>
        <w:spacing w:after="0" w:line="240" w:lineRule="auto"/>
        <w:rPr>
          <w:sz w:val="24"/>
          <w:szCs w:val="24"/>
        </w:rPr>
      </w:pPr>
    </w:p>
    <w:p w:rsidR="004308B8" w:rsidRPr="004308B8" w:rsidRDefault="004308B8" w:rsidP="004308B8">
      <w:pPr>
        <w:spacing w:after="0" w:line="240" w:lineRule="auto"/>
        <w:rPr>
          <w:sz w:val="24"/>
          <w:szCs w:val="24"/>
        </w:rPr>
      </w:pPr>
    </w:p>
    <w:p w:rsidR="004308B8" w:rsidRPr="004308B8" w:rsidRDefault="004308B8" w:rsidP="004308B8">
      <w:pPr>
        <w:autoSpaceDE w:val="0"/>
        <w:autoSpaceDN w:val="0"/>
        <w:adjustRightInd w:val="0"/>
        <w:spacing w:after="0" w:line="240" w:lineRule="auto"/>
        <w:rPr>
          <w:rFonts w:eastAsia="Calibri"/>
          <w:sz w:val="24"/>
          <w:szCs w:val="24"/>
        </w:rPr>
      </w:pPr>
    </w:p>
    <w:p w:rsidR="004308B8" w:rsidRPr="004308B8" w:rsidRDefault="004308B8" w:rsidP="004308B8">
      <w:pPr>
        <w:spacing w:after="0" w:line="240" w:lineRule="auto"/>
        <w:jc w:val="center"/>
        <w:rPr>
          <w:b/>
          <w:i/>
          <w:sz w:val="24"/>
          <w:szCs w:val="24"/>
        </w:rPr>
      </w:pPr>
      <w:r w:rsidRPr="004308B8">
        <w:rPr>
          <w:b/>
          <w:i/>
          <w:sz w:val="24"/>
          <w:szCs w:val="24"/>
        </w:rPr>
        <w:t>Форму согласовали</w:t>
      </w:r>
    </w:p>
    <w:p w:rsidR="004308B8" w:rsidRPr="004308B8" w:rsidRDefault="004308B8" w:rsidP="004308B8">
      <w:pPr>
        <w:spacing w:after="0" w:line="240" w:lineRule="auto"/>
        <w:jc w:val="center"/>
        <w:rPr>
          <w:b/>
          <w:i/>
          <w:sz w:val="24"/>
          <w:szCs w:val="24"/>
        </w:rPr>
      </w:pPr>
    </w:p>
    <w:tbl>
      <w:tblPr>
        <w:tblW w:w="9606" w:type="dxa"/>
        <w:tblLayout w:type="fixed"/>
        <w:tblLook w:val="00A0" w:firstRow="1" w:lastRow="0" w:firstColumn="1" w:lastColumn="0" w:noHBand="0" w:noVBand="0"/>
      </w:tblPr>
      <w:tblGrid>
        <w:gridCol w:w="4786"/>
        <w:gridCol w:w="4820"/>
      </w:tblGrid>
      <w:tr w:rsidR="004308B8" w:rsidRPr="004308B8" w:rsidTr="00326FA8">
        <w:trPr>
          <w:cantSplit/>
          <w:trHeight w:val="1157"/>
        </w:trPr>
        <w:tc>
          <w:tcPr>
            <w:tcW w:w="4786" w:type="dxa"/>
          </w:tcPr>
          <w:p w:rsidR="004308B8" w:rsidRPr="004308B8" w:rsidRDefault="004308B8" w:rsidP="004308B8">
            <w:pPr>
              <w:widowControl w:val="0"/>
              <w:spacing w:after="0" w:line="240" w:lineRule="auto"/>
              <w:jc w:val="center"/>
              <w:rPr>
                <w:b/>
                <w:sz w:val="24"/>
                <w:szCs w:val="24"/>
              </w:rPr>
            </w:pPr>
            <w:r w:rsidRPr="004308B8">
              <w:rPr>
                <w:b/>
                <w:sz w:val="24"/>
                <w:szCs w:val="24"/>
              </w:rPr>
              <w:t>Исполнитель:</w:t>
            </w:r>
          </w:p>
          <w:p w:rsidR="004308B8" w:rsidRPr="004308B8" w:rsidRDefault="004308B8" w:rsidP="004308B8">
            <w:pPr>
              <w:spacing w:after="0" w:line="240" w:lineRule="auto"/>
              <w:jc w:val="center"/>
              <w:rPr>
                <w:b/>
                <w:bCs/>
                <w:sz w:val="24"/>
                <w:szCs w:val="24"/>
              </w:rPr>
            </w:pPr>
          </w:p>
          <w:p w:rsidR="004308B8" w:rsidRPr="004308B8" w:rsidRDefault="004308B8" w:rsidP="004308B8">
            <w:pPr>
              <w:spacing w:after="0" w:line="240" w:lineRule="auto"/>
              <w:jc w:val="center"/>
              <w:rPr>
                <w:b/>
                <w:bCs/>
                <w:sz w:val="24"/>
                <w:szCs w:val="24"/>
              </w:rPr>
            </w:pPr>
          </w:p>
          <w:p w:rsidR="004308B8" w:rsidRPr="004308B8" w:rsidRDefault="004308B8" w:rsidP="004308B8">
            <w:pPr>
              <w:spacing w:after="0" w:line="240" w:lineRule="auto"/>
              <w:jc w:val="center"/>
              <w:rPr>
                <w:b/>
                <w:bCs/>
                <w:sz w:val="24"/>
                <w:szCs w:val="24"/>
              </w:rPr>
            </w:pPr>
          </w:p>
          <w:p w:rsidR="004308B8" w:rsidRPr="004308B8" w:rsidRDefault="004308B8" w:rsidP="004308B8">
            <w:pPr>
              <w:spacing w:after="0" w:line="240" w:lineRule="auto"/>
              <w:jc w:val="center"/>
              <w:rPr>
                <w:b/>
                <w:bCs/>
                <w:sz w:val="24"/>
                <w:szCs w:val="24"/>
              </w:rPr>
            </w:pPr>
          </w:p>
          <w:p w:rsidR="004308B8" w:rsidRPr="004308B8" w:rsidRDefault="004308B8" w:rsidP="004308B8">
            <w:pPr>
              <w:spacing w:after="0" w:line="240" w:lineRule="auto"/>
              <w:jc w:val="center"/>
              <w:rPr>
                <w:b/>
                <w:bCs/>
                <w:sz w:val="24"/>
                <w:szCs w:val="24"/>
              </w:rPr>
            </w:pPr>
          </w:p>
          <w:p w:rsidR="004308B8" w:rsidRPr="004308B8" w:rsidRDefault="004308B8" w:rsidP="004308B8">
            <w:pPr>
              <w:spacing w:after="0" w:line="240" w:lineRule="auto"/>
              <w:jc w:val="center"/>
              <w:rPr>
                <w:b/>
                <w:bCs/>
                <w:sz w:val="24"/>
                <w:szCs w:val="24"/>
              </w:rPr>
            </w:pPr>
            <w:r w:rsidRPr="004308B8">
              <w:rPr>
                <w:b/>
                <w:bCs/>
                <w:sz w:val="24"/>
                <w:szCs w:val="24"/>
              </w:rPr>
              <w:t>____________________/______________/</w:t>
            </w:r>
          </w:p>
          <w:p w:rsidR="004308B8" w:rsidRPr="004308B8" w:rsidRDefault="004308B8" w:rsidP="004308B8">
            <w:pPr>
              <w:spacing w:after="0" w:line="240" w:lineRule="auto"/>
              <w:jc w:val="center"/>
              <w:rPr>
                <w:bCs/>
                <w:sz w:val="24"/>
                <w:szCs w:val="24"/>
              </w:rPr>
            </w:pPr>
            <w:r w:rsidRPr="004308B8">
              <w:rPr>
                <w:b/>
                <w:bCs/>
                <w:sz w:val="24"/>
                <w:szCs w:val="24"/>
              </w:rPr>
              <w:t>м.п.</w:t>
            </w:r>
          </w:p>
        </w:tc>
        <w:tc>
          <w:tcPr>
            <w:tcW w:w="4820" w:type="dxa"/>
          </w:tcPr>
          <w:p w:rsidR="004308B8" w:rsidRPr="004308B8" w:rsidRDefault="004308B8" w:rsidP="004308B8">
            <w:pPr>
              <w:spacing w:after="0" w:line="240" w:lineRule="auto"/>
              <w:jc w:val="center"/>
              <w:rPr>
                <w:b/>
                <w:sz w:val="24"/>
                <w:szCs w:val="24"/>
              </w:rPr>
            </w:pPr>
            <w:r w:rsidRPr="004308B8">
              <w:rPr>
                <w:b/>
                <w:sz w:val="24"/>
                <w:szCs w:val="24"/>
              </w:rPr>
              <w:t>Заказчик:</w:t>
            </w:r>
          </w:p>
          <w:p w:rsidR="004308B8" w:rsidRPr="004308B8" w:rsidRDefault="004308B8" w:rsidP="004308B8">
            <w:pPr>
              <w:widowControl w:val="0"/>
              <w:spacing w:after="0" w:line="240" w:lineRule="auto"/>
              <w:jc w:val="center"/>
              <w:rPr>
                <w:b/>
                <w:bCs/>
                <w:sz w:val="24"/>
                <w:szCs w:val="24"/>
              </w:rPr>
            </w:pPr>
            <w:r w:rsidRPr="004308B8">
              <w:rPr>
                <w:b/>
                <w:sz w:val="24"/>
                <w:szCs w:val="24"/>
              </w:rPr>
              <w:t>ОАО «ЦИУС ЕЭС»</w:t>
            </w:r>
          </w:p>
          <w:p w:rsidR="004308B8" w:rsidRPr="004308B8" w:rsidRDefault="004308B8" w:rsidP="004308B8">
            <w:pPr>
              <w:tabs>
                <w:tab w:val="left" w:pos="0"/>
              </w:tabs>
              <w:spacing w:after="0" w:line="240" w:lineRule="auto"/>
              <w:jc w:val="center"/>
              <w:rPr>
                <w:b/>
                <w:sz w:val="24"/>
                <w:szCs w:val="24"/>
              </w:rPr>
            </w:pPr>
            <w:r w:rsidRPr="004308B8">
              <w:rPr>
                <w:b/>
                <w:sz w:val="24"/>
                <w:szCs w:val="24"/>
              </w:rPr>
              <w:t>Директор филиала ОАО «ЦИУС ЕЭС» - ЦИУС Западной Сибири</w:t>
            </w:r>
          </w:p>
          <w:p w:rsidR="004308B8" w:rsidRPr="004308B8" w:rsidRDefault="004308B8" w:rsidP="004308B8">
            <w:pPr>
              <w:tabs>
                <w:tab w:val="left" w:pos="0"/>
              </w:tabs>
              <w:spacing w:after="0" w:line="240" w:lineRule="auto"/>
              <w:jc w:val="center"/>
              <w:rPr>
                <w:b/>
                <w:sz w:val="24"/>
                <w:szCs w:val="24"/>
              </w:rPr>
            </w:pPr>
          </w:p>
          <w:p w:rsidR="004308B8" w:rsidRPr="004308B8" w:rsidRDefault="004308B8" w:rsidP="004308B8">
            <w:pPr>
              <w:tabs>
                <w:tab w:val="left" w:pos="0"/>
              </w:tabs>
              <w:spacing w:after="0" w:line="240" w:lineRule="auto"/>
              <w:jc w:val="center"/>
              <w:rPr>
                <w:b/>
                <w:sz w:val="24"/>
                <w:szCs w:val="24"/>
              </w:rPr>
            </w:pPr>
          </w:p>
          <w:p w:rsidR="004308B8" w:rsidRPr="004308B8" w:rsidRDefault="004308B8" w:rsidP="004308B8">
            <w:pPr>
              <w:tabs>
                <w:tab w:val="left" w:pos="0"/>
              </w:tabs>
              <w:spacing w:after="0" w:line="240" w:lineRule="auto"/>
              <w:jc w:val="center"/>
              <w:rPr>
                <w:b/>
                <w:sz w:val="24"/>
                <w:szCs w:val="24"/>
              </w:rPr>
            </w:pPr>
            <w:r w:rsidRPr="004308B8">
              <w:rPr>
                <w:b/>
                <w:sz w:val="24"/>
                <w:szCs w:val="24"/>
              </w:rPr>
              <w:t>___________________/В.В. Конишевский/</w:t>
            </w:r>
          </w:p>
          <w:p w:rsidR="004308B8" w:rsidRPr="004308B8" w:rsidRDefault="004308B8" w:rsidP="004308B8">
            <w:pPr>
              <w:tabs>
                <w:tab w:val="left" w:pos="0"/>
              </w:tabs>
              <w:spacing w:after="0" w:line="240" w:lineRule="auto"/>
              <w:jc w:val="center"/>
              <w:rPr>
                <w:bCs/>
                <w:sz w:val="24"/>
                <w:szCs w:val="24"/>
              </w:rPr>
            </w:pPr>
            <w:r w:rsidRPr="004308B8">
              <w:rPr>
                <w:b/>
                <w:sz w:val="24"/>
                <w:szCs w:val="24"/>
              </w:rPr>
              <w:t>м.п.</w:t>
            </w:r>
          </w:p>
        </w:tc>
      </w:tr>
    </w:tbl>
    <w:p w:rsidR="004308B8" w:rsidRPr="002B5CE7" w:rsidRDefault="004308B8" w:rsidP="004308B8">
      <w:pPr>
        <w:spacing w:line="240" w:lineRule="auto"/>
        <w:jc w:val="center"/>
      </w:pPr>
    </w:p>
    <w:p w:rsidR="00F302D3" w:rsidRDefault="00F302D3" w:rsidP="004308B8">
      <w:pPr>
        <w:autoSpaceDE w:val="0"/>
        <w:autoSpaceDN w:val="0"/>
        <w:adjustRightInd w:val="0"/>
        <w:spacing w:before="240" w:after="0" w:line="240" w:lineRule="auto"/>
        <w:jc w:val="center"/>
        <w:rPr>
          <w:rFonts w:eastAsia="Times New Roman"/>
          <w:b/>
          <w:bCs/>
          <w:lang w:eastAsia="ru-RU"/>
        </w:rPr>
      </w:pPr>
    </w:p>
    <w:sectPr w:rsidR="00F302D3" w:rsidSect="004308B8">
      <w:pgSz w:w="11906" w:h="16838"/>
      <w:pgMar w:top="1134" w:right="850" w:bottom="1134" w:left="708"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7FE" w:rsidRDefault="009A17FE">
      <w:pPr>
        <w:spacing w:after="0" w:line="240" w:lineRule="auto"/>
      </w:pPr>
      <w:r>
        <w:separator/>
      </w:r>
    </w:p>
  </w:endnote>
  <w:endnote w:type="continuationSeparator" w:id="0">
    <w:p w:rsidR="009A17FE" w:rsidRDefault="009A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913928209"/>
      <w:docPartObj>
        <w:docPartGallery w:val="Page Numbers (Bottom of Page)"/>
        <w:docPartUnique/>
      </w:docPartObj>
    </w:sdtPr>
    <w:sdtEndPr/>
    <w:sdtContent>
      <w:p w:rsidR="00326FA8" w:rsidRPr="004118D2" w:rsidRDefault="00326FA8" w:rsidP="004118D2">
        <w:pPr>
          <w:pStyle w:val="ac"/>
          <w:jc w:val="center"/>
          <w:rPr>
            <w:b/>
            <w:sz w:val="20"/>
            <w:szCs w:val="20"/>
            <w:lang w:val="ru-RU"/>
          </w:rPr>
        </w:pPr>
        <w:r w:rsidRPr="004118D2">
          <w:rPr>
            <w:b/>
            <w:sz w:val="20"/>
            <w:szCs w:val="20"/>
            <w:lang w:val="ru-RU"/>
          </w:rPr>
          <w:t>Открытый запрос цен н</w:t>
        </w:r>
        <w:r>
          <w:rPr>
            <w:b/>
            <w:sz w:val="20"/>
            <w:szCs w:val="20"/>
            <w:lang w:val="ru-RU"/>
          </w:rPr>
          <w:t xml:space="preserve">а право заключения договора на оказание услуг международной и междугородной связи </w:t>
        </w:r>
        <w:r w:rsidRPr="004118D2">
          <w:rPr>
            <w:b/>
            <w:sz w:val="20"/>
            <w:szCs w:val="20"/>
            <w:lang w:val="ru-RU"/>
          </w:rPr>
          <w:t>для нужд филиала ОАО «ЦИУС ЕЭС» - ЦИУС Западной Сибири</w:t>
        </w:r>
      </w:p>
      <w:p w:rsidR="00326FA8" w:rsidRPr="004118D2" w:rsidRDefault="00326FA8">
        <w:pPr>
          <w:pStyle w:val="ac"/>
          <w:jc w:val="center"/>
          <w:rPr>
            <w:b/>
            <w:sz w:val="20"/>
            <w:szCs w:val="20"/>
          </w:rPr>
        </w:pPr>
        <w:r w:rsidRPr="004118D2">
          <w:rPr>
            <w:b/>
            <w:sz w:val="20"/>
            <w:szCs w:val="20"/>
          </w:rPr>
          <w:fldChar w:fldCharType="begin"/>
        </w:r>
        <w:r w:rsidRPr="004118D2">
          <w:rPr>
            <w:b/>
            <w:sz w:val="20"/>
            <w:szCs w:val="20"/>
          </w:rPr>
          <w:instrText>PAGE   \* MERGEFORMAT</w:instrText>
        </w:r>
        <w:r w:rsidRPr="004118D2">
          <w:rPr>
            <w:b/>
            <w:sz w:val="20"/>
            <w:szCs w:val="20"/>
          </w:rPr>
          <w:fldChar w:fldCharType="separate"/>
        </w:r>
        <w:r w:rsidR="000D6CAD" w:rsidRPr="000D6CAD">
          <w:rPr>
            <w:b/>
            <w:noProof/>
            <w:sz w:val="20"/>
            <w:szCs w:val="20"/>
            <w:lang w:val="ru-RU"/>
          </w:rPr>
          <w:t>5</w:t>
        </w:r>
        <w:r w:rsidRPr="004118D2">
          <w:rPr>
            <w:b/>
            <w:sz w:val="20"/>
            <w:szCs w:val="20"/>
          </w:rPr>
          <w:fldChar w:fldCharType="end"/>
        </w:r>
      </w:p>
    </w:sdtContent>
  </w:sdt>
  <w:p w:rsidR="00326FA8" w:rsidRPr="004118D2" w:rsidRDefault="00326FA8" w:rsidP="00644509">
    <w:pPr>
      <w:pStyle w:val="ac"/>
      <w:jc w:val="center"/>
      <w:rPr>
        <w:b/>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736390127"/>
      <w:docPartObj>
        <w:docPartGallery w:val="Page Numbers (Bottom of Page)"/>
        <w:docPartUnique/>
      </w:docPartObj>
    </w:sdtPr>
    <w:sdtEndPr/>
    <w:sdtContent>
      <w:p w:rsidR="00326FA8" w:rsidRPr="004118D2" w:rsidRDefault="00326FA8" w:rsidP="004118D2">
        <w:pPr>
          <w:pStyle w:val="ac"/>
          <w:jc w:val="center"/>
          <w:rPr>
            <w:b/>
            <w:sz w:val="20"/>
            <w:szCs w:val="20"/>
            <w:lang w:val="ru-RU"/>
          </w:rPr>
        </w:pPr>
        <w:r w:rsidRPr="004118D2">
          <w:rPr>
            <w:b/>
            <w:sz w:val="20"/>
            <w:szCs w:val="20"/>
            <w:lang w:val="ru-RU"/>
          </w:rPr>
          <w:t xml:space="preserve">Открытый запрос цен на право заключения договора на </w:t>
        </w:r>
        <w:r>
          <w:rPr>
            <w:b/>
            <w:sz w:val="20"/>
            <w:szCs w:val="20"/>
            <w:lang w:val="ru-RU"/>
          </w:rPr>
          <w:t>оказание услуг международной и междугородной связи</w:t>
        </w:r>
        <w:r w:rsidRPr="004118D2">
          <w:rPr>
            <w:b/>
            <w:sz w:val="20"/>
            <w:szCs w:val="20"/>
            <w:lang w:val="ru-RU"/>
          </w:rPr>
          <w:t xml:space="preserve"> для нужд филиала ОАО «ЦИУС ЕЭС» - ЦИУС Западной Сибири</w:t>
        </w:r>
      </w:p>
      <w:p w:rsidR="00326FA8" w:rsidRPr="004118D2" w:rsidRDefault="00326FA8">
        <w:pPr>
          <w:pStyle w:val="ac"/>
          <w:jc w:val="center"/>
          <w:rPr>
            <w:b/>
            <w:sz w:val="20"/>
            <w:szCs w:val="20"/>
          </w:rPr>
        </w:pPr>
        <w:r w:rsidRPr="004118D2">
          <w:rPr>
            <w:b/>
            <w:sz w:val="20"/>
            <w:szCs w:val="20"/>
          </w:rPr>
          <w:fldChar w:fldCharType="begin"/>
        </w:r>
        <w:r w:rsidRPr="004118D2">
          <w:rPr>
            <w:b/>
            <w:sz w:val="20"/>
            <w:szCs w:val="20"/>
          </w:rPr>
          <w:instrText>PAGE   \* MERGEFORMAT</w:instrText>
        </w:r>
        <w:r w:rsidRPr="004118D2">
          <w:rPr>
            <w:b/>
            <w:sz w:val="20"/>
            <w:szCs w:val="20"/>
          </w:rPr>
          <w:fldChar w:fldCharType="separate"/>
        </w:r>
        <w:r w:rsidR="000D6CAD" w:rsidRPr="000D6CAD">
          <w:rPr>
            <w:b/>
            <w:noProof/>
            <w:sz w:val="20"/>
            <w:szCs w:val="20"/>
            <w:lang w:val="ru-RU"/>
          </w:rPr>
          <w:t>13</w:t>
        </w:r>
        <w:r w:rsidRPr="004118D2">
          <w:rPr>
            <w:b/>
            <w:sz w:val="20"/>
            <w:szCs w:val="20"/>
          </w:rPr>
          <w:fldChar w:fldCharType="end"/>
        </w:r>
      </w:p>
    </w:sdtContent>
  </w:sdt>
  <w:p w:rsidR="00326FA8" w:rsidRPr="004118D2" w:rsidRDefault="00326FA8" w:rsidP="00076C63">
    <w:pPr>
      <w:pStyle w:val="ac"/>
      <w:jc w:val="cente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A8" w:rsidRPr="004118D2" w:rsidRDefault="00326FA8" w:rsidP="002D7B0A">
    <w:pPr>
      <w:pStyle w:val="ac"/>
      <w:jc w:val="center"/>
      <w:rPr>
        <w:b/>
        <w:sz w:val="20"/>
        <w:szCs w:val="20"/>
        <w:lang w:val="ru-RU"/>
      </w:rPr>
    </w:pPr>
    <w:r w:rsidRPr="004118D2">
      <w:rPr>
        <w:b/>
        <w:sz w:val="20"/>
        <w:szCs w:val="20"/>
        <w:lang w:val="ru-RU"/>
      </w:rPr>
      <w:t xml:space="preserve">Открытый запрос цен на право заключения договора на </w:t>
    </w:r>
    <w:r>
      <w:rPr>
        <w:b/>
        <w:sz w:val="20"/>
        <w:szCs w:val="20"/>
        <w:lang w:val="ru-RU"/>
      </w:rPr>
      <w:t>оказание услуг международной и междугородной связи</w:t>
    </w:r>
    <w:r w:rsidRPr="004118D2">
      <w:rPr>
        <w:b/>
        <w:sz w:val="20"/>
        <w:szCs w:val="20"/>
        <w:lang w:val="ru-RU"/>
      </w:rPr>
      <w:t xml:space="preserve"> для нужд филиала ОАО «ЦИУС ЕЭС» - ЦИУС Западной Сибири</w:t>
    </w:r>
  </w:p>
  <w:sdt>
    <w:sdtPr>
      <w:id w:val="2024213549"/>
      <w:docPartObj>
        <w:docPartGallery w:val="Page Numbers (Bottom of Page)"/>
        <w:docPartUnique/>
      </w:docPartObj>
    </w:sdtPr>
    <w:sdtEndPr>
      <w:rPr>
        <w:b/>
        <w:sz w:val="20"/>
        <w:szCs w:val="20"/>
      </w:rPr>
    </w:sdtEndPr>
    <w:sdtContent>
      <w:p w:rsidR="00326FA8" w:rsidRPr="002D7B0A" w:rsidRDefault="00326FA8">
        <w:pPr>
          <w:pStyle w:val="ac"/>
          <w:jc w:val="center"/>
          <w:rPr>
            <w:b/>
            <w:sz w:val="20"/>
            <w:szCs w:val="20"/>
          </w:rPr>
        </w:pPr>
        <w:r w:rsidRPr="002D7B0A">
          <w:rPr>
            <w:b/>
            <w:sz w:val="20"/>
            <w:szCs w:val="20"/>
          </w:rPr>
          <w:fldChar w:fldCharType="begin"/>
        </w:r>
        <w:r w:rsidRPr="002D7B0A">
          <w:rPr>
            <w:b/>
            <w:sz w:val="20"/>
            <w:szCs w:val="20"/>
          </w:rPr>
          <w:instrText>PAGE   \* MERGEFORMAT</w:instrText>
        </w:r>
        <w:r w:rsidRPr="002D7B0A">
          <w:rPr>
            <w:b/>
            <w:sz w:val="20"/>
            <w:szCs w:val="20"/>
          </w:rPr>
          <w:fldChar w:fldCharType="separate"/>
        </w:r>
        <w:r w:rsidR="000D6CAD" w:rsidRPr="000D6CAD">
          <w:rPr>
            <w:b/>
            <w:noProof/>
            <w:sz w:val="20"/>
            <w:szCs w:val="20"/>
            <w:lang w:val="ru-RU"/>
          </w:rPr>
          <w:t>42</w:t>
        </w:r>
        <w:r w:rsidRPr="002D7B0A">
          <w:rPr>
            <w:b/>
            <w:sz w:val="20"/>
            <w:szCs w:val="20"/>
          </w:rPr>
          <w:fldChar w:fldCharType="end"/>
        </w:r>
      </w:p>
    </w:sdtContent>
  </w:sdt>
  <w:p w:rsidR="00326FA8" w:rsidRPr="00F763EA" w:rsidRDefault="00326FA8" w:rsidP="00F763EA">
    <w:pPr>
      <w:pStyle w:val="ac"/>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7FE" w:rsidRDefault="009A17FE">
      <w:pPr>
        <w:spacing w:after="0" w:line="240" w:lineRule="auto"/>
      </w:pPr>
      <w:r>
        <w:separator/>
      </w:r>
    </w:p>
  </w:footnote>
  <w:footnote w:type="continuationSeparator" w:id="0">
    <w:p w:rsidR="009A17FE" w:rsidRDefault="009A1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A8" w:rsidRPr="00B52848" w:rsidRDefault="00326FA8" w:rsidP="00B5284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A8" w:rsidRPr="00B52848" w:rsidRDefault="00326FA8" w:rsidP="00B528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94F8F2"/>
    <w:lvl w:ilvl="0">
      <w:start w:val="1"/>
      <w:numFmt w:val="decimal"/>
      <w:pStyle w:val="a"/>
      <w:lvlText w:val="%1."/>
      <w:lvlJc w:val="left"/>
      <w:pPr>
        <w:tabs>
          <w:tab w:val="num" w:pos="360"/>
        </w:tabs>
        <w:ind w:left="360" w:hanging="360"/>
      </w:pPr>
    </w:lvl>
  </w:abstractNum>
  <w:abstractNum w:abstractNumId="1">
    <w:nsid w:val="FFFFFF89"/>
    <w:multiLevelType w:val="singleLevel"/>
    <w:tmpl w:val="F4C48F3C"/>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0000035"/>
    <w:multiLevelType w:val="multilevel"/>
    <w:tmpl w:val="71C40E5A"/>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1.5.%3."/>
      <w:lvlJc w:val="left"/>
      <w:pPr>
        <w:tabs>
          <w:tab w:val="num" w:pos="1224"/>
        </w:tabs>
        <w:ind w:left="1224" w:hanging="504"/>
      </w:pPr>
      <w:rPr>
        <w:rFonts w:ascii="Times New Roman" w:hAnsi="Times New Roman" w:cs="Times New Roman" w:hint="default"/>
        <w:i w:val="0"/>
      </w:rPr>
    </w:lvl>
    <w:lvl w:ilvl="3">
      <w:start w:val="1"/>
      <w:numFmt w:val="decimal"/>
      <w:lvlText w:val="1.5.7.%4."/>
      <w:lvlJc w:val="left"/>
      <w:pPr>
        <w:tabs>
          <w:tab w:val="num" w:pos="1800"/>
        </w:tabs>
        <w:ind w:left="1728" w:hanging="648"/>
      </w:pPr>
      <w:rPr>
        <w:rFonts w:ascii="Times New Roman" w:hAnsi="Times New Roman" w:cs="Times New Roman"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
    <w:nsid w:val="0AAA5A09"/>
    <w:multiLevelType w:val="multilevel"/>
    <w:tmpl w:val="E3EEB30C"/>
    <w:lvl w:ilvl="0">
      <w:start w:val="1"/>
      <w:numFmt w:val="decimal"/>
      <w:pStyle w:val="123N"/>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A37D1A"/>
    <w:multiLevelType w:val="hybridMultilevel"/>
    <w:tmpl w:val="57F257A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6E5799E"/>
    <w:multiLevelType w:val="multilevel"/>
    <w:tmpl w:val="AA8A0826"/>
    <w:lvl w:ilvl="0">
      <w:start w:val="11"/>
      <w:numFmt w:val="decimal"/>
      <w:lvlText w:val="%1."/>
      <w:lvlJc w:val="left"/>
      <w:pPr>
        <w:ind w:left="720" w:hanging="72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b w:val="0"/>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6">
    <w:nsid w:val="1AB84B06"/>
    <w:multiLevelType w:val="hybridMultilevel"/>
    <w:tmpl w:val="E0501CA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7">
    <w:nsid w:val="23FF23F4"/>
    <w:multiLevelType w:val="hybridMultilevel"/>
    <w:tmpl w:val="94286262"/>
    <w:lvl w:ilvl="0" w:tplc="04190001">
      <w:start w:val="1"/>
      <w:numFmt w:val="bullet"/>
      <w:lvlText w:val=""/>
      <w:lvlJc w:val="left"/>
      <w:pPr>
        <w:ind w:left="1287" w:hanging="360"/>
      </w:pPr>
      <w:rPr>
        <w:rFonts w:ascii="Symbol" w:hAnsi="Symbol" w:hint="default"/>
        <w:b w:val="0"/>
        <w:i w:val="0"/>
        <w:color w:val="auto"/>
        <w:spacing w:val="-20"/>
        <w:w w:val="100"/>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532D76"/>
    <w:multiLevelType w:val="hybridMultilevel"/>
    <w:tmpl w:val="F11AF52E"/>
    <w:lvl w:ilvl="0" w:tplc="6AACBC0A">
      <w:start w:val="1"/>
      <w:numFmt w:val="decimal"/>
      <w:lvlText w:val="%1."/>
      <w:lvlJc w:val="left"/>
      <w:pPr>
        <w:tabs>
          <w:tab w:val="num" w:pos="1070"/>
        </w:tabs>
        <w:ind w:left="107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5A01C3"/>
    <w:multiLevelType w:val="hybridMultilevel"/>
    <w:tmpl w:val="EEACBB1C"/>
    <w:lvl w:ilvl="0" w:tplc="B8AC483C">
      <w:start w:val="1"/>
      <w:numFmt w:val="decimal"/>
      <w:lvlText w:val="%1."/>
      <w:lvlJc w:val="left"/>
      <w:pPr>
        <w:ind w:left="360" w:hanging="360"/>
      </w:pPr>
      <w:rPr>
        <w:rFonts w:ascii="Times New Roman" w:hAnsi="Times New Roman" w:cs="Times New Roman" w:hint="default"/>
        <w:b w:val="0"/>
        <w:sz w:val="16"/>
        <w:szCs w:val="1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E2B6D15"/>
    <w:multiLevelType w:val="multilevel"/>
    <w:tmpl w:val="90D81904"/>
    <w:lvl w:ilvl="0">
      <w:start w:val="1"/>
      <w:numFmt w:val="decimal"/>
      <w:lvlText w:val="%1."/>
      <w:lvlJc w:val="left"/>
      <w:pPr>
        <w:ind w:left="1429" w:hanging="360"/>
      </w:pPr>
      <w:rPr>
        <w:b/>
      </w:rPr>
    </w:lvl>
    <w:lvl w:ilvl="1">
      <w:start w:val="1"/>
      <w:numFmt w:val="decimal"/>
      <w:isLgl/>
      <w:lvlText w:val="%1.%2"/>
      <w:lvlJc w:val="left"/>
      <w:pPr>
        <w:ind w:left="1768" w:hanging="1200"/>
      </w:pPr>
      <w:rPr>
        <w:rFonts w:hint="default"/>
      </w:rPr>
    </w:lvl>
    <w:lvl w:ilvl="2">
      <w:start w:val="1"/>
      <w:numFmt w:val="decimal"/>
      <w:isLgl/>
      <w:lvlText w:val="%1.%2.%3"/>
      <w:lvlJc w:val="left"/>
      <w:pPr>
        <w:ind w:left="2269" w:hanging="1200"/>
      </w:pPr>
      <w:rPr>
        <w:rFonts w:hint="default"/>
      </w:rPr>
    </w:lvl>
    <w:lvl w:ilvl="3">
      <w:start w:val="1"/>
      <w:numFmt w:val="decimal"/>
      <w:isLgl/>
      <w:lvlText w:val="%1.%2.%3.%4"/>
      <w:lvlJc w:val="left"/>
      <w:pPr>
        <w:ind w:left="2269" w:hanging="1200"/>
      </w:pPr>
      <w:rPr>
        <w:rFonts w:hint="default"/>
      </w:rPr>
    </w:lvl>
    <w:lvl w:ilvl="4">
      <w:start w:val="1"/>
      <w:numFmt w:val="decimal"/>
      <w:isLgl/>
      <w:lvlText w:val="%1.%2.%3.%4.%5"/>
      <w:lvlJc w:val="left"/>
      <w:pPr>
        <w:ind w:left="2269" w:hanging="1200"/>
      </w:pPr>
      <w:rPr>
        <w:rFonts w:hint="default"/>
      </w:rPr>
    </w:lvl>
    <w:lvl w:ilvl="5">
      <w:start w:val="1"/>
      <w:numFmt w:val="decimal"/>
      <w:isLgl/>
      <w:lvlText w:val="%1.%2.%3.%4.%5.%6"/>
      <w:lvlJc w:val="left"/>
      <w:pPr>
        <w:ind w:left="2269" w:hanging="120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35414C78"/>
    <w:multiLevelType w:val="singleLevel"/>
    <w:tmpl w:val="B992C2CC"/>
    <w:lvl w:ilvl="0">
      <w:start w:val="1"/>
      <w:numFmt w:val="decimal"/>
      <w:lvlText w:val="%1."/>
      <w:legacy w:legacy="1" w:legacySpace="0" w:legacyIndent="266"/>
      <w:lvlJc w:val="left"/>
      <w:rPr>
        <w:rFonts w:ascii="Times New Roman" w:hAnsi="Times New Roman" w:cs="Times New Roman" w:hint="default"/>
      </w:rPr>
    </w:lvl>
  </w:abstractNum>
  <w:abstractNum w:abstractNumId="12">
    <w:nsid w:val="356A5FCE"/>
    <w:multiLevelType w:val="multilevel"/>
    <w:tmpl w:val="3D58EDE0"/>
    <w:lvl w:ilvl="0">
      <w:start w:val="1"/>
      <w:numFmt w:val="decimal"/>
      <w:lvlText w:val="%1."/>
      <w:lvlJc w:val="left"/>
      <w:pPr>
        <w:tabs>
          <w:tab w:val="num" w:pos="1134"/>
        </w:tabs>
        <w:ind w:firstLine="567"/>
      </w:pPr>
      <w:rPr>
        <w:rFonts w:hint="default"/>
        <w:b w:val="0"/>
        <w:color w:val="auto"/>
      </w:rPr>
    </w:lvl>
    <w:lvl w:ilvl="1">
      <w:start w:val="1"/>
      <w:numFmt w:val="decimal"/>
      <w:lvlText w:val="%1.%2."/>
      <w:lvlJc w:val="left"/>
      <w:pPr>
        <w:tabs>
          <w:tab w:val="num" w:pos="708"/>
        </w:tabs>
        <w:ind w:left="2126" w:hanging="708"/>
      </w:pPr>
      <w:rPr>
        <w:rFonts w:hint="default"/>
        <w:strike w:val="0"/>
        <w:color w:val="auto"/>
        <w14:shadow w14:blurRad="0" w14:dist="0" w14:dir="0" w14:sx="0" w14:sy="0" w14:kx="0" w14:ky="0" w14:algn="none">
          <w14:srgbClr w14:val="000000"/>
        </w14:shadow>
        <w14:textOutline w14:w="9525" w14:cap="rnd" w14:cmpd="sng" w14:algn="ctr">
          <w14:solidFill>
            <w14:srgbClr w14:val="000000"/>
          </w14:solidFill>
          <w14:prstDash w14:val="solid"/>
          <w14:bevel/>
        </w14:textOutline>
        <w14:props3d w14:extrusionH="57150" w14:contourW="12700" w14:prstMaterial="none">
          <w14:extrusionClr>
            <w14:schemeClr w14:val="bg1"/>
          </w14:extrusionClr>
          <w14:contourClr>
            <w14:schemeClr w14:val="bg1"/>
          </w14:contourClr>
        </w14:props3d>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start w:val="1"/>
      <w:numFmt w:val="decimal"/>
      <w:lvlText w:val="%1.%2.%3.%4.%5.%6."/>
      <w:lvlJc w:val="left"/>
      <w:pPr>
        <w:tabs>
          <w:tab w:val="num" w:pos="708"/>
        </w:tabs>
        <w:ind w:left="4956" w:hanging="708"/>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nsid w:val="3BE03FC3"/>
    <w:multiLevelType w:val="hybridMultilevel"/>
    <w:tmpl w:val="FD36B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5E7160"/>
    <w:multiLevelType w:val="multilevel"/>
    <w:tmpl w:val="AC20C7FA"/>
    <w:lvl w:ilvl="0">
      <w:start w:val="10"/>
      <w:numFmt w:val="decimal"/>
      <w:pStyle w:val="a1"/>
      <w:lvlText w:val="%1."/>
      <w:lvlJc w:val="center"/>
      <w:pPr>
        <w:tabs>
          <w:tab w:val="num" w:pos="568"/>
        </w:tabs>
        <w:ind w:left="568" w:hanging="568"/>
      </w:pPr>
      <w:rPr>
        <w:rFonts w:cs="Times New Roman" w:hint="default"/>
      </w:rPr>
    </w:lvl>
    <w:lvl w:ilvl="1">
      <w:start w:val="1"/>
      <w:numFmt w:val="decimal"/>
      <w:pStyle w:val="1"/>
      <w:lvlText w:val="%1.%2."/>
      <w:lvlJc w:val="left"/>
      <w:pPr>
        <w:tabs>
          <w:tab w:val="num" w:pos="1134"/>
        </w:tabs>
        <w:ind w:left="1134" w:hanging="1133"/>
      </w:pPr>
      <w:rPr>
        <w:rFonts w:cs="Times New Roman" w:hint="default"/>
      </w:rPr>
    </w:lvl>
    <w:lvl w:ilvl="2">
      <w:start w:val="10"/>
      <w:numFmt w:val="decimal"/>
      <w:pStyle w:val="a2"/>
      <w:lvlText w:val="%1.%2.%3."/>
      <w:lvlJc w:val="left"/>
      <w:pPr>
        <w:tabs>
          <w:tab w:val="num" w:pos="1134"/>
        </w:tabs>
        <w:ind w:left="1134" w:hanging="1133"/>
      </w:pPr>
      <w:rPr>
        <w:rFonts w:cs="Times New Roman" w:hint="default"/>
      </w:rPr>
    </w:lvl>
    <w:lvl w:ilvl="3">
      <w:start w:val="1"/>
      <w:numFmt w:val="decimal"/>
      <w:pStyle w:val="2"/>
      <w:lvlText w:val="%1.%2.%3.%4."/>
      <w:lvlJc w:val="left"/>
      <w:pPr>
        <w:tabs>
          <w:tab w:val="num" w:pos="1134"/>
        </w:tabs>
        <w:ind w:left="1134" w:hanging="1134"/>
      </w:pPr>
      <w:rPr>
        <w:rFonts w:cs="Times New Roman" w:hint="default"/>
      </w:rPr>
    </w:lvl>
    <w:lvl w:ilvl="4">
      <w:start w:val="1"/>
      <w:numFmt w:val="lowerLetter"/>
      <w:pStyle w:val="10"/>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15">
    <w:nsid w:val="524A3A1A"/>
    <w:multiLevelType w:val="hybridMultilevel"/>
    <w:tmpl w:val="CFEC0A2E"/>
    <w:lvl w:ilvl="0" w:tplc="F6AA891E">
      <w:start w:val="4"/>
      <w:numFmt w:val="decimal"/>
      <w:lvlText w:val="%1."/>
      <w:lvlJc w:val="left"/>
      <w:pPr>
        <w:ind w:left="1770" w:hanging="360"/>
      </w:pPr>
      <w:rPr>
        <w:rFonts w:ascii="Times New Roman" w:hAnsi="Times New Roman"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6">
    <w:nsid w:val="546A3285"/>
    <w:multiLevelType w:val="hybridMultilevel"/>
    <w:tmpl w:val="3BB030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977D1"/>
    <w:multiLevelType w:val="hybridMultilevel"/>
    <w:tmpl w:val="F9C0FF94"/>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5511243A"/>
    <w:multiLevelType w:val="hybridMultilevel"/>
    <w:tmpl w:val="4A32F16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5516012D"/>
    <w:multiLevelType w:val="hybridMultilevel"/>
    <w:tmpl w:val="1CDA5D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5BE2D03"/>
    <w:multiLevelType w:val="hybridMultilevel"/>
    <w:tmpl w:val="00BC6A10"/>
    <w:lvl w:ilvl="0" w:tplc="75803B6A">
      <w:start w:val="1"/>
      <w:numFmt w:val="bullet"/>
      <w:lvlText w:val=""/>
      <w:lvlJc w:val="left"/>
      <w:pPr>
        <w:tabs>
          <w:tab w:val="num" w:pos="740"/>
        </w:tabs>
        <w:ind w:left="7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263511"/>
    <w:multiLevelType w:val="hybridMultilevel"/>
    <w:tmpl w:val="CFBE5130"/>
    <w:lvl w:ilvl="0" w:tplc="FFFFFFFF">
      <w:start w:val="1"/>
      <w:numFmt w:val="none"/>
      <w:pStyle w:val="a3"/>
      <w:lvlText w:val="--"/>
      <w:lvlJc w:val="left"/>
      <w:pPr>
        <w:tabs>
          <w:tab w:val="num" w:pos="1701"/>
        </w:tabs>
        <w:ind w:left="1361" w:firstLine="0"/>
      </w:pPr>
      <w:rPr>
        <w:rFonts w:ascii="Arial" w:hAnsi="Arial" w:cs="Times New Roman" w:hint="default"/>
        <w:b w:val="0"/>
        <w:i w:val="0"/>
        <w:color w:val="auto"/>
        <w:spacing w:val="-20"/>
        <w:w w:val="100"/>
        <w:sz w:val="22"/>
      </w:rPr>
    </w:lvl>
    <w:lvl w:ilvl="1" w:tplc="04190001">
      <w:start w:val="1"/>
      <w:numFmt w:val="bullet"/>
      <w:lvlText w:val=""/>
      <w:lvlJc w:val="left"/>
      <w:pPr>
        <w:tabs>
          <w:tab w:val="num" w:pos="1440"/>
        </w:tabs>
        <w:ind w:left="1440" w:hanging="360"/>
      </w:pPr>
      <w:rPr>
        <w:rFonts w:ascii="Symbol" w:hAnsi="Symbol" w:hint="default"/>
        <w:b w:val="0"/>
        <w:i w:val="0"/>
        <w:color w:val="auto"/>
        <w:spacing w:val="-20"/>
        <w:w w:val="100"/>
        <w:sz w:val="2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F3E0E38"/>
    <w:multiLevelType w:val="hybridMultilevel"/>
    <w:tmpl w:val="5F16534E"/>
    <w:lvl w:ilvl="0" w:tplc="FFFFFFFF">
      <w:start w:val="1"/>
      <w:numFmt w:val="bullet"/>
      <w:lvlText w:val="-"/>
      <w:lvlJc w:val="left"/>
      <w:pPr>
        <w:tabs>
          <w:tab w:val="num" w:pos="453"/>
        </w:tabs>
        <w:ind w:left="453" w:hanging="453"/>
      </w:pPr>
      <w:rPr>
        <w:rFonts w:ascii="Times New Roman" w:hAnsi="Times New Roman" w:hint="default"/>
      </w:rPr>
    </w:lvl>
    <w:lvl w:ilvl="1" w:tplc="FFFFFFFF">
      <w:start w:val="1"/>
      <w:numFmt w:val="bullet"/>
      <w:lvlText w:val="o"/>
      <w:lvlJc w:val="left"/>
      <w:pPr>
        <w:tabs>
          <w:tab w:val="num" w:pos="901"/>
        </w:tabs>
        <w:ind w:left="901" w:hanging="360"/>
      </w:pPr>
      <w:rPr>
        <w:rFonts w:ascii="Courier New" w:hAnsi="Courier New" w:hint="default"/>
      </w:rPr>
    </w:lvl>
    <w:lvl w:ilvl="2" w:tplc="FFFFFFFF" w:tentative="1">
      <w:start w:val="1"/>
      <w:numFmt w:val="bullet"/>
      <w:lvlText w:val=""/>
      <w:lvlJc w:val="left"/>
      <w:pPr>
        <w:tabs>
          <w:tab w:val="num" w:pos="1621"/>
        </w:tabs>
        <w:ind w:left="1621" w:hanging="360"/>
      </w:pPr>
      <w:rPr>
        <w:rFonts w:ascii="Wingdings" w:hAnsi="Wingdings" w:hint="default"/>
      </w:rPr>
    </w:lvl>
    <w:lvl w:ilvl="3" w:tplc="FFFFFFFF" w:tentative="1">
      <w:start w:val="1"/>
      <w:numFmt w:val="bullet"/>
      <w:lvlText w:val=""/>
      <w:lvlJc w:val="left"/>
      <w:pPr>
        <w:tabs>
          <w:tab w:val="num" w:pos="2341"/>
        </w:tabs>
        <w:ind w:left="2341" w:hanging="360"/>
      </w:pPr>
      <w:rPr>
        <w:rFonts w:ascii="Symbol" w:hAnsi="Symbol" w:hint="default"/>
      </w:rPr>
    </w:lvl>
    <w:lvl w:ilvl="4" w:tplc="FFFFFFFF" w:tentative="1">
      <w:start w:val="1"/>
      <w:numFmt w:val="bullet"/>
      <w:lvlText w:val="o"/>
      <w:lvlJc w:val="left"/>
      <w:pPr>
        <w:tabs>
          <w:tab w:val="num" w:pos="3061"/>
        </w:tabs>
        <w:ind w:left="3061" w:hanging="360"/>
      </w:pPr>
      <w:rPr>
        <w:rFonts w:ascii="Courier New" w:hAnsi="Courier New" w:hint="default"/>
      </w:rPr>
    </w:lvl>
    <w:lvl w:ilvl="5" w:tplc="FFFFFFFF" w:tentative="1">
      <w:start w:val="1"/>
      <w:numFmt w:val="bullet"/>
      <w:lvlText w:val=""/>
      <w:lvlJc w:val="left"/>
      <w:pPr>
        <w:tabs>
          <w:tab w:val="num" w:pos="3781"/>
        </w:tabs>
        <w:ind w:left="3781" w:hanging="360"/>
      </w:pPr>
      <w:rPr>
        <w:rFonts w:ascii="Wingdings" w:hAnsi="Wingdings" w:hint="default"/>
      </w:rPr>
    </w:lvl>
    <w:lvl w:ilvl="6" w:tplc="FFFFFFFF" w:tentative="1">
      <w:start w:val="1"/>
      <w:numFmt w:val="bullet"/>
      <w:lvlText w:val=""/>
      <w:lvlJc w:val="left"/>
      <w:pPr>
        <w:tabs>
          <w:tab w:val="num" w:pos="4501"/>
        </w:tabs>
        <w:ind w:left="4501" w:hanging="360"/>
      </w:pPr>
      <w:rPr>
        <w:rFonts w:ascii="Symbol" w:hAnsi="Symbol" w:hint="default"/>
      </w:rPr>
    </w:lvl>
    <w:lvl w:ilvl="7" w:tplc="FFFFFFFF" w:tentative="1">
      <w:start w:val="1"/>
      <w:numFmt w:val="bullet"/>
      <w:lvlText w:val="o"/>
      <w:lvlJc w:val="left"/>
      <w:pPr>
        <w:tabs>
          <w:tab w:val="num" w:pos="5221"/>
        </w:tabs>
        <w:ind w:left="5221" w:hanging="360"/>
      </w:pPr>
      <w:rPr>
        <w:rFonts w:ascii="Courier New" w:hAnsi="Courier New" w:hint="default"/>
      </w:rPr>
    </w:lvl>
    <w:lvl w:ilvl="8" w:tplc="FFFFFFFF" w:tentative="1">
      <w:start w:val="1"/>
      <w:numFmt w:val="bullet"/>
      <w:lvlText w:val=""/>
      <w:lvlJc w:val="left"/>
      <w:pPr>
        <w:tabs>
          <w:tab w:val="num" w:pos="5941"/>
        </w:tabs>
        <w:ind w:left="5941" w:hanging="360"/>
      </w:pPr>
      <w:rPr>
        <w:rFonts w:ascii="Wingdings" w:hAnsi="Wingdings" w:hint="default"/>
      </w:rPr>
    </w:lvl>
  </w:abstractNum>
  <w:abstractNum w:abstractNumId="23">
    <w:nsid w:val="6C3E5294"/>
    <w:multiLevelType w:val="hybridMultilevel"/>
    <w:tmpl w:val="1EF4DF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9C6120"/>
    <w:multiLevelType w:val="multilevel"/>
    <w:tmpl w:val="6F989704"/>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nsid w:val="7DB0156D"/>
    <w:multiLevelType w:val="multilevel"/>
    <w:tmpl w:val="F92E09A4"/>
    <w:lvl w:ilvl="0">
      <w:start w:val="1"/>
      <w:numFmt w:val="decimal"/>
      <w:lvlText w:val="%1."/>
      <w:lvlJc w:val="left"/>
      <w:pPr>
        <w:ind w:left="1156" w:hanging="360"/>
      </w:pPr>
      <w:rPr>
        <w:rFonts w:cs="Times New Roman" w:hint="default"/>
      </w:rPr>
    </w:lvl>
    <w:lvl w:ilvl="1">
      <w:start w:val="1"/>
      <w:numFmt w:val="decimal"/>
      <w:isLgl/>
      <w:lvlText w:val="%1.%2."/>
      <w:lvlJc w:val="left"/>
      <w:pPr>
        <w:ind w:left="1516" w:hanging="720"/>
      </w:pPr>
      <w:rPr>
        <w:rFonts w:cs="Times New Roman" w:hint="default"/>
      </w:rPr>
    </w:lvl>
    <w:lvl w:ilvl="2">
      <w:start w:val="1"/>
      <w:numFmt w:val="decimal"/>
      <w:isLgl/>
      <w:lvlText w:val="%1.%2.%3."/>
      <w:lvlJc w:val="left"/>
      <w:pPr>
        <w:ind w:left="1516" w:hanging="720"/>
      </w:pPr>
      <w:rPr>
        <w:rFonts w:cs="Times New Roman" w:hint="default"/>
      </w:rPr>
    </w:lvl>
    <w:lvl w:ilvl="3">
      <w:start w:val="1"/>
      <w:numFmt w:val="decimal"/>
      <w:isLgl/>
      <w:lvlText w:val="%1.%2.%3.%4."/>
      <w:lvlJc w:val="left"/>
      <w:pPr>
        <w:ind w:left="1876" w:hanging="1080"/>
      </w:pPr>
      <w:rPr>
        <w:rFonts w:cs="Times New Roman" w:hint="default"/>
      </w:rPr>
    </w:lvl>
    <w:lvl w:ilvl="4">
      <w:start w:val="1"/>
      <w:numFmt w:val="decimal"/>
      <w:isLgl/>
      <w:lvlText w:val="%1.%2.%3.%4.%5."/>
      <w:lvlJc w:val="left"/>
      <w:pPr>
        <w:ind w:left="1876" w:hanging="1080"/>
      </w:pPr>
      <w:rPr>
        <w:rFonts w:cs="Times New Roman" w:hint="default"/>
      </w:rPr>
    </w:lvl>
    <w:lvl w:ilvl="5">
      <w:start w:val="1"/>
      <w:numFmt w:val="decimal"/>
      <w:isLgl/>
      <w:lvlText w:val="%1.%2.%3.%4.%5.%6."/>
      <w:lvlJc w:val="left"/>
      <w:pPr>
        <w:ind w:left="2236" w:hanging="1440"/>
      </w:pPr>
      <w:rPr>
        <w:rFonts w:cs="Times New Roman" w:hint="default"/>
      </w:rPr>
    </w:lvl>
    <w:lvl w:ilvl="6">
      <w:start w:val="1"/>
      <w:numFmt w:val="decimal"/>
      <w:isLgl/>
      <w:lvlText w:val="%1.%2.%3.%4.%5.%6.%7."/>
      <w:lvlJc w:val="left"/>
      <w:pPr>
        <w:ind w:left="2596" w:hanging="1800"/>
      </w:pPr>
      <w:rPr>
        <w:rFonts w:cs="Times New Roman" w:hint="default"/>
      </w:rPr>
    </w:lvl>
    <w:lvl w:ilvl="7">
      <w:start w:val="1"/>
      <w:numFmt w:val="decimal"/>
      <w:isLgl/>
      <w:lvlText w:val="%1.%2.%3.%4.%5.%6.%7.%8."/>
      <w:lvlJc w:val="left"/>
      <w:pPr>
        <w:ind w:left="2596" w:hanging="1800"/>
      </w:pPr>
      <w:rPr>
        <w:rFonts w:cs="Times New Roman" w:hint="default"/>
      </w:rPr>
    </w:lvl>
    <w:lvl w:ilvl="8">
      <w:start w:val="1"/>
      <w:numFmt w:val="decimal"/>
      <w:isLgl/>
      <w:lvlText w:val="%1.%2.%3.%4.%5.%6.%7.%8.%9."/>
      <w:lvlJc w:val="left"/>
      <w:pPr>
        <w:ind w:left="2956" w:hanging="2160"/>
      </w:pPr>
      <w:rPr>
        <w:rFonts w:cs="Times New Roman" w:hint="default"/>
      </w:rPr>
    </w:lvl>
  </w:abstractNum>
  <w:num w:numId="1">
    <w:abstractNumId w:val="0"/>
  </w:num>
  <w:num w:numId="2">
    <w:abstractNumId w:val="1"/>
  </w:num>
  <w:num w:numId="3">
    <w:abstractNumId w:val="12"/>
  </w:num>
  <w:num w:numId="4">
    <w:abstractNumId w:val="4"/>
  </w:num>
  <w:num w:numId="5">
    <w:abstractNumId w:val="22"/>
  </w:num>
  <w:num w:numId="6">
    <w:abstractNumId w:val="25"/>
  </w:num>
  <w:num w:numId="7">
    <w:abstractNumId w:val="6"/>
  </w:num>
  <w:num w:numId="8">
    <w:abstractNumId w:val="18"/>
  </w:num>
  <w:num w:numId="9">
    <w:abstractNumId w:val="16"/>
  </w:num>
  <w:num w:numId="10">
    <w:abstractNumId w:val="14"/>
  </w:num>
  <w:num w:numId="11">
    <w:abstractNumId w:val="3"/>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10"/>
  </w:num>
  <w:num w:numId="16">
    <w:abstractNumId w:val="19"/>
  </w:num>
  <w:num w:numId="17">
    <w:abstractNumId w:val="7"/>
  </w:num>
  <w:num w:numId="18">
    <w:abstractNumId w:val="5"/>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4"/>
  </w:num>
  <w:num w:numId="23">
    <w:abstractNumId w:val="13"/>
  </w:num>
  <w:num w:numId="24">
    <w:abstractNumId w:val="15"/>
  </w:num>
  <w:num w:numId="25">
    <w:abstractNumId w:val="1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D3"/>
    <w:rsid w:val="0001397E"/>
    <w:rsid w:val="00021AE5"/>
    <w:rsid w:val="00066B5B"/>
    <w:rsid w:val="00072A28"/>
    <w:rsid w:val="00076C63"/>
    <w:rsid w:val="000974DC"/>
    <w:rsid w:val="000A0C50"/>
    <w:rsid w:val="000D5F7B"/>
    <w:rsid w:val="000D606D"/>
    <w:rsid w:val="000D6CAD"/>
    <w:rsid w:val="000E0271"/>
    <w:rsid w:val="000E50C5"/>
    <w:rsid w:val="0010119A"/>
    <w:rsid w:val="00111F8E"/>
    <w:rsid w:val="001477B8"/>
    <w:rsid w:val="0015320B"/>
    <w:rsid w:val="0016457E"/>
    <w:rsid w:val="00166CA5"/>
    <w:rsid w:val="0017552D"/>
    <w:rsid w:val="001848C4"/>
    <w:rsid w:val="001D3292"/>
    <w:rsid w:val="001D3A67"/>
    <w:rsid w:val="001D7C00"/>
    <w:rsid w:val="001E116C"/>
    <w:rsid w:val="00202EC3"/>
    <w:rsid w:val="002038BC"/>
    <w:rsid w:val="00205F36"/>
    <w:rsid w:val="00206A3F"/>
    <w:rsid w:val="002358C5"/>
    <w:rsid w:val="00244953"/>
    <w:rsid w:val="00247B0B"/>
    <w:rsid w:val="0025047E"/>
    <w:rsid w:val="00261176"/>
    <w:rsid w:val="002B5658"/>
    <w:rsid w:val="002D2383"/>
    <w:rsid w:val="002D3D59"/>
    <w:rsid w:val="002D7B0A"/>
    <w:rsid w:val="002E6487"/>
    <w:rsid w:val="00300E8B"/>
    <w:rsid w:val="00311E59"/>
    <w:rsid w:val="00311FEF"/>
    <w:rsid w:val="00326FA8"/>
    <w:rsid w:val="00344E07"/>
    <w:rsid w:val="00351841"/>
    <w:rsid w:val="003658EF"/>
    <w:rsid w:val="003B220E"/>
    <w:rsid w:val="003C4062"/>
    <w:rsid w:val="003E16C6"/>
    <w:rsid w:val="003E7040"/>
    <w:rsid w:val="0040087F"/>
    <w:rsid w:val="0041021E"/>
    <w:rsid w:val="004118D2"/>
    <w:rsid w:val="00416053"/>
    <w:rsid w:val="004308B8"/>
    <w:rsid w:val="00437255"/>
    <w:rsid w:val="004622BB"/>
    <w:rsid w:val="004676B8"/>
    <w:rsid w:val="00472775"/>
    <w:rsid w:val="004772CD"/>
    <w:rsid w:val="004856F3"/>
    <w:rsid w:val="004C02E2"/>
    <w:rsid w:val="004E2B42"/>
    <w:rsid w:val="004F4763"/>
    <w:rsid w:val="00501330"/>
    <w:rsid w:val="005033CD"/>
    <w:rsid w:val="005102E7"/>
    <w:rsid w:val="00526322"/>
    <w:rsid w:val="00527B0B"/>
    <w:rsid w:val="00533FDC"/>
    <w:rsid w:val="005446EF"/>
    <w:rsid w:val="00572205"/>
    <w:rsid w:val="005739E1"/>
    <w:rsid w:val="005B2FB7"/>
    <w:rsid w:val="005B5715"/>
    <w:rsid w:val="005C538D"/>
    <w:rsid w:val="005D2D45"/>
    <w:rsid w:val="005D6C27"/>
    <w:rsid w:val="00604C61"/>
    <w:rsid w:val="0062404C"/>
    <w:rsid w:val="00644509"/>
    <w:rsid w:val="00657EEB"/>
    <w:rsid w:val="0066525E"/>
    <w:rsid w:val="00667077"/>
    <w:rsid w:val="006678D4"/>
    <w:rsid w:val="006742E6"/>
    <w:rsid w:val="00693756"/>
    <w:rsid w:val="006D5842"/>
    <w:rsid w:val="006E12F5"/>
    <w:rsid w:val="006E6C06"/>
    <w:rsid w:val="006F04AD"/>
    <w:rsid w:val="006F734E"/>
    <w:rsid w:val="00705E83"/>
    <w:rsid w:val="0070772F"/>
    <w:rsid w:val="00753658"/>
    <w:rsid w:val="00755026"/>
    <w:rsid w:val="0076603D"/>
    <w:rsid w:val="00793B23"/>
    <w:rsid w:val="00794D8E"/>
    <w:rsid w:val="007A57D3"/>
    <w:rsid w:val="007B41D9"/>
    <w:rsid w:val="007C2698"/>
    <w:rsid w:val="007D1A7D"/>
    <w:rsid w:val="007E50CD"/>
    <w:rsid w:val="007F7454"/>
    <w:rsid w:val="0080126A"/>
    <w:rsid w:val="008059F2"/>
    <w:rsid w:val="00806B38"/>
    <w:rsid w:val="00815B23"/>
    <w:rsid w:val="008200C4"/>
    <w:rsid w:val="00825B60"/>
    <w:rsid w:val="008710E6"/>
    <w:rsid w:val="0088220A"/>
    <w:rsid w:val="008838A4"/>
    <w:rsid w:val="008956DC"/>
    <w:rsid w:val="008A09E2"/>
    <w:rsid w:val="008A78B4"/>
    <w:rsid w:val="008C3463"/>
    <w:rsid w:val="008E48E2"/>
    <w:rsid w:val="009002F8"/>
    <w:rsid w:val="00905741"/>
    <w:rsid w:val="009301B4"/>
    <w:rsid w:val="0093178F"/>
    <w:rsid w:val="00934550"/>
    <w:rsid w:val="009570D8"/>
    <w:rsid w:val="00966893"/>
    <w:rsid w:val="00966A01"/>
    <w:rsid w:val="009774A2"/>
    <w:rsid w:val="00994507"/>
    <w:rsid w:val="00997A1C"/>
    <w:rsid w:val="009A17FE"/>
    <w:rsid w:val="009C5149"/>
    <w:rsid w:val="009C7BE8"/>
    <w:rsid w:val="009D390F"/>
    <w:rsid w:val="009F14F0"/>
    <w:rsid w:val="00A010A8"/>
    <w:rsid w:val="00A056F0"/>
    <w:rsid w:val="00A33FD9"/>
    <w:rsid w:val="00A40100"/>
    <w:rsid w:val="00A82F12"/>
    <w:rsid w:val="00A845AA"/>
    <w:rsid w:val="00A85EAE"/>
    <w:rsid w:val="00AA136B"/>
    <w:rsid w:val="00AA44DD"/>
    <w:rsid w:val="00AA5400"/>
    <w:rsid w:val="00B52848"/>
    <w:rsid w:val="00BD525F"/>
    <w:rsid w:val="00BD5475"/>
    <w:rsid w:val="00BF0764"/>
    <w:rsid w:val="00BF6790"/>
    <w:rsid w:val="00C01990"/>
    <w:rsid w:val="00C02A0D"/>
    <w:rsid w:val="00C03557"/>
    <w:rsid w:val="00C31FDD"/>
    <w:rsid w:val="00C33860"/>
    <w:rsid w:val="00C62843"/>
    <w:rsid w:val="00C637E7"/>
    <w:rsid w:val="00C95CDD"/>
    <w:rsid w:val="00CE10FA"/>
    <w:rsid w:val="00CE20E4"/>
    <w:rsid w:val="00D05C1D"/>
    <w:rsid w:val="00D11C7B"/>
    <w:rsid w:val="00D25349"/>
    <w:rsid w:val="00D3653F"/>
    <w:rsid w:val="00D36EDE"/>
    <w:rsid w:val="00D44F59"/>
    <w:rsid w:val="00D475D0"/>
    <w:rsid w:val="00D812D8"/>
    <w:rsid w:val="00D970B1"/>
    <w:rsid w:val="00DA3CCD"/>
    <w:rsid w:val="00DA5CB8"/>
    <w:rsid w:val="00DA79CD"/>
    <w:rsid w:val="00DD60C6"/>
    <w:rsid w:val="00DF470F"/>
    <w:rsid w:val="00E12766"/>
    <w:rsid w:val="00E345F1"/>
    <w:rsid w:val="00E372B3"/>
    <w:rsid w:val="00E477CD"/>
    <w:rsid w:val="00E53C1E"/>
    <w:rsid w:val="00E6336F"/>
    <w:rsid w:val="00E63492"/>
    <w:rsid w:val="00E70861"/>
    <w:rsid w:val="00E72EF6"/>
    <w:rsid w:val="00E73ECD"/>
    <w:rsid w:val="00E80510"/>
    <w:rsid w:val="00EB762C"/>
    <w:rsid w:val="00ED6836"/>
    <w:rsid w:val="00EE615E"/>
    <w:rsid w:val="00F302D3"/>
    <w:rsid w:val="00F3774C"/>
    <w:rsid w:val="00F40B55"/>
    <w:rsid w:val="00F41B33"/>
    <w:rsid w:val="00F741A1"/>
    <w:rsid w:val="00F763EA"/>
    <w:rsid w:val="00F86BA1"/>
    <w:rsid w:val="00F91FDB"/>
    <w:rsid w:val="00F96225"/>
    <w:rsid w:val="00F96342"/>
    <w:rsid w:val="00FA6279"/>
    <w:rsid w:val="00FB7992"/>
    <w:rsid w:val="00FC63F4"/>
    <w:rsid w:val="00FC74B7"/>
    <w:rsid w:val="00FE6507"/>
    <w:rsid w:val="00FE7860"/>
    <w:rsid w:val="00FE78EF"/>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Normal Indent" w:uiPriority="0"/>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Введение...,Б1,Heading 1iz,Б11,Заголовок параграфа (1.),Headi...,Заголовок 1 Знак Знак Знак Знак Знак,h1,В1,а1,Heading 1 Char1,Заголов,Заголовок 1 Знак1,Заголовок 1 Знак Знак,1,app heading 1,ITT t1,II+,I,H11,H12,H13,H14,H"/>
    <w:basedOn w:val="a4"/>
    <w:next w:val="a4"/>
    <w:link w:val="12"/>
    <w:qFormat/>
    <w:rsid w:val="007A57D3"/>
    <w:pPr>
      <w:keepNext/>
      <w:keepLines/>
      <w:pageBreakBefore/>
      <w:tabs>
        <w:tab w:val="num" w:pos="1134"/>
      </w:tabs>
      <w:suppressAutoHyphens/>
      <w:spacing w:before="480" w:after="240" w:line="240" w:lineRule="auto"/>
      <w:ind w:left="1134" w:hanging="1134"/>
      <w:outlineLvl w:val="0"/>
    </w:pPr>
    <w:rPr>
      <w:rFonts w:ascii="Cambria" w:eastAsia="Times New Roman" w:hAnsi="Cambria"/>
      <w:b/>
      <w:bCs/>
      <w:kern w:val="32"/>
      <w:sz w:val="32"/>
      <w:szCs w:val="32"/>
      <w:lang w:val="x-none" w:eastAsia="x-none"/>
    </w:rPr>
  </w:style>
  <w:style w:type="paragraph" w:styleId="20">
    <w:name w:val="heading 2"/>
    <w:aliases w:val="H2,2,h2,Б2,RTC,iz2,H2 Знак,Заголовок 21,Numbered text 3,HD2,Heading 2 Hidden,Раздел Знак,Level 2 Topic Heading,H21,Major,CHS,H2-Heading 2,l2,Header2,22,heading2,list2,A,A.B.C.,Список 21,Heading2,Heading Indent No L2,heading 2,Gliederung2,H22"/>
    <w:basedOn w:val="a4"/>
    <w:next w:val="a4"/>
    <w:link w:val="21"/>
    <w:qFormat/>
    <w:rsid w:val="007A57D3"/>
    <w:pPr>
      <w:keepNext/>
      <w:tabs>
        <w:tab w:val="num" w:pos="567"/>
        <w:tab w:val="num" w:pos="1134"/>
      </w:tabs>
      <w:suppressAutoHyphens/>
      <w:spacing w:before="360" w:after="120" w:line="240" w:lineRule="auto"/>
      <w:ind w:left="1134" w:hanging="1134"/>
      <w:outlineLvl w:val="1"/>
    </w:pPr>
    <w:rPr>
      <w:rFonts w:ascii="Cambria" w:eastAsia="Times New Roman" w:hAnsi="Cambria"/>
      <w:b/>
      <w:bCs/>
      <w:i/>
      <w:iCs/>
      <w:sz w:val="28"/>
      <w:szCs w:val="28"/>
      <w:lang w:val="x-none" w:eastAsia="x-none"/>
    </w:rPr>
  </w:style>
  <w:style w:type="paragraph" w:styleId="3">
    <w:name w:val="heading 3"/>
    <w:basedOn w:val="a4"/>
    <w:next w:val="a4"/>
    <w:link w:val="30"/>
    <w:uiPriority w:val="99"/>
    <w:qFormat/>
    <w:rsid w:val="007A57D3"/>
    <w:pPr>
      <w:keepNext/>
      <w:tabs>
        <w:tab w:val="num" w:pos="1134"/>
        <w:tab w:val="num" w:pos="2160"/>
      </w:tabs>
      <w:suppressAutoHyphens/>
      <w:spacing w:before="120" w:after="120" w:line="240" w:lineRule="auto"/>
      <w:ind w:left="1134" w:hanging="1134"/>
      <w:outlineLvl w:val="2"/>
    </w:pPr>
    <w:rPr>
      <w:rFonts w:ascii="Cambria" w:eastAsia="Times New Roman" w:hAnsi="Cambria"/>
      <w:b/>
      <w:bCs/>
      <w:lang w:val="x-none" w:eastAsia="x-none"/>
    </w:rPr>
  </w:style>
  <w:style w:type="paragraph" w:styleId="4">
    <w:name w:val="heading 4"/>
    <w:basedOn w:val="a4"/>
    <w:next w:val="a4"/>
    <w:link w:val="40"/>
    <w:qFormat/>
    <w:rsid w:val="007A57D3"/>
    <w:pPr>
      <w:keepNext/>
      <w:tabs>
        <w:tab w:val="num" w:pos="1134"/>
        <w:tab w:val="num" w:pos="2880"/>
      </w:tabs>
      <w:suppressAutoHyphens/>
      <w:spacing w:before="240" w:after="120" w:line="240" w:lineRule="auto"/>
      <w:ind w:left="1134" w:hanging="1134"/>
      <w:jc w:val="both"/>
      <w:outlineLvl w:val="3"/>
    </w:pPr>
    <w:rPr>
      <w:rFonts w:ascii="Calibri" w:eastAsia="Times New Roman" w:hAnsi="Calibri"/>
      <w:b/>
      <w:bCs/>
      <w:sz w:val="28"/>
      <w:szCs w:val="28"/>
      <w:lang w:val="x-none" w:eastAsia="x-none"/>
    </w:rPr>
  </w:style>
  <w:style w:type="paragraph" w:styleId="5">
    <w:name w:val="heading 5"/>
    <w:basedOn w:val="a4"/>
    <w:next w:val="a4"/>
    <w:link w:val="50"/>
    <w:uiPriority w:val="99"/>
    <w:qFormat/>
    <w:rsid w:val="007A57D3"/>
    <w:pPr>
      <w:keepNext/>
      <w:tabs>
        <w:tab w:val="num" w:pos="1080"/>
        <w:tab w:val="num" w:pos="5585"/>
      </w:tabs>
      <w:suppressAutoHyphens/>
      <w:spacing w:before="60" w:after="0" w:line="360" w:lineRule="auto"/>
      <w:ind w:left="1080" w:hanging="1080"/>
      <w:jc w:val="both"/>
      <w:outlineLvl w:val="4"/>
    </w:pPr>
    <w:rPr>
      <w:rFonts w:ascii="Calibri" w:eastAsia="Times New Roman" w:hAnsi="Calibri"/>
      <w:b/>
      <w:bCs/>
      <w:i/>
      <w:iCs/>
      <w:lang w:val="x-none" w:eastAsia="x-none"/>
    </w:rPr>
  </w:style>
  <w:style w:type="paragraph" w:styleId="6">
    <w:name w:val="heading 6"/>
    <w:basedOn w:val="a4"/>
    <w:next w:val="a4"/>
    <w:link w:val="60"/>
    <w:uiPriority w:val="99"/>
    <w:qFormat/>
    <w:rsid w:val="007A57D3"/>
    <w:pPr>
      <w:widowControl w:val="0"/>
      <w:tabs>
        <w:tab w:val="num" w:pos="1080"/>
        <w:tab w:val="num" w:pos="6305"/>
      </w:tabs>
      <w:suppressAutoHyphens/>
      <w:spacing w:before="240" w:after="60" w:line="360" w:lineRule="auto"/>
      <w:ind w:left="1080" w:hanging="1080"/>
      <w:jc w:val="both"/>
      <w:outlineLvl w:val="5"/>
    </w:pPr>
    <w:rPr>
      <w:rFonts w:ascii="Calibri" w:eastAsia="Times New Roman" w:hAnsi="Calibri"/>
      <w:b/>
      <w:bCs/>
      <w:sz w:val="20"/>
      <w:szCs w:val="20"/>
      <w:lang w:val="x-none" w:eastAsia="x-none"/>
    </w:rPr>
  </w:style>
  <w:style w:type="paragraph" w:styleId="7">
    <w:name w:val="heading 7"/>
    <w:basedOn w:val="a4"/>
    <w:next w:val="a4"/>
    <w:link w:val="70"/>
    <w:uiPriority w:val="99"/>
    <w:qFormat/>
    <w:rsid w:val="007A57D3"/>
    <w:pPr>
      <w:widowControl w:val="0"/>
      <w:tabs>
        <w:tab w:val="num" w:pos="1440"/>
        <w:tab w:val="num" w:pos="7025"/>
      </w:tabs>
      <w:suppressAutoHyphens/>
      <w:spacing w:before="240" w:after="60" w:line="360" w:lineRule="auto"/>
      <w:ind w:left="1440" w:hanging="1440"/>
      <w:jc w:val="both"/>
      <w:outlineLvl w:val="6"/>
    </w:pPr>
    <w:rPr>
      <w:rFonts w:ascii="Calibri" w:eastAsia="Times New Roman" w:hAnsi="Calibri"/>
      <w:sz w:val="24"/>
      <w:szCs w:val="24"/>
      <w:lang w:val="x-none" w:eastAsia="x-none"/>
    </w:rPr>
  </w:style>
  <w:style w:type="paragraph" w:styleId="8">
    <w:name w:val="heading 8"/>
    <w:basedOn w:val="a4"/>
    <w:next w:val="a4"/>
    <w:link w:val="80"/>
    <w:uiPriority w:val="99"/>
    <w:qFormat/>
    <w:rsid w:val="007A57D3"/>
    <w:pPr>
      <w:widowControl w:val="0"/>
      <w:tabs>
        <w:tab w:val="num" w:pos="1440"/>
        <w:tab w:val="num" w:pos="7745"/>
      </w:tabs>
      <w:suppressAutoHyphens/>
      <w:spacing w:before="240" w:after="60" w:line="360" w:lineRule="auto"/>
      <w:ind w:left="1440" w:hanging="1440"/>
      <w:jc w:val="both"/>
      <w:outlineLvl w:val="7"/>
    </w:pPr>
    <w:rPr>
      <w:rFonts w:ascii="Calibri" w:eastAsia="Times New Roman" w:hAnsi="Calibri"/>
      <w:i/>
      <w:iCs/>
      <w:sz w:val="24"/>
      <w:szCs w:val="24"/>
      <w:lang w:val="x-none" w:eastAsia="x-none"/>
    </w:rPr>
  </w:style>
  <w:style w:type="paragraph" w:styleId="9">
    <w:name w:val="heading 9"/>
    <w:basedOn w:val="a4"/>
    <w:next w:val="a4"/>
    <w:link w:val="90"/>
    <w:uiPriority w:val="99"/>
    <w:qFormat/>
    <w:rsid w:val="007A57D3"/>
    <w:pPr>
      <w:widowControl w:val="0"/>
      <w:tabs>
        <w:tab w:val="num" w:pos="1800"/>
        <w:tab w:val="num" w:pos="8465"/>
      </w:tabs>
      <w:suppressAutoHyphens/>
      <w:spacing w:before="240" w:after="60" w:line="360" w:lineRule="auto"/>
      <w:ind w:left="1800" w:hanging="1800"/>
      <w:jc w:val="both"/>
      <w:outlineLvl w:val="8"/>
    </w:pPr>
    <w:rPr>
      <w:rFonts w:ascii="Cambria" w:eastAsia="Times New Roman"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Headi... Знак,Заголовок 1 Знак Знак Знак Знак Знак Знак,h1 Знак,В1 Знак,а1 Знак,Heading 1 Char1 Знак,Заголов Знак,1 Знак"/>
    <w:basedOn w:val="a5"/>
    <w:link w:val="11"/>
    <w:rsid w:val="007A57D3"/>
    <w:rPr>
      <w:rFonts w:ascii="Cambria" w:eastAsia="Times New Roman" w:hAnsi="Cambria" w:cs="Times New Roman"/>
      <w:b/>
      <w:bCs/>
      <w:kern w:val="32"/>
      <w:sz w:val="32"/>
      <w:szCs w:val="32"/>
      <w:lang w:val="x-none" w:eastAsia="x-none"/>
    </w:rPr>
  </w:style>
  <w:style w:type="character" w:customStyle="1" w:styleId="21">
    <w:name w:val="Заголовок 2 Знак"/>
    <w:aliases w:val="H2 Знак2,2 Знак1,h2 Знак1,Б2 Знак1,RTC Знак1,iz2 Знак1,H2 Знак Знак1,Заголовок 21 Знак1,Numbered text 3 Знак1,HD2 Знак1,Heading 2 Hidden Знак1,Раздел Знак Знак1,Level 2 Topic Heading Знак1,H21 Знак1,Major Знак1,CHS Знак1,l2 Знак1,A Знак"/>
    <w:basedOn w:val="a5"/>
    <w:link w:val="20"/>
    <w:rsid w:val="007A57D3"/>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7A57D3"/>
    <w:rPr>
      <w:rFonts w:ascii="Cambria" w:eastAsia="Times New Roman" w:hAnsi="Cambria" w:cs="Times New Roman"/>
      <w:b/>
      <w:bCs/>
      <w:sz w:val="26"/>
      <w:szCs w:val="26"/>
      <w:lang w:val="x-none" w:eastAsia="x-none"/>
    </w:rPr>
  </w:style>
  <w:style w:type="character" w:customStyle="1" w:styleId="40">
    <w:name w:val="Заголовок 4 Знак"/>
    <w:basedOn w:val="a5"/>
    <w:link w:val="4"/>
    <w:rsid w:val="007A57D3"/>
    <w:rPr>
      <w:rFonts w:ascii="Calibri" w:eastAsia="Times New Roman" w:hAnsi="Calibri" w:cs="Times New Roman"/>
      <w:b/>
      <w:bCs/>
      <w:sz w:val="28"/>
      <w:szCs w:val="28"/>
      <w:lang w:val="x-none" w:eastAsia="x-none"/>
    </w:rPr>
  </w:style>
  <w:style w:type="character" w:customStyle="1" w:styleId="50">
    <w:name w:val="Заголовок 5 Знак"/>
    <w:basedOn w:val="a5"/>
    <w:link w:val="5"/>
    <w:uiPriority w:val="99"/>
    <w:rsid w:val="007A57D3"/>
    <w:rPr>
      <w:rFonts w:ascii="Calibri" w:eastAsia="Times New Roman" w:hAnsi="Calibri" w:cs="Times New Roman"/>
      <w:b/>
      <w:bCs/>
      <w:i/>
      <w:iCs/>
      <w:sz w:val="26"/>
      <w:szCs w:val="26"/>
      <w:lang w:val="x-none" w:eastAsia="x-none"/>
    </w:rPr>
  </w:style>
  <w:style w:type="character" w:customStyle="1" w:styleId="60">
    <w:name w:val="Заголовок 6 Знак"/>
    <w:basedOn w:val="a5"/>
    <w:link w:val="6"/>
    <w:uiPriority w:val="99"/>
    <w:rsid w:val="007A57D3"/>
    <w:rPr>
      <w:rFonts w:ascii="Calibri" w:eastAsia="Times New Roman" w:hAnsi="Calibri" w:cs="Times New Roman"/>
      <w:b/>
      <w:bCs/>
      <w:sz w:val="20"/>
      <w:szCs w:val="20"/>
      <w:lang w:val="x-none" w:eastAsia="x-none"/>
    </w:rPr>
  </w:style>
  <w:style w:type="character" w:customStyle="1" w:styleId="70">
    <w:name w:val="Заголовок 7 Знак"/>
    <w:basedOn w:val="a5"/>
    <w:link w:val="7"/>
    <w:uiPriority w:val="99"/>
    <w:rsid w:val="007A57D3"/>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7A57D3"/>
    <w:rPr>
      <w:rFonts w:ascii="Calibri" w:eastAsia="Times New Roman" w:hAnsi="Calibri" w:cs="Times New Roman"/>
      <w:i/>
      <w:iCs/>
      <w:sz w:val="24"/>
      <w:szCs w:val="24"/>
      <w:lang w:val="x-none" w:eastAsia="x-none"/>
    </w:rPr>
  </w:style>
  <w:style w:type="character" w:customStyle="1" w:styleId="90">
    <w:name w:val="Заголовок 9 Знак"/>
    <w:basedOn w:val="a5"/>
    <w:link w:val="9"/>
    <w:uiPriority w:val="99"/>
    <w:rsid w:val="007A57D3"/>
    <w:rPr>
      <w:rFonts w:ascii="Cambria" w:eastAsia="Times New Roman" w:hAnsi="Cambria" w:cs="Times New Roman"/>
      <w:sz w:val="20"/>
      <w:szCs w:val="20"/>
      <w:lang w:val="x-none" w:eastAsia="x-none"/>
    </w:rPr>
  </w:style>
  <w:style w:type="numbering" w:customStyle="1" w:styleId="13">
    <w:name w:val="Нет списка1"/>
    <w:next w:val="a7"/>
    <w:uiPriority w:val="99"/>
    <w:semiHidden/>
    <w:unhideWhenUsed/>
    <w:rsid w:val="007A57D3"/>
  </w:style>
  <w:style w:type="paragraph" w:styleId="a8">
    <w:name w:val="Balloon Text"/>
    <w:basedOn w:val="a4"/>
    <w:link w:val="a9"/>
    <w:uiPriority w:val="99"/>
    <w:semiHidden/>
    <w:rsid w:val="007A57D3"/>
    <w:pPr>
      <w:spacing w:after="0" w:line="360" w:lineRule="auto"/>
      <w:ind w:firstLine="567"/>
      <w:jc w:val="both"/>
    </w:pPr>
    <w:rPr>
      <w:rFonts w:ascii="Tahoma" w:eastAsia="Times New Roman" w:hAnsi="Tahoma"/>
      <w:sz w:val="16"/>
      <w:szCs w:val="16"/>
      <w:lang w:val="x-none" w:eastAsia="x-none"/>
    </w:rPr>
  </w:style>
  <w:style w:type="character" w:customStyle="1" w:styleId="a9">
    <w:name w:val="Текст выноски Знак"/>
    <w:basedOn w:val="a5"/>
    <w:link w:val="a8"/>
    <w:uiPriority w:val="99"/>
    <w:semiHidden/>
    <w:rsid w:val="007A57D3"/>
    <w:rPr>
      <w:rFonts w:ascii="Tahoma" w:eastAsia="Times New Roman" w:hAnsi="Tahoma" w:cs="Times New Roman"/>
      <w:sz w:val="16"/>
      <w:szCs w:val="16"/>
      <w:lang w:val="x-none" w:eastAsia="x-none"/>
    </w:rPr>
  </w:style>
  <w:style w:type="paragraph" w:styleId="aa">
    <w:name w:val="header"/>
    <w:basedOn w:val="a4"/>
    <w:link w:val="ab"/>
    <w:uiPriority w:val="99"/>
    <w:rsid w:val="007A57D3"/>
    <w:pPr>
      <w:pBdr>
        <w:bottom w:val="single" w:sz="4" w:space="1" w:color="auto"/>
      </w:pBdr>
      <w:tabs>
        <w:tab w:val="center" w:pos="4153"/>
        <w:tab w:val="right" w:pos="8306"/>
      </w:tabs>
      <w:spacing w:after="0" w:line="240" w:lineRule="auto"/>
      <w:jc w:val="center"/>
    </w:pPr>
    <w:rPr>
      <w:rFonts w:eastAsia="Times New Roman"/>
      <w:sz w:val="28"/>
      <w:szCs w:val="28"/>
      <w:lang w:val="x-none" w:eastAsia="x-none"/>
    </w:rPr>
  </w:style>
  <w:style w:type="character" w:customStyle="1" w:styleId="ab">
    <w:name w:val="Верхний колонтитул Знак"/>
    <w:basedOn w:val="a5"/>
    <w:link w:val="aa"/>
    <w:uiPriority w:val="99"/>
    <w:rsid w:val="007A57D3"/>
    <w:rPr>
      <w:rFonts w:ascii="Times New Roman" w:eastAsia="Times New Roman" w:hAnsi="Times New Roman" w:cs="Times New Roman"/>
      <w:sz w:val="28"/>
      <w:szCs w:val="28"/>
      <w:lang w:val="x-none" w:eastAsia="x-none"/>
    </w:rPr>
  </w:style>
  <w:style w:type="paragraph" w:styleId="ac">
    <w:name w:val="footer"/>
    <w:basedOn w:val="a4"/>
    <w:link w:val="ad"/>
    <w:uiPriority w:val="99"/>
    <w:rsid w:val="007A57D3"/>
    <w:pPr>
      <w:tabs>
        <w:tab w:val="center" w:pos="4253"/>
        <w:tab w:val="right" w:pos="9356"/>
      </w:tabs>
      <w:spacing w:after="0" w:line="240" w:lineRule="auto"/>
      <w:jc w:val="both"/>
    </w:pPr>
    <w:rPr>
      <w:rFonts w:eastAsia="Times New Roman"/>
      <w:sz w:val="28"/>
      <w:szCs w:val="28"/>
      <w:lang w:val="x-none" w:eastAsia="x-none"/>
    </w:rPr>
  </w:style>
  <w:style w:type="character" w:customStyle="1" w:styleId="ad">
    <w:name w:val="Нижний колонтитул Знак"/>
    <w:basedOn w:val="a5"/>
    <w:link w:val="ac"/>
    <w:uiPriority w:val="99"/>
    <w:rsid w:val="007A57D3"/>
    <w:rPr>
      <w:rFonts w:ascii="Times New Roman" w:eastAsia="Times New Roman" w:hAnsi="Times New Roman" w:cs="Times New Roman"/>
      <w:sz w:val="28"/>
      <w:szCs w:val="28"/>
      <w:lang w:val="x-none" w:eastAsia="x-none"/>
    </w:rPr>
  </w:style>
  <w:style w:type="character" w:styleId="ae">
    <w:name w:val="Hyperlink"/>
    <w:uiPriority w:val="99"/>
    <w:rsid w:val="007A57D3"/>
    <w:rPr>
      <w:color w:val="0000FF"/>
      <w:u w:val="single"/>
    </w:rPr>
  </w:style>
  <w:style w:type="character" w:styleId="af">
    <w:name w:val="footnote reference"/>
    <w:uiPriority w:val="99"/>
    <w:rsid w:val="007A57D3"/>
    <w:rPr>
      <w:vertAlign w:val="superscript"/>
    </w:rPr>
  </w:style>
  <w:style w:type="character" w:styleId="af0">
    <w:name w:val="page number"/>
    <w:rsid w:val="007A57D3"/>
    <w:rPr>
      <w:rFonts w:ascii="Times New Roman" w:hAnsi="Times New Roman" w:cs="Times New Roman"/>
      <w:sz w:val="20"/>
      <w:szCs w:val="20"/>
    </w:rPr>
  </w:style>
  <w:style w:type="paragraph" w:styleId="14">
    <w:name w:val="toc 1"/>
    <w:basedOn w:val="a4"/>
    <w:next w:val="a4"/>
    <w:autoRedefine/>
    <w:uiPriority w:val="99"/>
    <w:semiHidden/>
    <w:rsid w:val="007A57D3"/>
    <w:pPr>
      <w:tabs>
        <w:tab w:val="left" w:pos="540"/>
        <w:tab w:val="right" w:leader="dot" w:pos="10195"/>
      </w:tabs>
      <w:spacing w:before="240" w:after="120" w:line="240" w:lineRule="auto"/>
      <w:ind w:left="539" w:right="1134" w:hanging="539"/>
    </w:pPr>
    <w:rPr>
      <w:rFonts w:eastAsia="Times New Roman"/>
      <w:b/>
      <w:bCs/>
      <w:caps/>
      <w:noProof/>
      <w:sz w:val="28"/>
      <w:szCs w:val="28"/>
      <w:lang w:eastAsia="ru-RU"/>
    </w:rPr>
  </w:style>
  <w:style w:type="paragraph" w:styleId="22">
    <w:name w:val="toc 2"/>
    <w:basedOn w:val="a4"/>
    <w:next w:val="a4"/>
    <w:autoRedefine/>
    <w:uiPriority w:val="99"/>
    <w:semiHidden/>
    <w:rsid w:val="007A57D3"/>
    <w:pPr>
      <w:tabs>
        <w:tab w:val="left" w:pos="1080"/>
        <w:tab w:val="right" w:leader="dot" w:pos="10195"/>
      </w:tabs>
      <w:spacing w:before="120" w:after="120" w:line="240" w:lineRule="auto"/>
      <w:ind w:left="1134" w:right="1134" w:hanging="594"/>
    </w:pPr>
    <w:rPr>
      <w:rFonts w:eastAsia="Times New Roman"/>
      <w:b/>
      <w:bCs/>
      <w:noProof/>
      <w:sz w:val="24"/>
      <w:szCs w:val="24"/>
      <w:lang w:eastAsia="ru-RU"/>
    </w:rPr>
  </w:style>
  <w:style w:type="paragraph" w:styleId="31">
    <w:name w:val="toc 3"/>
    <w:basedOn w:val="a4"/>
    <w:next w:val="a4"/>
    <w:autoRedefine/>
    <w:uiPriority w:val="99"/>
    <w:semiHidden/>
    <w:rsid w:val="007A57D3"/>
    <w:pPr>
      <w:tabs>
        <w:tab w:val="left" w:pos="1980"/>
        <w:tab w:val="right" w:leader="dot" w:pos="10195"/>
      </w:tabs>
      <w:spacing w:after="120" w:line="240" w:lineRule="auto"/>
      <w:ind w:left="1979" w:right="1134" w:hanging="902"/>
    </w:pPr>
    <w:rPr>
      <w:rFonts w:eastAsia="Times New Roman"/>
      <w:noProof/>
      <w:sz w:val="24"/>
      <w:szCs w:val="24"/>
      <w:lang w:eastAsia="ru-RU"/>
    </w:rPr>
  </w:style>
  <w:style w:type="paragraph" w:styleId="41">
    <w:name w:val="toc 4"/>
    <w:basedOn w:val="a4"/>
    <w:next w:val="a4"/>
    <w:autoRedefine/>
    <w:uiPriority w:val="99"/>
    <w:semiHidden/>
    <w:rsid w:val="007A57D3"/>
    <w:pPr>
      <w:tabs>
        <w:tab w:val="left" w:pos="2268"/>
        <w:tab w:val="right" w:leader="dot" w:pos="10195"/>
      </w:tabs>
      <w:spacing w:after="60" w:line="240" w:lineRule="auto"/>
      <w:ind w:left="2268" w:right="1134" w:hanging="567"/>
    </w:pPr>
    <w:rPr>
      <w:rFonts w:eastAsia="Times New Roman"/>
      <w:sz w:val="24"/>
      <w:szCs w:val="24"/>
      <w:lang w:eastAsia="ru-RU"/>
    </w:rPr>
  </w:style>
  <w:style w:type="character" w:styleId="af1">
    <w:name w:val="FollowedHyperlink"/>
    <w:uiPriority w:val="99"/>
    <w:rsid w:val="007A57D3"/>
    <w:rPr>
      <w:color w:val="800080"/>
      <w:u w:val="single"/>
    </w:rPr>
  </w:style>
  <w:style w:type="paragraph" w:styleId="af2">
    <w:name w:val="Document Map"/>
    <w:basedOn w:val="a4"/>
    <w:link w:val="af3"/>
    <w:uiPriority w:val="99"/>
    <w:semiHidden/>
    <w:rsid w:val="007A57D3"/>
    <w:pPr>
      <w:shd w:val="clear" w:color="auto" w:fill="000080"/>
      <w:spacing w:after="0" w:line="360" w:lineRule="auto"/>
      <w:ind w:firstLine="567"/>
      <w:jc w:val="both"/>
    </w:pPr>
    <w:rPr>
      <w:rFonts w:ascii="Tahoma" w:eastAsia="Times New Roman" w:hAnsi="Tahoma"/>
      <w:sz w:val="16"/>
      <w:szCs w:val="16"/>
      <w:lang w:val="x-none" w:eastAsia="x-none"/>
    </w:rPr>
  </w:style>
  <w:style w:type="character" w:customStyle="1" w:styleId="af3">
    <w:name w:val="Схема документа Знак"/>
    <w:basedOn w:val="a5"/>
    <w:link w:val="af2"/>
    <w:uiPriority w:val="99"/>
    <w:semiHidden/>
    <w:rsid w:val="007A57D3"/>
    <w:rPr>
      <w:rFonts w:ascii="Tahoma" w:eastAsia="Times New Roman" w:hAnsi="Tahoma" w:cs="Times New Roman"/>
      <w:sz w:val="16"/>
      <w:szCs w:val="16"/>
      <w:shd w:val="clear" w:color="auto" w:fill="000080"/>
      <w:lang w:val="x-none" w:eastAsia="x-none"/>
    </w:rPr>
  </w:style>
  <w:style w:type="paragraph" w:customStyle="1" w:styleId="af4">
    <w:name w:val="Таблица шапка"/>
    <w:basedOn w:val="a4"/>
    <w:rsid w:val="007A57D3"/>
    <w:pPr>
      <w:keepNext/>
      <w:spacing w:before="40" w:after="40" w:line="240" w:lineRule="auto"/>
      <w:ind w:left="57" w:right="57"/>
    </w:pPr>
    <w:rPr>
      <w:rFonts w:eastAsia="Times New Roman"/>
      <w:lang w:eastAsia="ru-RU"/>
    </w:rPr>
  </w:style>
  <w:style w:type="paragraph" w:styleId="af5">
    <w:name w:val="footnote text"/>
    <w:basedOn w:val="a4"/>
    <w:link w:val="af6"/>
    <w:rsid w:val="007A57D3"/>
    <w:pPr>
      <w:spacing w:after="0" w:line="240" w:lineRule="auto"/>
      <w:ind w:firstLine="567"/>
      <w:jc w:val="both"/>
    </w:pPr>
    <w:rPr>
      <w:rFonts w:eastAsia="Times New Roman"/>
      <w:sz w:val="20"/>
      <w:szCs w:val="20"/>
      <w:lang w:val="x-none" w:eastAsia="x-none"/>
    </w:rPr>
  </w:style>
  <w:style w:type="character" w:customStyle="1" w:styleId="af6">
    <w:name w:val="Текст сноски Знак"/>
    <w:basedOn w:val="a5"/>
    <w:link w:val="af5"/>
    <w:rsid w:val="007A57D3"/>
    <w:rPr>
      <w:rFonts w:ascii="Times New Roman" w:eastAsia="Times New Roman" w:hAnsi="Times New Roman" w:cs="Times New Roman"/>
      <w:sz w:val="20"/>
      <w:szCs w:val="20"/>
      <w:lang w:val="x-none" w:eastAsia="x-none"/>
    </w:rPr>
  </w:style>
  <w:style w:type="paragraph" w:customStyle="1" w:styleId="af7">
    <w:name w:val="Таблица текст"/>
    <w:basedOn w:val="a4"/>
    <w:uiPriority w:val="99"/>
    <w:rsid w:val="007A57D3"/>
    <w:pPr>
      <w:spacing w:before="40" w:after="40" w:line="240" w:lineRule="auto"/>
      <w:ind w:left="57" w:right="57"/>
    </w:pPr>
    <w:rPr>
      <w:rFonts w:eastAsia="Times New Roman"/>
      <w:sz w:val="24"/>
      <w:szCs w:val="24"/>
      <w:lang w:eastAsia="ru-RU"/>
    </w:rPr>
  </w:style>
  <w:style w:type="paragraph" w:styleId="af8">
    <w:name w:val="caption"/>
    <w:basedOn w:val="a4"/>
    <w:next w:val="a4"/>
    <w:uiPriority w:val="99"/>
    <w:qFormat/>
    <w:rsid w:val="007A57D3"/>
    <w:pPr>
      <w:pageBreakBefore/>
      <w:suppressAutoHyphens/>
      <w:spacing w:before="120" w:after="120" w:line="240" w:lineRule="auto"/>
      <w:jc w:val="both"/>
    </w:pPr>
    <w:rPr>
      <w:rFonts w:eastAsia="Times New Roman"/>
      <w:i/>
      <w:iCs/>
      <w:sz w:val="24"/>
      <w:szCs w:val="24"/>
      <w:lang w:eastAsia="ru-RU"/>
    </w:rPr>
  </w:style>
  <w:style w:type="paragraph" w:styleId="51">
    <w:name w:val="toc 5"/>
    <w:basedOn w:val="a4"/>
    <w:next w:val="a4"/>
    <w:autoRedefine/>
    <w:uiPriority w:val="99"/>
    <w:semiHidden/>
    <w:rsid w:val="007A57D3"/>
    <w:pPr>
      <w:spacing w:after="0" w:line="360" w:lineRule="auto"/>
      <w:ind w:left="1120" w:firstLine="567"/>
    </w:pPr>
    <w:rPr>
      <w:rFonts w:eastAsia="Times New Roman"/>
      <w:sz w:val="18"/>
      <w:szCs w:val="18"/>
      <w:lang w:eastAsia="ru-RU"/>
    </w:rPr>
  </w:style>
  <w:style w:type="paragraph" w:styleId="61">
    <w:name w:val="toc 6"/>
    <w:basedOn w:val="a4"/>
    <w:next w:val="a4"/>
    <w:autoRedefine/>
    <w:uiPriority w:val="99"/>
    <w:semiHidden/>
    <w:rsid w:val="007A57D3"/>
    <w:pPr>
      <w:spacing w:after="0" w:line="360" w:lineRule="auto"/>
      <w:ind w:left="1400" w:firstLine="567"/>
    </w:pPr>
    <w:rPr>
      <w:rFonts w:eastAsia="Times New Roman"/>
      <w:sz w:val="18"/>
      <w:szCs w:val="18"/>
      <w:lang w:eastAsia="ru-RU"/>
    </w:rPr>
  </w:style>
  <w:style w:type="paragraph" w:styleId="71">
    <w:name w:val="toc 7"/>
    <w:basedOn w:val="a4"/>
    <w:next w:val="a4"/>
    <w:autoRedefine/>
    <w:uiPriority w:val="99"/>
    <w:semiHidden/>
    <w:rsid w:val="007A57D3"/>
    <w:pPr>
      <w:spacing w:after="0" w:line="360" w:lineRule="auto"/>
      <w:ind w:left="1680" w:firstLine="567"/>
    </w:pPr>
    <w:rPr>
      <w:rFonts w:eastAsia="Times New Roman"/>
      <w:sz w:val="18"/>
      <w:szCs w:val="18"/>
      <w:lang w:eastAsia="ru-RU"/>
    </w:rPr>
  </w:style>
  <w:style w:type="paragraph" w:styleId="81">
    <w:name w:val="toc 8"/>
    <w:basedOn w:val="a4"/>
    <w:next w:val="a4"/>
    <w:autoRedefine/>
    <w:uiPriority w:val="99"/>
    <w:semiHidden/>
    <w:rsid w:val="007A57D3"/>
    <w:pPr>
      <w:spacing w:after="0" w:line="360" w:lineRule="auto"/>
      <w:ind w:left="1960" w:firstLine="567"/>
    </w:pPr>
    <w:rPr>
      <w:rFonts w:eastAsia="Times New Roman"/>
      <w:sz w:val="18"/>
      <w:szCs w:val="18"/>
      <w:lang w:eastAsia="ru-RU"/>
    </w:rPr>
  </w:style>
  <w:style w:type="paragraph" w:styleId="91">
    <w:name w:val="toc 9"/>
    <w:basedOn w:val="a4"/>
    <w:next w:val="a4"/>
    <w:autoRedefine/>
    <w:uiPriority w:val="99"/>
    <w:semiHidden/>
    <w:rsid w:val="007A57D3"/>
    <w:pPr>
      <w:spacing w:after="0" w:line="360" w:lineRule="auto"/>
      <w:ind w:left="2240" w:firstLine="567"/>
    </w:pPr>
    <w:rPr>
      <w:rFonts w:eastAsia="Times New Roman"/>
      <w:sz w:val="18"/>
      <w:szCs w:val="18"/>
      <w:lang w:eastAsia="ru-RU"/>
    </w:rPr>
  </w:style>
  <w:style w:type="paragraph" w:customStyle="1" w:styleId="af9">
    <w:name w:val="маркированный"/>
    <w:basedOn w:val="a4"/>
    <w:uiPriority w:val="99"/>
    <w:rsid w:val="007A57D3"/>
    <w:pPr>
      <w:spacing w:after="0" w:line="360" w:lineRule="auto"/>
      <w:jc w:val="both"/>
    </w:pPr>
    <w:rPr>
      <w:rFonts w:eastAsia="Times New Roman"/>
      <w:sz w:val="28"/>
      <w:szCs w:val="28"/>
      <w:lang w:eastAsia="ru-RU"/>
    </w:rPr>
  </w:style>
  <w:style w:type="paragraph" w:customStyle="1" w:styleId="afa">
    <w:name w:val="Пункт"/>
    <w:basedOn w:val="a4"/>
    <w:link w:val="15"/>
    <w:rsid w:val="007A57D3"/>
    <w:pPr>
      <w:tabs>
        <w:tab w:val="num" w:pos="1134"/>
      </w:tabs>
      <w:spacing w:after="0" w:line="360" w:lineRule="auto"/>
      <w:ind w:left="1134" w:hanging="1134"/>
      <w:jc w:val="both"/>
    </w:pPr>
    <w:rPr>
      <w:rFonts w:eastAsia="Times New Roman"/>
      <w:sz w:val="28"/>
      <w:szCs w:val="28"/>
      <w:lang w:eastAsia="ru-RU"/>
    </w:rPr>
  </w:style>
  <w:style w:type="character" w:customStyle="1" w:styleId="afb">
    <w:name w:val="Пункт Знак"/>
    <w:uiPriority w:val="99"/>
    <w:rsid w:val="007A57D3"/>
    <w:rPr>
      <w:sz w:val="28"/>
      <w:szCs w:val="28"/>
      <w:lang w:val="ru-RU" w:eastAsia="ru-RU"/>
    </w:rPr>
  </w:style>
  <w:style w:type="paragraph" w:customStyle="1" w:styleId="afc">
    <w:name w:val="Подпункт"/>
    <w:basedOn w:val="afa"/>
    <w:rsid w:val="007A57D3"/>
    <w:pPr>
      <w:numPr>
        <w:ilvl w:val="3"/>
      </w:numPr>
      <w:tabs>
        <w:tab w:val="num" w:pos="1134"/>
      </w:tabs>
      <w:ind w:left="1134" w:hanging="1134"/>
    </w:pPr>
  </w:style>
  <w:style w:type="character" w:customStyle="1" w:styleId="afd">
    <w:name w:val="Подпункт Знак"/>
    <w:uiPriority w:val="99"/>
    <w:rsid w:val="007A57D3"/>
  </w:style>
  <w:style w:type="character" w:customStyle="1" w:styleId="afe">
    <w:name w:val="комментарий"/>
    <w:uiPriority w:val="99"/>
    <w:rsid w:val="007A57D3"/>
    <w:rPr>
      <w:b/>
      <w:bCs/>
      <w:i/>
      <w:iCs/>
      <w:shd w:val="clear" w:color="auto" w:fill="FFFF99"/>
    </w:rPr>
  </w:style>
  <w:style w:type="paragraph" w:customStyle="1" w:styleId="-2">
    <w:name w:val="Пункт-2"/>
    <w:basedOn w:val="afa"/>
    <w:uiPriority w:val="99"/>
    <w:rsid w:val="007A57D3"/>
    <w:pPr>
      <w:keepNext/>
      <w:outlineLvl w:val="2"/>
    </w:pPr>
    <w:rPr>
      <w:b/>
      <w:bCs/>
    </w:rPr>
  </w:style>
  <w:style w:type="paragraph" w:customStyle="1" w:styleId="a0">
    <w:name w:val="Подподпункт"/>
    <w:basedOn w:val="afc"/>
    <w:rsid w:val="007A57D3"/>
    <w:pPr>
      <w:numPr>
        <w:ilvl w:val="0"/>
        <w:numId w:val="2"/>
      </w:numPr>
      <w:tabs>
        <w:tab w:val="clear" w:pos="360"/>
      </w:tabs>
      <w:ind w:left="1701" w:hanging="567"/>
    </w:pPr>
  </w:style>
  <w:style w:type="paragraph" w:styleId="a">
    <w:name w:val="List Number"/>
    <w:basedOn w:val="a4"/>
    <w:uiPriority w:val="99"/>
    <w:rsid w:val="007A57D3"/>
    <w:pPr>
      <w:numPr>
        <w:numId w:val="1"/>
      </w:numPr>
      <w:tabs>
        <w:tab w:val="clear" w:pos="360"/>
      </w:tabs>
      <w:autoSpaceDE w:val="0"/>
      <w:autoSpaceDN w:val="0"/>
      <w:spacing w:before="60" w:after="0" w:line="360" w:lineRule="auto"/>
      <w:ind w:left="0" w:firstLine="0"/>
      <w:jc w:val="both"/>
    </w:pPr>
    <w:rPr>
      <w:rFonts w:eastAsia="Times New Roman"/>
      <w:sz w:val="28"/>
      <w:szCs w:val="28"/>
      <w:lang w:eastAsia="ru-RU"/>
    </w:rPr>
  </w:style>
  <w:style w:type="paragraph" w:customStyle="1" w:styleId="aff">
    <w:name w:val="Текст таблицы"/>
    <w:basedOn w:val="a4"/>
    <w:uiPriority w:val="99"/>
    <w:rsid w:val="007A57D3"/>
    <w:pPr>
      <w:spacing w:before="40" w:after="40" w:line="240" w:lineRule="auto"/>
      <w:ind w:left="57" w:right="57"/>
    </w:pPr>
    <w:rPr>
      <w:rFonts w:eastAsia="Times New Roman"/>
      <w:sz w:val="24"/>
      <w:szCs w:val="24"/>
      <w:lang w:eastAsia="ru-RU"/>
    </w:rPr>
  </w:style>
  <w:style w:type="paragraph" w:customStyle="1" w:styleId="aff0">
    <w:name w:val="Пункт б/н"/>
    <w:basedOn w:val="a4"/>
    <w:rsid w:val="007A57D3"/>
    <w:pPr>
      <w:tabs>
        <w:tab w:val="left" w:pos="1134"/>
      </w:tabs>
      <w:spacing w:after="0" w:line="360" w:lineRule="auto"/>
      <w:ind w:firstLine="567"/>
      <w:jc w:val="both"/>
    </w:pPr>
    <w:rPr>
      <w:rFonts w:eastAsia="Times New Roman"/>
      <w:sz w:val="28"/>
      <w:szCs w:val="28"/>
      <w:lang w:eastAsia="ru-RU"/>
    </w:rPr>
  </w:style>
  <w:style w:type="paragraph" w:styleId="aff1">
    <w:name w:val="List Bullet"/>
    <w:basedOn w:val="a4"/>
    <w:autoRedefine/>
    <w:uiPriority w:val="99"/>
    <w:rsid w:val="007A57D3"/>
    <w:pPr>
      <w:spacing w:after="0" w:line="360" w:lineRule="auto"/>
      <w:jc w:val="both"/>
    </w:pPr>
    <w:rPr>
      <w:rFonts w:eastAsia="Times New Roman"/>
      <w:sz w:val="28"/>
      <w:szCs w:val="28"/>
      <w:lang w:eastAsia="ru-RU"/>
    </w:rPr>
  </w:style>
  <w:style w:type="paragraph" w:styleId="23">
    <w:name w:val="Body Text 2"/>
    <w:basedOn w:val="a4"/>
    <w:link w:val="24"/>
    <w:rsid w:val="007A57D3"/>
    <w:pPr>
      <w:spacing w:after="0" w:line="240" w:lineRule="auto"/>
      <w:ind w:left="5760"/>
    </w:pPr>
    <w:rPr>
      <w:rFonts w:eastAsia="Times New Roman"/>
      <w:sz w:val="28"/>
      <w:szCs w:val="28"/>
      <w:lang w:val="x-none" w:eastAsia="x-none"/>
    </w:rPr>
  </w:style>
  <w:style w:type="character" w:customStyle="1" w:styleId="24">
    <w:name w:val="Основной текст 2 Знак"/>
    <w:basedOn w:val="a5"/>
    <w:link w:val="23"/>
    <w:rsid w:val="007A57D3"/>
    <w:rPr>
      <w:rFonts w:ascii="Times New Roman" w:eastAsia="Times New Roman" w:hAnsi="Times New Roman" w:cs="Times New Roman"/>
      <w:sz w:val="28"/>
      <w:szCs w:val="28"/>
      <w:lang w:val="x-none" w:eastAsia="x-none"/>
    </w:rPr>
  </w:style>
  <w:style w:type="paragraph" w:styleId="aff2">
    <w:name w:val="annotation text"/>
    <w:basedOn w:val="a4"/>
    <w:link w:val="aff3"/>
    <w:uiPriority w:val="99"/>
    <w:semiHidden/>
    <w:rsid w:val="007A57D3"/>
    <w:pPr>
      <w:spacing w:after="0" w:line="360" w:lineRule="auto"/>
      <w:ind w:firstLine="567"/>
      <w:jc w:val="both"/>
    </w:pPr>
    <w:rPr>
      <w:rFonts w:eastAsia="Times New Roman"/>
      <w:sz w:val="20"/>
      <w:szCs w:val="20"/>
      <w:lang w:eastAsia="ru-RU"/>
    </w:rPr>
  </w:style>
  <w:style w:type="character" w:customStyle="1" w:styleId="aff3">
    <w:name w:val="Текст примечания Знак"/>
    <w:basedOn w:val="a5"/>
    <w:link w:val="aff2"/>
    <w:uiPriority w:val="99"/>
    <w:semiHidden/>
    <w:rsid w:val="007A57D3"/>
    <w:rPr>
      <w:rFonts w:ascii="Times New Roman" w:eastAsia="Times New Roman" w:hAnsi="Times New Roman" w:cs="Times New Roman"/>
      <w:sz w:val="20"/>
      <w:szCs w:val="20"/>
      <w:lang w:eastAsia="ru-RU"/>
    </w:rPr>
  </w:style>
  <w:style w:type="character" w:styleId="aff4">
    <w:name w:val="annotation reference"/>
    <w:uiPriority w:val="99"/>
    <w:semiHidden/>
    <w:rsid w:val="007A57D3"/>
    <w:rPr>
      <w:sz w:val="16"/>
    </w:rPr>
  </w:style>
  <w:style w:type="paragraph" w:customStyle="1" w:styleId="32">
    <w:name w:val="Пункт_3"/>
    <w:basedOn w:val="a4"/>
    <w:uiPriority w:val="99"/>
    <w:rsid w:val="007A57D3"/>
    <w:pPr>
      <w:spacing w:after="0" w:line="240" w:lineRule="auto"/>
      <w:jc w:val="both"/>
    </w:pPr>
    <w:rPr>
      <w:rFonts w:eastAsia="Times New Roman"/>
      <w:sz w:val="28"/>
      <w:szCs w:val="28"/>
      <w:lang w:eastAsia="ru-RU"/>
    </w:rPr>
  </w:style>
  <w:style w:type="paragraph" w:styleId="aff5">
    <w:name w:val="annotation subject"/>
    <w:basedOn w:val="aff2"/>
    <w:next w:val="aff2"/>
    <w:link w:val="aff6"/>
    <w:uiPriority w:val="99"/>
    <w:semiHidden/>
    <w:unhideWhenUsed/>
    <w:rsid w:val="007A57D3"/>
    <w:rPr>
      <w:b/>
      <w:bCs/>
      <w:lang w:val="x-none" w:eastAsia="x-none"/>
    </w:rPr>
  </w:style>
  <w:style w:type="character" w:customStyle="1" w:styleId="aff6">
    <w:name w:val="Тема примечания Знак"/>
    <w:basedOn w:val="aff3"/>
    <w:link w:val="aff5"/>
    <w:uiPriority w:val="99"/>
    <w:semiHidden/>
    <w:rsid w:val="007A57D3"/>
    <w:rPr>
      <w:rFonts w:ascii="Times New Roman" w:eastAsia="Times New Roman" w:hAnsi="Times New Roman" w:cs="Times New Roman"/>
      <w:b/>
      <w:bCs/>
      <w:sz w:val="20"/>
      <w:szCs w:val="20"/>
      <w:lang w:val="x-none" w:eastAsia="x-none"/>
    </w:rPr>
  </w:style>
  <w:style w:type="paragraph" w:customStyle="1" w:styleId="Times12">
    <w:name w:val="Times 12"/>
    <w:basedOn w:val="a4"/>
    <w:rsid w:val="007A57D3"/>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7">
    <w:name w:val="Body Text"/>
    <w:aliases w:val="Основной текст таблиц,в таблице,таблицы,в таблицах"/>
    <w:basedOn w:val="a4"/>
    <w:link w:val="aff8"/>
    <w:unhideWhenUsed/>
    <w:rsid w:val="007A57D3"/>
    <w:pPr>
      <w:spacing w:after="120" w:line="360" w:lineRule="auto"/>
      <w:ind w:firstLine="567"/>
      <w:jc w:val="both"/>
    </w:pPr>
    <w:rPr>
      <w:rFonts w:eastAsia="Times New Roman"/>
      <w:sz w:val="28"/>
      <w:szCs w:val="28"/>
      <w:lang w:val="x-none" w:eastAsia="x-none"/>
    </w:rPr>
  </w:style>
  <w:style w:type="character" w:customStyle="1" w:styleId="aff8">
    <w:name w:val="Основной текст Знак"/>
    <w:aliases w:val="Основной текст таблиц Знак,в таблице Знак,таблицы Знак,в таблицах Знак"/>
    <w:basedOn w:val="a5"/>
    <w:link w:val="aff7"/>
    <w:rsid w:val="007A57D3"/>
    <w:rPr>
      <w:rFonts w:ascii="Times New Roman" w:eastAsia="Times New Roman" w:hAnsi="Times New Roman" w:cs="Times New Roman"/>
      <w:sz w:val="28"/>
      <w:szCs w:val="28"/>
      <w:lang w:val="x-none" w:eastAsia="x-none"/>
    </w:rPr>
  </w:style>
  <w:style w:type="paragraph" w:customStyle="1" w:styleId="Default">
    <w:name w:val="Default"/>
    <w:rsid w:val="007A57D3"/>
    <w:pPr>
      <w:widowControl w:val="0"/>
      <w:autoSpaceDE w:val="0"/>
      <w:autoSpaceDN w:val="0"/>
      <w:adjustRightInd w:val="0"/>
      <w:spacing w:after="0" w:line="240" w:lineRule="auto"/>
    </w:pPr>
    <w:rPr>
      <w:rFonts w:eastAsia="Times New Roman"/>
      <w:color w:val="000000"/>
      <w:sz w:val="24"/>
      <w:szCs w:val="24"/>
      <w:lang w:eastAsia="ru-RU"/>
    </w:rPr>
  </w:style>
  <w:style w:type="paragraph" w:customStyle="1" w:styleId="CM38">
    <w:name w:val="CM38"/>
    <w:basedOn w:val="Default"/>
    <w:next w:val="Default"/>
    <w:rsid w:val="007A57D3"/>
    <w:pPr>
      <w:spacing w:after="110"/>
    </w:pPr>
    <w:rPr>
      <w:color w:val="auto"/>
    </w:rPr>
  </w:style>
  <w:style w:type="paragraph" w:customStyle="1" w:styleId="CM41">
    <w:name w:val="CM41"/>
    <w:basedOn w:val="Default"/>
    <w:next w:val="Default"/>
    <w:rsid w:val="007A57D3"/>
    <w:pPr>
      <w:spacing w:after="175"/>
    </w:pPr>
    <w:rPr>
      <w:color w:val="auto"/>
    </w:rPr>
  </w:style>
  <w:style w:type="paragraph" w:customStyle="1" w:styleId="CM12">
    <w:name w:val="CM12"/>
    <w:basedOn w:val="Default"/>
    <w:next w:val="Default"/>
    <w:rsid w:val="007A57D3"/>
    <w:rPr>
      <w:color w:val="auto"/>
    </w:rPr>
  </w:style>
  <w:style w:type="paragraph" w:customStyle="1" w:styleId="16">
    <w:name w:val="Абзац списка1"/>
    <w:basedOn w:val="a4"/>
    <w:qFormat/>
    <w:rsid w:val="007A57D3"/>
    <w:pPr>
      <w:spacing w:after="0" w:line="360" w:lineRule="auto"/>
      <w:ind w:left="567"/>
      <w:jc w:val="both"/>
    </w:pPr>
    <w:rPr>
      <w:rFonts w:eastAsia="Times New Roman"/>
      <w:sz w:val="28"/>
      <w:szCs w:val="28"/>
      <w:lang w:eastAsia="ru-RU"/>
    </w:rPr>
  </w:style>
  <w:style w:type="paragraph" w:styleId="aff9">
    <w:name w:val="Title"/>
    <w:basedOn w:val="a4"/>
    <w:link w:val="affa"/>
    <w:qFormat/>
    <w:rsid w:val="007A57D3"/>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x-none" w:eastAsia="x-none"/>
    </w:rPr>
  </w:style>
  <w:style w:type="character" w:customStyle="1" w:styleId="affa">
    <w:name w:val="Название Знак"/>
    <w:basedOn w:val="a5"/>
    <w:link w:val="aff9"/>
    <w:rsid w:val="007A57D3"/>
    <w:rPr>
      <w:rFonts w:ascii="Times New Roman" w:eastAsia="Times New Roman" w:hAnsi="Times New Roman" w:cs="Times New Roman"/>
      <w:bCs/>
      <w:color w:val="000000"/>
      <w:spacing w:val="13"/>
      <w:sz w:val="24"/>
      <w:shd w:val="clear" w:color="auto" w:fill="FFFFFF"/>
      <w:lang w:val="x-none" w:eastAsia="x-none"/>
    </w:rPr>
  </w:style>
  <w:style w:type="paragraph" w:customStyle="1" w:styleId="Heading">
    <w:name w:val="Heading"/>
    <w:basedOn w:val="11"/>
    <w:rsid w:val="007A57D3"/>
    <w:pPr>
      <w:keepLines w:val="0"/>
      <w:pageBreakBefore w:val="0"/>
      <w:tabs>
        <w:tab w:val="clear" w:pos="1134"/>
      </w:tabs>
      <w:spacing w:before="240" w:after="120"/>
      <w:ind w:left="0" w:firstLine="0"/>
      <w:jc w:val="center"/>
      <w:outlineLvl w:val="9"/>
    </w:pPr>
    <w:rPr>
      <w:rFonts w:ascii="Arial" w:hAnsi="Arial" w:cs="Arial"/>
      <w:kern w:val="2"/>
      <w:lang w:val="ru-RU" w:eastAsia="ar-SA"/>
    </w:rPr>
  </w:style>
  <w:style w:type="paragraph" w:styleId="affb">
    <w:name w:val="Normal Indent"/>
    <w:basedOn w:val="a4"/>
    <w:rsid w:val="007A57D3"/>
    <w:pPr>
      <w:spacing w:after="0" w:line="360" w:lineRule="auto"/>
      <w:ind w:firstLine="567"/>
      <w:jc w:val="both"/>
    </w:pPr>
    <w:rPr>
      <w:rFonts w:eastAsia="Times New Roman"/>
      <w:sz w:val="28"/>
      <w:szCs w:val="28"/>
      <w:lang w:eastAsia="ru-RU"/>
    </w:rPr>
  </w:style>
  <w:style w:type="paragraph" w:customStyle="1" w:styleId="110">
    <w:name w:val="Знак Знак Знак1 Знак Знак Знак Знак Знак Знак Знак1"/>
    <w:basedOn w:val="a4"/>
    <w:next w:val="aff7"/>
    <w:rsid w:val="007A57D3"/>
    <w:pPr>
      <w:spacing w:after="0" w:line="360" w:lineRule="auto"/>
      <w:jc w:val="both"/>
    </w:pPr>
    <w:rPr>
      <w:rFonts w:eastAsia="Times New Roman"/>
      <w:sz w:val="28"/>
      <w:szCs w:val="28"/>
      <w:lang w:eastAsia="ru-RU"/>
    </w:rPr>
  </w:style>
  <w:style w:type="character" w:customStyle="1" w:styleId="defaultlabelstyle1">
    <w:name w:val="defaultlabelstyle1"/>
    <w:rsid w:val="007A57D3"/>
    <w:rPr>
      <w:rFonts w:ascii="Verdana" w:hAnsi="Verdana" w:hint="default"/>
      <w:b w:val="0"/>
      <w:bCs w:val="0"/>
      <w:color w:val="333333"/>
    </w:rPr>
  </w:style>
  <w:style w:type="paragraph" w:styleId="affc">
    <w:name w:val="Body Text Indent"/>
    <w:basedOn w:val="a4"/>
    <w:link w:val="affd"/>
    <w:uiPriority w:val="99"/>
    <w:semiHidden/>
    <w:unhideWhenUsed/>
    <w:rsid w:val="007A57D3"/>
    <w:pPr>
      <w:spacing w:after="120" w:line="360" w:lineRule="auto"/>
      <w:ind w:left="283" w:firstLine="567"/>
      <w:jc w:val="both"/>
    </w:pPr>
    <w:rPr>
      <w:rFonts w:eastAsia="Times New Roman"/>
      <w:sz w:val="28"/>
      <w:szCs w:val="28"/>
      <w:lang w:val="x-none" w:eastAsia="x-none"/>
    </w:rPr>
  </w:style>
  <w:style w:type="character" w:customStyle="1" w:styleId="affd">
    <w:name w:val="Основной текст с отступом Знак"/>
    <w:basedOn w:val="a5"/>
    <w:link w:val="affc"/>
    <w:uiPriority w:val="99"/>
    <w:semiHidden/>
    <w:rsid w:val="007A57D3"/>
    <w:rPr>
      <w:rFonts w:ascii="Times New Roman" w:eastAsia="Times New Roman" w:hAnsi="Times New Roman" w:cs="Times New Roman"/>
      <w:sz w:val="28"/>
      <w:szCs w:val="28"/>
      <w:lang w:val="x-none" w:eastAsia="x-none"/>
    </w:rPr>
  </w:style>
  <w:style w:type="character" w:customStyle="1" w:styleId="defaultlabelstyle3">
    <w:name w:val="defaultlabelstyle3"/>
    <w:rsid w:val="007A57D3"/>
    <w:rPr>
      <w:rFonts w:ascii="Verdana" w:hAnsi="Verdana" w:hint="default"/>
      <w:b w:val="0"/>
      <w:bCs w:val="0"/>
      <w:color w:val="333333"/>
    </w:rPr>
  </w:style>
  <w:style w:type="table" w:styleId="affe">
    <w:name w:val="Table Grid"/>
    <w:basedOn w:val="a6"/>
    <w:uiPriority w:val="59"/>
    <w:rsid w:val="007A57D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4"/>
    <w:rsid w:val="007A57D3"/>
    <w:pPr>
      <w:spacing w:after="0" w:line="240" w:lineRule="auto"/>
    </w:pPr>
    <w:rPr>
      <w:rFonts w:eastAsia="Times New Roman"/>
      <w:sz w:val="20"/>
      <w:szCs w:val="20"/>
      <w:lang w:eastAsia="ru-RU"/>
    </w:rPr>
  </w:style>
  <w:style w:type="paragraph" w:styleId="afff">
    <w:name w:val="List Paragraph"/>
    <w:basedOn w:val="a4"/>
    <w:uiPriority w:val="34"/>
    <w:qFormat/>
    <w:rsid w:val="007A57D3"/>
    <w:pPr>
      <w:spacing w:after="0" w:line="360" w:lineRule="auto"/>
      <w:ind w:left="708" w:firstLine="567"/>
      <w:jc w:val="both"/>
    </w:pPr>
    <w:rPr>
      <w:rFonts w:eastAsia="Times New Roman"/>
      <w:sz w:val="28"/>
      <w:szCs w:val="28"/>
      <w:lang w:eastAsia="ru-RU"/>
    </w:rPr>
  </w:style>
  <w:style w:type="paragraph" w:styleId="afff0">
    <w:name w:val="Revision"/>
    <w:hidden/>
    <w:uiPriority w:val="99"/>
    <w:semiHidden/>
    <w:rsid w:val="00A82F12"/>
    <w:pPr>
      <w:spacing w:after="0" w:line="240" w:lineRule="auto"/>
    </w:pPr>
  </w:style>
  <w:style w:type="numbering" w:customStyle="1" w:styleId="25">
    <w:name w:val="Нет списка2"/>
    <w:next w:val="a7"/>
    <w:uiPriority w:val="99"/>
    <w:semiHidden/>
    <w:unhideWhenUsed/>
    <w:rsid w:val="00344E07"/>
  </w:style>
  <w:style w:type="paragraph" w:customStyle="1" w:styleId="afff1">
    <w:name w:val="Структура"/>
    <w:basedOn w:val="a4"/>
    <w:uiPriority w:val="99"/>
    <w:rsid w:val="00344E0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ff2">
    <w:name w:val="Главы"/>
    <w:basedOn w:val="afff1"/>
    <w:next w:val="a4"/>
    <w:uiPriority w:val="99"/>
    <w:rsid w:val="00344E0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3">
    <w:name w:val="Служебный"/>
    <w:basedOn w:val="afff2"/>
    <w:uiPriority w:val="99"/>
    <w:rsid w:val="00344E07"/>
  </w:style>
  <w:style w:type="character" w:customStyle="1" w:styleId="210">
    <w:name w:val="Заголовок 2 Знак1"/>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ocked/>
    <w:rsid w:val="00344E07"/>
    <w:rPr>
      <w:rFonts w:ascii="Times New Roman" w:eastAsia="Times New Roman" w:hAnsi="Times New Roman" w:cs="Times New Roman"/>
      <w:b/>
      <w:bCs/>
      <w:sz w:val="32"/>
      <w:szCs w:val="32"/>
      <w:lang w:eastAsia="ru-RU"/>
    </w:rPr>
  </w:style>
  <w:style w:type="paragraph" w:customStyle="1" w:styleId="26">
    <w:name w:val="Пункт2"/>
    <w:basedOn w:val="afa"/>
    <w:uiPriority w:val="99"/>
    <w:rsid w:val="00344E07"/>
    <w:pPr>
      <w:keepNext/>
      <w:suppressAutoHyphens/>
      <w:spacing w:before="240" w:after="120" w:line="240" w:lineRule="auto"/>
      <w:jc w:val="left"/>
      <w:outlineLvl w:val="2"/>
    </w:pPr>
    <w:rPr>
      <w:b/>
      <w:bCs/>
    </w:rPr>
  </w:style>
  <w:style w:type="paragraph" w:customStyle="1" w:styleId="1">
    <w:name w:val="Пункт_1"/>
    <w:basedOn w:val="a4"/>
    <w:uiPriority w:val="99"/>
    <w:rsid w:val="00344E07"/>
    <w:pPr>
      <w:keepNext/>
      <w:numPr>
        <w:ilvl w:val="1"/>
        <w:numId w:val="10"/>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2">
    <w:name w:val="Новая редакция"/>
    <w:basedOn w:val="a4"/>
    <w:uiPriority w:val="99"/>
    <w:rsid w:val="00344E07"/>
    <w:pPr>
      <w:numPr>
        <w:ilvl w:val="2"/>
        <w:numId w:val="10"/>
      </w:numPr>
      <w:tabs>
        <w:tab w:val="clear" w:pos="1134"/>
      </w:tabs>
      <w:spacing w:after="0" w:line="360" w:lineRule="auto"/>
      <w:ind w:left="0" w:firstLine="567"/>
      <w:jc w:val="both"/>
    </w:pPr>
    <w:rPr>
      <w:rFonts w:ascii="Arial" w:eastAsia="Times New Roman" w:hAnsi="Arial" w:cs="Arial"/>
      <w:sz w:val="24"/>
      <w:szCs w:val="24"/>
      <w:lang w:eastAsia="ru-RU"/>
    </w:rPr>
  </w:style>
  <w:style w:type="paragraph" w:styleId="2">
    <w:name w:val="List Bullet 2"/>
    <w:basedOn w:val="a4"/>
    <w:autoRedefine/>
    <w:uiPriority w:val="99"/>
    <w:rsid w:val="00344E07"/>
    <w:pPr>
      <w:numPr>
        <w:ilvl w:val="3"/>
        <w:numId w:val="10"/>
      </w:numPr>
      <w:tabs>
        <w:tab w:val="clear" w:pos="1134"/>
        <w:tab w:val="num" w:pos="885"/>
        <w:tab w:val="left" w:pos="980"/>
        <w:tab w:val="num" w:pos="1440"/>
      </w:tabs>
      <w:spacing w:after="0" w:line="240" w:lineRule="auto"/>
      <w:ind w:left="1440" w:firstLine="700"/>
      <w:jc w:val="both"/>
    </w:pPr>
    <w:rPr>
      <w:rFonts w:eastAsia="Times New Roman"/>
      <w:sz w:val="28"/>
      <w:szCs w:val="28"/>
    </w:rPr>
  </w:style>
  <w:style w:type="paragraph" w:customStyle="1" w:styleId="10">
    <w:name w:val="Знак Знак Знак1"/>
    <w:basedOn w:val="a4"/>
    <w:uiPriority w:val="99"/>
    <w:rsid w:val="00344E07"/>
    <w:pPr>
      <w:numPr>
        <w:ilvl w:val="4"/>
        <w:numId w:val="10"/>
      </w:numPr>
      <w:tabs>
        <w:tab w:val="clear" w:pos="1701"/>
        <w:tab w:val="num" w:pos="360"/>
      </w:tabs>
      <w:spacing w:after="160" w:line="240" w:lineRule="exact"/>
      <w:ind w:left="0" w:firstLine="0"/>
    </w:pPr>
    <w:rPr>
      <w:rFonts w:ascii="Verdana" w:eastAsia="Times New Roman" w:hAnsi="Verdana" w:cs="Verdana"/>
      <w:sz w:val="20"/>
      <w:szCs w:val="20"/>
      <w:lang w:val="en-US"/>
    </w:rPr>
  </w:style>
  <w:style w:type="paragraph" w:styleId="a1">
    <w:name w:val="Block Text"/>
    <w:basedOn w:val="a4"/>
    <w:uiPriority w:val="99"/>
    <w:rsid w:val="00344E07"/>
    <w:pPr>
      <w:numPr>
        <w:numId w:val="10"/>
      </w:numPr>
      <w:tabs>
        <w:tab w:val="clear" w:pos="568"/>
      </w:tabs>
      <w:spacing w:beforeLines="20" w:afterLines="20" w:after="0" w:line="240" w:lineRule="auto"/>
      <w:ind w:left="57" w:right="57" w:firstLine="0"/>
      <w:jc w:val="center"/>
    </w:pPr>
    <w:rPr>
      <w:rFonts w:eastAsia="Times New Roman"/>
      <w:sz w:val="20"/>
      <w:szCs w:val="20"/>
      <w:lang w:eastAsia="ru-RU"/>
    </w:rPr>
  </w:style>
  <w:style w:type="paragraph" w:customStyle="1" w:styleId="msonormalcxspmiddle">
    <w:name w:val="msonormalcxspmiddle"/>
    <w:basedOn w:val="a4"/>
    <w:uiPriority w:val="99"/>
    <w:rsid w:val="00344E07"/>
    <w:pPr>
      <w:spacing w:before="100" w:beforeAutospacing="1" w:after="100" w:afterAutospacing="1" w:line="240" w:lineRule="auto"/>
    </w:pPr>
    <w:rPr>
      <w:rFonts w:eastAsia="Times New Roman"/>
      <w:sz w:val="24"/>
      <w:szCs w:val="24"/>
      <w:lang w:eastAsia="ru-RU"/>
    </w:rPr>
  </w:style>
  <w:style w:type="paragraph" w:styleId="27">
    <w:name w:val="Body Text Indent 2"/>
    <w:basedOn w:val="a4"/>
    <w:link w:val="28"/>
    <w:uiPriority w:val="99"/>
    <w:rsid w:val="00344E07"/>
    <w:pPr>
      <w:spacing w:after="120" w:line="480" w:lineRule="auto"/>
      <w:ind w:left="283" w:firstLine="567"/>
      <w:jc w:val="both"/>
    </w:pPr>
    <w:rPr>
      <w:rFonts w:eastAsia="Times New Roman"/>
      <w:sz w:val="28"/>
      <w:szCs w:val="28"/>
      <w:lang w:eastAsia="ru-RU"/>
    </w:rPr>
  </w:style>
  <w:style w:type="character" w:customStyle="1" w:styleId="28">
    <w:name w:val="Основной текст с отступом 2 Знак"/>
    <w:basedOn w:val="a5"/>
    <w:link w:val="27"/>
    <w:uiPriority w:val="99"/>
    <w:rsid w:val="00344E07"/>
    <w:rPr>
      <w:rFonts w:ascii="Times New Roman" w:eastAsia="Times New Roman" w:hAnsi="Times New Roman" w:cs="Times New Roman"/>
      <w:sz w:val="28"/>
      <w:szCs w:val="28"/>
      <w:lang w:eastAsia="ru-RU"/>
    </w:rPr>
  </w:style>
  <w:style w:type="paragraph" w:customStyle="1" w:styleId="BodyText31">
    <w:name w:val="Body Text 31"/>
    <w:basedOn w:val="a4"/>
    <w:uiPriority w:val="99"/>
    <w:rsid w:val="00344E07"/>
    <w:pPr>
      <w:widowControl w:val="0"/>
      <w:overflowPunct w:val="0"/>
      <w:autoSpaceDE w:val="0"/>
      <w:autoSpaceDN w:val="0"/>
      <w:adjustRightInd w:val="0"/>
      <w:spacing w:after="0" w:line="360" w:lineRule="auto"/>
    </w:pPr>
    <w:rPr>
      <w:rFonts w:ascii="Arial" w:eastAsia="Times New Roman" w:hAnsi="Arial"/>
      <w:bCs/>
      <w:lang w:eastAsia="ru-RU"/>
    </w:rPr>
  </w:style>
  <w:style w:type="paragraph" w:customStyle="1" w:styleId="123N">
    <w:name w:val="Обыч1+2.3.N"/>
    <w:basedOn w:val="a4"/>
    <w:uiPriority w:val="99"/>
    <w:rsid w:val="00344E07"/>
    <w:pPr>
      <w:widowControl w:val="0"/>
      <w:numPr>
        <w:numId w:val="11"/>
      </w:numPr>
      <w:spacing w:before="120" w:after="120" w:line="240" w:lineRule="auto"/>
      <w:jc w:val="both"/>
    </w:pPr>
    <w:rPr>
      <w:rFonts w:eastAsia="Times New Roman"/>
      <w:sz w:val="24"/>
      <w:szCs w:val="24"/>
      <w:lang w:eastAsia="ru-RU"/>
    </w:rPr>
  </w:style>
  <w:style w:type="table" w:customStyle="1" w:styleId="17">
    <w:name w:val="Сетка таблицы1"/>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19"/>
    <w:uiPriority w:val="99"/>
    <w:rsid w:val="00344E07"/>
    <w:pPr>
      <w:widowControl w:val="0"/>
      <w:autoSpaceDE w:val="0"/>
      <w:autoSpaceDN w:val="0"/>
      <w:spacing w:before="120" w:after="120" w:line="240" w:lineRule="auto"/>
      <w:ind w:firstLine="567"/>
      <w:jc w:val="both"/>
    </w:pPr>
    <w:rPr>
      <w:rFonts w:eastAsia="Times New Roman"/>
      <w:sz w:val="20"/>
      <w:szCs w:val="24"/>
      <w:lang w:eastAsia="ru-RU"/>
    </w:rPr>
  </w:style>
  <w:style w:type="character" w:customStyle="1" w:styleId="19">
    <w:name w:val="Обычный1 Знак"/>
    <w:link w:val="18"/>
    <w:uiPriority w:val="99"/>
    <w:locked/>
    <w:rsid w:val="00344E07"/>
    <w:rPr>
      <w:rFonts w:ascii="Times New Roman" w:eastAsia="Times New Roman" w:hAnsi="Times New Roman" w:cs="Times New Roman"/>
      <w:sz w:val="20"/>
      <w:szCs w:val="24"/>
      <w:lang w:eastAsia="ru-RU"/>
    </w:rPr>
  </w:style>
  <w:style w:type="paragraph" w:customStyle="1" w:styleId="afff4">
    <w:name w:val="Ариал"/>
    <w:basedOn w:val="a4"/>
    <w:link w:val="1a"/>
    <w:rsid w:val="00344E07"/>
    <w:pPr>
      <w:spacing w:before="120" w:after="120" w:line="360" w:lineRule="auto"/>
      <w:ind w:firstLine="851"/>
      <w:jc w:val="both"/>
    </w:pPr>
    <w:rPr>
      <w:rFonts w:ascii="Arial" w:eastAsia="Times New Roman" w:hAnsi="Arial" w:cs="Arial"/>
      <w:sz w:val="24"/>
      <w:szCs w:val="24"/>
      <w:lang w:eastAsia="ru-RU"/>
    </w:rPr>
  </w:style>
  <w:style w:type="character" w:customStyle="1" w:styleId="1a">
    <w:name w:val="Ариал Знак1"/>
    <w:link w:val="afff4"/>
    <w:locked/>
    <w:rsid w:val="00344E07"/>
    <w:rPr>
      <w:rFonts w:ascii="Arial" w:eastAsia="Times New Roman" w:hAnsi="Arial" w:cs="Arial"/>
      <w:sz w:val="24"/>
      <w:szCs w:val="24"/>
      <w:lang w:eastAsia="ru-RU"/>
    </w:rPr>
  </w:style>
  <w:style w:type="paragraph" w:customStyle="1" w:styleId="BodyText22">
    <w:name w:val="Body Text 22"/>
    <w:basedOn w:val="a4"/>
    <w:uiPriority w:val="99"/>
    <w:rsid w:val="00344E07"/>
    <w:pPr>
      <w:spacing w:after="0" w:line="240" w:lineRule="auto"/>
      <w:jc w:val="both"/>
    </w:pPr>
    <w:rPr>
      <w:rFonts w:eastAsia="Times New Roman"/>
      <w:sz w:val="24"/>
      <w:szCs w:val="20"/>
      <w:lang w:eastAsia="ru-RU"/>
    </w:rPr>
  </w:style>
  <w:style w:type="character" w:customStyle="1" w:styleId="240">
    <w:name w:val="Название Знак24"/>
    <w:uiPriority w:val="10"/>
    <w:rsid w:val="00344E07"/>
    <w:rPr>
      <w:rFonts w:ascii="Cambria" w:eastAsia="Times New Roman" w:hAnsi="Cambria" w:cs="Times New Roman"/>
      <w:b/>
      <w:bCs/>
      <w:kern w:val="28"/>
      <w:sz w:val="32"/>
      <w:szCs w:val="32"/>
    </w:rPr>
  </w:style>
  <w:style w:type="character" w:customStyle="1" w:styleId="230">
    <w:name w:val="Название Знак23"/>
    <w:uiPriority w:val="10"/>
    <w:rsid w:val="00344E07"/>
    <w:rPr>
      <w:rFonts w:ascii="Cambria" w:eastAsia="Times New Roman" w:hAnsi="Cambria" w:cs="Times New Roman"/>
      <w:b/>
      <w:bCs/>
      <w:kern w:val="28"/>
      <w:sz w:val="32"/>
      <w:szCs w:val="32"/>
    </w:rPr>
  </w:style>
  <w:style w:type="character" w:customStyle="1" w:styleId="220">
    <w:name w:val="Название Знак22"/>
    <w:uiPriority w:val="10"/>
    <w:rsid w:val="00344E07"/>
    <w:rPr>
      <w:rFonts w:ascii="Cambria" w:eastAsia="Times New Roman" w:hAnsi="Cambria" w:cs="Times New Roman"/>
      <w:b/>
      <w:bCs/>
      <w:kern w:val="28"/>
      <w:sz w:val="32"/>
      <w:szCs w:val="32"/>
    </w:rPr>
  </w:style>
  <w:style w:type="character" w:customStyle="1" w:styleId="211">
    <w:name w:val="Название Знак21"/>
    <w:uiPriority w:val="10"/>
    <w:rsid w:val="00344E07"/>
    <w:rPr>
      <w:rFonts w:ascii="Cambria" w:eastAsia="Times New Roman" w:hAnsi="Cambria" w:cs="Times New Roman"/>
      <w:b/>
      <w:bCs/>
      <w:kern w:val="28"/>
      <w:sz w:val="32"/>
      <w:szCs w:val="32"/>
    </w:rPr>
  </w:style>
  <w:style w:type="character" w:customStyle="1" w:styleId="200">
    <w:name w:val="Название Знак20"/>
    <w:uiPriority w:val="10"/>
    <w:rsid w:val="00344E07"/>
    <w:rPr>
      <w:rFonts w:ascii="Cambria" w:eastAsia="Times New Roman" w:hAnsi="Cambria" w:cs="Times New Roman"/>
      <w:b/>
      <w:bCs/>
      <w:kern w:val="28"/>
      <w:sz w:val="32"/>
      <w:szCs w:val="32"/>
    </w:rPr>
  </w:style>
  <w:style w:type="character" w:customStyle="1" w:styleId="190">
    <w:name w:val="Название Знак19"/>
    <w:uiPriority w:val="10"/>
    <w:rsid w:val="00344E07"/>
    <w:rPr>
      <w:rFonts w:ascii="Cambria" w:eastAsia="Times New Roman" w:hAnsi="Cambria" w:cs="Times New Roman"/>
      <w:b/>
      <w:bCs/>
      <w:kern w:val="28"/>
      <w:sz w:val="32"/>
      <w:szCs w:val="32"/>
    </w:rPr>
  </w:style>
  <w:style w:type="character" w:customStyle="1" w:styleId="180">
    <w:name w:val="Название Знак18"/>
    <w:uiPriority w:val="10"/>
    <w:rsid w:val="00344E07"/>
    <w:rPr>
      <w:rFonts w:ascii="Cambria" w:eastAsia="Times New Roman" w:hAnsi="Cambria" w:cs="Times New Roman"/>
      <w:b/>
      <w:bCs/>
      <w:kern w:val="28"/>
      <w:sz w:val="32"/>
      <w:szCs w:val="32"/>
    </w:rPr>
  </w:style>
  <w:style w:type="character" w:customStyle="1" w:styleId="170">
    <w:name w:val="Название Знак17"/>
    <w:uiPriority w:val="10"/>
    <w:rsid w:val="00344E07"/>
    <w:rPr>
      <w:rFonts w:ascii="Cambria" w:eastAsia="Times New Roman" w:hAnsi="Cambria" w:cs="Times New Roman"/>
      <w:b/>
      <w:bCs/>
      <w:kern w:val="28"/>
      <w:sz w:val="32"/>
      <w:szCs w:val="32"/>
    </w:rPr>
  </w:style>
  <w:style w:type="character" w:customStyle="1" w:styleId="160">
    <w:name w:val="Название Знак16"/>
    <w:uiPriority w:val="99"/>
    <w:rsid w:val="00344E07"/>
    <w:rPr>
      <w:rFonts w:ascii="Cambria" w:eastAsia="Times New Roman" w:hAnsi="Cambria" w:cs="Times New Roman"/>
      <w:b/>
      <w:bCs/>
      <w:kern w:val="28"/>
      <w:sz w:val="32"/>
      <w:szCs w:val="32"/>
    </w:rPr>
  </w:style>
  <w:style w:type="character" w:customStyle="1" w:styleId="150">
    <w:name w:val="Название Знак15"/>
    <w:uiPriority w:val="10"/>
    <w:rsid w:val="00344E07"/>
    <w:rPr>
      <w:rFonts w:ascii="Cambria" w:eastAsia="Times New Roman" w:hAnsi="Cambria" w:cs="Times New Roman"/>
      <w:b/>
      <w:bCs/>
      <w:kern w:val="28"/>
      <w:sz w:val="32"/>
      <w:szCs w:val="32"/>
    </w:rPr>
  </w:style>
  <w:style w:type="character" w:customStyle="1" w:styleId="140">
    <w:name w:val="Название Знак14"/>
    <w:uiPriority w:val="10"/>
    <w:rsid w:val="00344E07"/>
    <w:rPr>
      <w:rFonts w:ascii="Cambria" w:eastAsia="Times New Roman" w:hAnsi="Cambria" w:cs="Times New Roman"/>
      <w:b/>
      <w:bCs/>
      <w:kern w:val="28"/>
      <w:sz w:val="32"/>
      <w:szCs w:val="32"/>
    </w:rPr>
  </w:style>
  <w:style w:type="character" w:customStyle="1" w:styleId="130">
    <w:name w:val="Название Знак13"/>
    <w:uiPriority w:val="10"/>
    <w:rsid w:val="00344E07"/>
    <w:rPr>
      <w:rFonts w:ascii="Cambria" w:eastAsia="Times New Roman" w:hAnsi="Cambria" w:cs="Times New Roman"/>
      <w:b/>
      <w:bCs/>
      <w:kern w:val="28"/>
      <w:sz w:val="32"/>
      <w:szCs w:val="32"/>
    </w:rPr>
  </w:style>
  <w:style w:type="character" w:customStyle="1" w:styleId="120">
    <w:name w:val="Название Знак12"/>
    <w:uiPriority w:val="10"/>
    <w:rsid w:val="00344E07"/>
    <w:rPr>
      <w:rFonts w:ascii="Cambria" w:eastAsia="Times New Roman" w:hAnsi="Cambria" w:cs="Times New Roman"/>
      <w:b/>
      <w:bCs/>
      <w:kern w:val="28"/>
      <w:sz w:val="32"/>
      <w:szCs w:val="32"/>
    </w:rPr>
  </w:style>
  <w:style w:type="character" w:customStyle="1" w:styleId="111">
    <w:name w:val="Название Знак11"/>
    <w:uiPriority w:val="10"/>
    <w:rsid w:val="00344E07"/>
    <w:rPr>
      <w:rFonts w:ascii="Cambria" w:eastAsia="Times New Roman" w:hAnsi="Cambria" w:cs="Times New Roman"/>
      <w:b/>
      <w:bCs/>
      <w:kern w:val="28"/>
      <w:sz w:val="32"/>
      <w:szCs w:val="32"/>
    </w:rPr>
  </w:style>
  <w:style w:type="character" w:customStyle="1" w:styleId="100">
    <w:name w:val="Название Знак10"/>
    <w:uiPriority w:val="10"/>
    <w:rsid w:val="00344E07"/>
    <w:rPr>
      <w:rFonts w:ascii="Cambria" w:eastAsia="Times New Roman" w:hAnsi="Cambria" w:cs="Times New Roman"/>
      <w:b/>
      <w:bCs/>
      <w:kern w:val="28"/>
      <w:sz w:val="32"/>
      <w:szCs w:val="32"/>
    </w:rPr>
  </w:style>
  <w:style w:type="character" w:customStyle="1" w:styleId="92">
    <w:name w:val="Название Знак9"/>
    <w:uiPriority w:val="10"/>
    <w:rsid w:val="00344E07"/>
    <w:rPr>
      <w:rFonts w:ascii="Cambria" w:eastAsia="Times New Roman" w:hAnsi="Cambria" w:cs="Times New Roman"/>
      <w:b/>
      <w:bCs/>
      <w:kern w:val="28"/>
      <w:sz w:val="32"/>
      <w:szCs w:val="32"/>
    </w:rPr>
  </w:style>
  <w:style w:type="character" w:customStyle="1" w:styleId="82">
    <w:name w:val="Название Знак8"/>
    <w:uiPriority w:val="10"/>
    <w:rsid w:val="00344E07"/>
    <w:rPr>
      <w:rFonts w:ascii="Cambria" w:eastAsia="Times New Roman" w:hAnsi="Cambria" w:cs="Times New Roman"/>
      <w:b/>
      <w:bCs/>
      <w:kern w:val="28"/>
      <w:sz w:val="32"/>
      <w:szCs w:val="32"/>
    </w:rPr>
  </w:style>
  <w:style w:type="character" w:customStyle="1" w:styleId="72">
    <w:name w:val="Название Знак7"/>
    <w:uiPriority w:val="10"/>
    <w:rsid w:val="00344E07"/>
    <w:rPr>
      <w:rFonts w:ascii="Cambria" w:eastAsia="Times New Roman" w:hAnsi="Cambria" w:cs="Times New Roman"/>
      <w:b/>
      <w:bCs/>
      <w:kern w:val="28"/>
      <w:sz w:val="32"/>
      <w:szCs w:val="32"/>
    </w:rPr>
  </w:style>
  <w:style w:type="character" w:customStyle="1" w:styleId="62">
    <w:name w:val="Название Знак6"/>
    <w:uiPriority w:val="10"/>
    <w:rsid w:val="00344E07"/>
    <w:rPr>
      <w:rFonts w:ascii="Cambria" w:eastAsia="Times New Roman" w:hAnsi="Cambria" w:cs="Times New Roman"/>
      <w:b/>
      <w:bCs/>
      <w:kern w:val="28"/>
      <w:sz w:val="32"/>
      <w:szCs w:val="32"/>
    </w:rPr>
  </w:style>
  <w:style w:type="character" w:customStyle="1" w:styleId="52">
    <w:name w:val="Название Знак5"/>
    <w:uiPriority w:val="10"/>
    <w:rsid w:val="00344E07"/>
    <w:rPr>
      <w:rFonts w:ascii="Cambria" w:eastAsia="Times New Roman" w:hAnsi="Cambria" w:cs="Times New Roman"/>
      <w:b/>
      <w:bCs/>
      <w:kern w:val="28"/>
      <w:sz w:val="32"/>
      <w:szCs w:val="32"/>
    </w:rPr>
  </w:style>
  <w:style w:type="character" w:customStyle="1" w:styleId="42">
    <w:name w:val="Название Знак4"/>
    <w:uiPriority w:val="10"/>
    <w:rsid w:val="00344E07"/>
    <w:rPr>
      <w:rFonts w:ascii="Cambria" w:eastAsia="Times New Roman" w:hAnsi="Cambria" w:cs="Times New Roman"/>
      <w:b/>
      <w:bCs/>
      <w:kern w:val="28"/>
      <w:sz w:val="32"/>
      <w:szCs w:val="32"/>
    </w:rPr>
  </w:style>
  <w:style w:type="character" w:customStyle="1" w:styleId="33">
    <w:name w:val="Название Знак3"/>
    <w:uiPriority w:val="10"/>
    <w:rsid w:val="00344E07"/>
    <w:rPr>
      <w:rFonts w:ascii="Cambria" w:eastAsia="Times New Roman" w:hAnsi="Cambria" w:cs="Times New Roman"/>
      <w:b/>
      <w:bCs/>
      <w:kern w:val="28"/>
      <w:sz w:val="32"/>
      <w:szCs w:val="32"/>
    </w:rPr>
  </w:style>
  <w:style w:type="character" w:customStyle="1" w:styleId="29">
    <w:name w:val="Название Знак2"/>
    <w:uiPriority w:val="10"/>
    <w:rsid w:val="00344E07"/>
    <w:rPr>
      <w:rFonts w:ascii="Cambria" w:eastAsia="Times New Roman" w:hAnsi="Cambria" w:cs="Times New Roman"/>
      <w:b/>
      <w:bCs/>
      <w:kern w:val="28"/>
      <w:sz w:val="32"/>
      <w:szCs w:val="32"/>
    </w:rPr>
  </w:style>
  <w:style w:type="character" w:customStyle="1" w:styleId="15">
    <w:name w:val="Пункт Знак1"/>
    <w:link w:val="afa"/>
    <w:locked/>
    <w:rsid w:val="00344E07"/>
    <w:rPr>
      <w:rFonts w:ascii="Times New Roman" w:eastAsia="Times New Roman" w:hAnsi="Times New Roman" w:cs="Times New Roman"/>
      <w:sz w:val="28"/>
      <w:szCs w:val="28"/>
      <w:lang w:eastAsia="ru-RU"/>
    </w:rPr>
  </w:style>
  <w:style w:type="character" w:customStyle="1" w:styleId="2a">
    <w:name w:val="Знак Знак2"/>
    <w:uiPriority w:val="99"/>
    <w:rsid w:val="00344E07"/>
    <w:rPr>
      <w:rFonts w:cs="Times New Roman"/>
      <w:b/>
      <w:sz w:val="24"/>
      <w:lang w:val="ru-RU" w:eastAsia="ru-RU" w:bidi="ar-SA"/>
    </w:rPr>
  </w:style>
  <w:style w:type="character" w:customStyle="1" w:styleId="1b">
    <w:name w:val="Знак Знак1"/>
    <w:uiPriority w:val="99"/>
    <w:rsid w:val="00344E07"/>
    <w:rPr>
      <w:rFonts w:ascii="Times New Roman" w:hAnsi="Times New Roman" w:cs="Times New Roman"/>
      <w:bCs/>
      <w:color w:val="000000"/>
      <w:spacing w:val="13"/>
      <w:sz w:val="22"/>
      <w:szCs w:val="22"/>
      <w:shd w:val="clear" w:color="auto" w:fill="FFFFFF"/>
    </w:rPr>
  </w:style>
  <w:style w:type="paragraph" w:customStyle="1" w:styleId="43">
    <w:name w:val="Пункт_4"/>
    <w:basedOn w:val="a4"/>
    <w:rsid w:val="00344E07"/>
    <w:pPr>
      <w:tabs>
        <w:tab w:val="num" w:pos="1134"/>
        <w:tab w:val="num" w:pos="2160"/>
        <w:tab w:val="num" w:pos="3000"/>
        <w:tab w:val="num" w:pos="3720"/>
      </w:tabs>
      <w:spacing w:after="0" w:line="240" w:lineRule="auto"/>
      <w:ind w:left="3720" w:hanging="1134"/>
      <w:jc w:val="both"/>
    </w:pPr>
    <w:rPr>
      <w:rFonts w:eastAsia="Times New Roman"/>
      <w:sz w:val="28"/>
      <w:szCs w:val="28"/>
      <w:lang w:eastAsia="ru-RU"/>
    </w:rPr>
  </w:style>
  <w:style w:type="paragraph" w:styleId="afff5">
    <w:name w:val="Subtitle"/>
    <w:basedOn w:val="a4"/>
    <w:link w:val="afff6"/>
    <w:uiPriority w:val="99"/>
    <w:qFormat/>
    <w:rsid w:val="00344E07"/>
    <w:pPr>
      <w:spacing w:after="0" w:line="240" w:lineRule="auto"/>
      <w:jc w:val="both"/>
    </w:pPr>
    <w:rPr>
      <w:rFonts w:eastAsia="Times New Roman"/>
      <w:b/>
      <w:sz w:val="20"/>
      <w:szCs w:val="20"/>
      <w:lang w:eastAsia="ru-RU"/>
    </w:rPr>
  </w:style>
  <w:style w:type="character" w:customStyle="1" w:styleId="afff6">
    <w:name w:val="Подзаголовок Знак"/>
    <w:basedOn w:val="a5"/>
    <w:link w:val="afff5"/>
    <w:uiPriority w:val="99"/>
    <w:rsid w:val="00344E07"/>
    <w:rPr>
      <w:rFonts w:ascii="Times New Roman" w:eastAsia="Times New Roman" w:hAnsi="Times New Roman" w:cs="Times New Roman"/>
      <w:b/>
      <w:sz w:val="20"/>
      <w:szCs w:val="20"/>
      <w:lang w:eastAsia="ru-RU"/>
    </w:rPr>
  </w:style>
  <w:style w:type="paragraph" w:styleId="afff7">
    <w:name w:val="endnote text"/>
    <w:basedOn w:val="a4"/>
    <w:link w:val="afff8"/>
    <w:uiPriority w:val="99"/>
    <w:semiHidden/>
    <w:unhideWhenUsed/>
    <w:rsid w:val="00344E07"/>
    <w:pPr>
      <w:spacing w:after="0" w:line="240" w:lineRule="auto"/>
      <w:ind w:firstLine="567"/>
      <w:jc w:val="both"/>
    </w:pPr>
    <w:rPr>
      <w:rFonts w:eastAsia="Times New Roman"/>
      <w:sz w:val="20"/>
      <w:szCs w:val="20"/>
      <w:lang w:eastAsia="ru-RU"/>
    </w:rPr>
  </w:style>
  <w:style w:type="character" w:customStyle="1" w:styleId="afff8">
    <w:name w:val="Текст концевой сноски Знак"/>
    <w:basedOn w:val="a5"/>
    <w:link w:val="afff7"/>
    <w:uiPriority w:val="99"/>
    <w:semiHidden/>
    <w:rsid w:val="00344E07"/>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344E07"/>
    <w:rPr>
      <w:vertAlign w:val="superscript"/>
    </w:rPr>
  </w:style>
  <w:style w:type="table" w:customStyle="1" w:styleId="2b">
    <w:name w:val="Сетка таблицы2"/>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7"/>
    <w:uiPriority w:val="99"/>
    <w:semiHidden/>
    <w:unhideWhenUsed/>
    <w:rsid w:val="00344E07"/>
  </w:style>
  <w:style w:type="paragraph" w:customStyle="1" w:styleId="Style10">
    <w:name w:val="Style10"/>
    <w:basedOn w:val="a4"/>
    <w:rsid w:val="00344E07"/>
    <w:pPr>
      <w:widowControl w:val="0"/>
      <w:autoSpaceDE w:val="0"/>
      <w:autoSpaceDN w:val="0"/>
      <w:adjustRightInd w:val="0"/>
      <w:spacing w:after="0" w:line="298" w:lineRule="exact"/>
      <w:ind w:firstLine="768"/>
      <w:jc w:val="both"/>
    </w:pPr>
    <w:rPr>
      <w:rFonts w:eastAsia="Times New Roman"/>
      <w:sz w:val="24"/>
      <w:szCs w:val="24"/>
      <w:lang w:eastAsia="ru-RU"/>
    </w:rPr>
  </w:style>
  <w:style w:type="character" w:customStyle="1" w:styleId="FontStyle19">
    <w:name w:val="Font Style19"/>
    <w:rsid w:val="00344E07"/>
    <w:rPr>
      <w:rFonts w:ascii="Times New Roman" w:hAnsi="Times New Roman" w:cs="Times New Roman"/>
      <w:sz w:val="22"/>
      <w:szCs w:val="22"/>
    </w:rPr>
  </w:style>
  <w:style w:type="paragraph" w:customStyle="1" w:styleId="Style8">
    <w:name w:val="Style8"/>
    <w:basedOn w:val="a4"/>
    <w:rsid w:val="00344E07"/>
    <w:pPr>
      <w:widowControl w:val="0"/>
      <w:autoSpaceDE w:val="0"/>
      <w:autoSpaceDN w:val="0"/>
      <w:adjustRightInd w:val="0"/>
      <w:spacing w:after="0" w:line="298" w:lineRule="exact"/>
      <w:ind w:firstLine="749"/>
      <w:jc w:val="both"/>
    </w:pPr>
    <w:rPr>
      <w:rFonts w:eastAsia="Times New Roman"/>
      <w:sz w:val="24"/>
      <w:szCs w:val="24"/>
      <w:lang w:eastAsia="ru-RU"/>
    </w:rPr>
  </w:style>
  <w:style w:type="paragraph" w:customStyle="1" w:styleId="ConsPlusNonformat">
    <w:name w:val="ConsPlusNonformat"/>
    <w:uiPriority w:val="99"/>
    <w:rsid w:val="00344E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Цветовое выделение"/>
    <w:rsid w:val="00344E07"/>
    <w:rPr>
      <w:b/>
      <w:bCs/>
      <w:color w:val="000080"/>
    </w:rPr>
  </w:style>
  <w:style w:type="character" w:customStyle="1" w:styleId="afffb">
    <w:name w:val="Гипертекстовая ссылка"/>
    <w:rsid w:val="00344E07"/>
    <w:rPr>
      <w:b/>
      <w:bCs/>
      <w:color w:val="008000"/>
    </w:rPr>
  </w:style>
  <w:style w:type="paragraph" w:customStyle="1" w:styleId="afffc">
    <w:name w:val="Прижатый влево"/>
    <w:basedOn w:val="a4"/>
    <w:next w:val="a4"/>
    <w:rsid w:val="00344E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344E0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344E07"/>
    <w:pPr>
      <w:autoSpaceDE w:val="0"/>
      <w:autoSpaceDN w:val="0"/>
      <w:adjustRightInd w:val="0"/>
      <w:spacing w:after="0" w:line="240" w:lineRule="auto"/>
    </w:pPr>
    <w:rPr>
      <w:rFonts w:ascii="Calibri" w:eastAsia="Calibri" w:hAnsi="Calibri" w:cs="Calibri"/>
      <w:b/>
      <w:bCs/>
    </w:rPr>
  </w:style>
  <w:style w:type="paragraph" w:customStyle="1" w:styleId="ListParagraph1">
    <w:name w:val="List Paragraph1"/>
    <w:basedOn w:val="a4"/>
    <w:qFormat/>
    <w:rsid w:val="00344E0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3">
    <w:name w:val="_Текст_Перечисление"/>
    <w:rsid w:val="00344E07"/>
    <w:pPr>
      <w:numPr>
        <w:numId w:val="12"/>
      </w:numPr>
      <w:spacing w:before="40" w:after="0" w:line="288" w:lineRule="auto"/>
      <w:jc w:val="both"/>
    </w:pPr>
    <w:rPr>
      <w:rFonts w:eastAsia="Calibri"/>
      <w:sz w:val="24"/>
      <w:szCs w:val="20"/>
      <w:lang w:eastAsia="ru-RU"/>
    </w:rPr>
  </w:style>
  <w:style w:type="paragraph" w:customStyle="1" w:styleId="1c">
    <w:name w:val="заголовок 1"/>
    <w:basedOn w:val="a4"/>
    <w:next w:val="a4"/>
    <w:rsid w:val="00344E07"/>
    <w:pPr>
      <w:keepNext/>
      <w:spacing w:after="0" w:line="240" w:lineRule="auto"/>
      <w:ind w:right="-194"/>
      <w:jc w:val="both"/>
      <w:outlineLvl w:val="0"/>
    </w:pPr>
    <w:rPr>
      <w:rFonts w:eastAsia="Times New Roman"/>
      <w:b/>
      <w:sz w:val="16"/>
      <w:szCs w:val="20"/>
      <w:lang w:eastAsia="ru-RU"/>
    </w:rPr>
  </w:style>
  <w:style w:type="paragraph" w:styleId="34">
    <w:name w:val="Body Text Indent 3"/>
    <w:basedOn w:val="a4"/>
    <w:link w:val="35"/>
    <w:uiPriority w:val="99"/>
    <w:semiHidden/>
    <w:unhideWhenUsed/>
    <w:rsid w:val="00344E07"/>
    <w:pPr>
      <w:spacing w:after="120" w:line="360" w:lineRule="auto"/>
      <w:ind w:left="283" w:firstLine="567"/>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344E07"/>
    <w:rPr>
      <w:rFonts w:ascii="Times New Roman" w:eastAsia="Times New Roman" w:hAnsi="Times New Roman" w:cs="Times New Roman"/>
      <w:sz w:val="16"/>
      <w:szCs w:val="16"/>
      <w:lang w:eastAsia="ru-RU"/>
    </w:rPr>
  </w:style>
  <w:style w:type="paragraph" w:customStyle="1" w:styleId="2c">
    <w:name w:val="Абзац списка2"/>
    <w:basedOn w:val="a4"/>
    <w:rsid w:val="005739E1"/>
    <w:pPr>
      <w:spacing w:after="0" w:line="360" w:lineRule="auto"/>
      <w:ind w:left="567"/>
      <w:jc w:val="both"/>
    </w:pPr>
    <w:rPr>
      <w:rFonts w:eastAsia="Times New Roman"/>
      <w:sz w:val="28"/>
      <w:szCs w:val="28"/>
      <w:lang w:eastAsia="ru-RU"/>
    </w:rPr>
  </w:style>
  <w:style w:type="paragraph" w:customStyle="1" w:styleId="1d">
    <w:name w:val="Без интервала1"/>
    <w:uiPriority w:val="1"/>
    <w:qFormat/>
    <w:rsid w:val="005739E1"/>
    <w:pPr>
      <w:spacing w:after="0" w:line="240" w:lineRule="auto"/>
    </w:pPr>
    <w:rPr>
      <w:rFonts w:ascii="Calibri" w:eastAsia="Calibri" w:hAnsi="Calibri"/>
      <w:sz w:val="22"/>
      <w:szCs w:val="22"/>
      <w:lang w:eastAsia="ru-RU"/>
    </w:rPr>
  </w:style>
  <w:style w:type="character" w:customStyle="1" w:styleId="FontStyle12">
    <w:name w:val="Font Style12"/>
    <w:rsid w:val="005446EF"/>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Normal Indent" w:uiPriority="0"/>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Введение...,Б1,Heading 1iz,Б11,Заголовок параграфа (1.),Headi...,Заголовок 1 Знак Знак Знак Знак Знак,h1,В1,а1,Heading 1 Char1,Заголов,Заголовок 1 Знак1,Заголовок 1 Знак Знак,1,app heading 1,ITT t1,II+,I,H11,H12,H13,H14,H"/>
    <w:basedOn w:val="a4"/>
    <w:next w:val="a4"/>
    <w:link w:val="12"/>
    <w:qFormat/>
    <w:rsid w:val="007A57D3"/>
    <w:pPr>
      <w:keepNext/>
      <w:keepLines/>
      <w:pageBreakBefore/>
      <w:tabs>
        <w:tab w:val="num" w:pos="1134"/>
      </w:tabs>
      <w:suppressAutoHyphens/>
      <w:spacing w:before="480" w:after="240" w:line="240" w:lineRule="auto"/>
      <w:ind w:left="1134" w:hanging="1134"/>
      <w:outlineLvl w:val="0"/>
    </w:pPr>
    <w:rPr>
      <w:rFonts w:ascii="Cambria" w:eastAsia="Times New Roman" w:hAnsi="Cambria"/>
      <w:b/>
      <w:bCs/>
      <w:kern w:val="32"/>
      <w:sz w:val="32"/>
      <w:szCs w:val="32"/>
      <w:lang w:val="x-none" w:eastAsia="x-none"/>
    </w:rPr>
  </w:style>
  <w:style w:type="paragraph" w:styleId="20">
    <w:name w:val="heading 2"/>
    <w:aliases w:val="H2,2,h2,Б2,RTC,iz2,H2 Знак,Заголовок 21,Numbered text 3,HD2,Heading 2 Hidden,Раздел Знак,Level 2 Topic Heading,H21,Major,CHS,H2-Heading 2,l2,Header2,22,heading2,list2,A,A.B.C.,Список 21,Heading2,Heading Indent No L2,heading 2,Gliederung2,H22"/>
    <w:basedOn w:val="a4"/>
    <w:next w:val="a4"/>
    <w:link w:val="21"/>
    <w:qFormat/>
    <w:rsid w:val="007A57D3"/>
    <w:pPr>
      <w:keepNext/>
      <w:tabs>
        <w:tab w:val="num" w:pos="567"/>
        <w:tab w:val="num" w:pos="1134"/>
      </w:tabs>
      <w:suppressAutoHyphens/>
      <w:spacing w:before="360" w:after="120" w:line="240" w:lineRule="auto"/>
      <w:ind w:left="1134" w:hanging="1134"/>
      <w:outlineLvl w:val="1"/>
    </w:pPr>
    <w:rPr>
      <w:rFonts w:ascii="Cambria" w:eastAsia="Times New Roman" w:hAnsi="Cambria"/>
      <w:b/>
      <w:bCs/>
      <w:i/>
      <w:iCs/>
      <w:sz w:val="28"/>
      <w:szCs w:val="28"/>
      <w:lang w:val="x-none" w:eastAsia="x-none"/>
    </w:rPr>
  </w:style>
  <w:style w:type="paragraph" w:styleId="3">
    <w:name w:val="heading 3"/>
    <w:basedOn w:val="a4"/>
    <w:next w:val="a4"/>
    <w:link w:val="30"/>
    <w:uiPriority w:val="99"/>
    <w:qFormat/>
    <w:rsid w:val="007A57D3"/>
    <w:pPr>
      <w:keepNext/>
      <w:tabs>
        <w:tab w:val="num" w:pos="1134"/>
        <w:tab w:val="num" w:pos="2160"/>
      </w:tabs>
      <w:suppressAutoHyphens/>
      <w:spacing w:before="120" w:after="120" w:line="240" w:lineRule="auto"/>
      <w:ind w:left="1134" w:hanging="1134"/>
      <w:outlineLvl w:val="2"/>
    </w:pPr>
    <w:rPr>
      <w:rFonts w:ascii="Cambria" w:eastAsia="Times New Roman" w:hAnsi="Cambria"/>
      <w:b/>
      <w:bCs/>
      <w:lang w:val="x-none" w:eastAsia="x-none"/>
    </w:rPr>
  </w:style>
  <w:style w:type="paragraph" w:styleId="4">
    <w:name w:val="heading 4"/>
    <w:basedOn w:val="a4"/>
    <w:next w:val="a4"/>
    <w:link w:val="40"/>
    <w:qFormat/>
    <w:rsid w:val="007A57D3"/>
    <w:pPr>
      <w:keepNext/>
      <w:tabs>
        <w:tab w:val="num" w:pos="1134"/>
        <w:tab w:val="num" w:pos="2880"/>
      </w:tabs>
      <w:suppressAutoHyphens/>
      <w:spacing w:before="240" w:after="120" w:line="240" w:lineRule="auto"/>
      <w:ind w:left="1134" w:hanging="1134"/>
      <w:jc w:val="both"/>
      <w:outlineLvl w:val="3"/>
    </w:pPr>
    <w:rPr>
      <w:rFonts w:ascii="Calibri" w:eastAsia="Times New Roman" w:hAnsi="Calibri"/>
      <w:b/>
      <w:bCs/>
      <w:sz w:val="28"/>
      <w:szCs w:val="28"/>
      <w:lang w:val="x-none" w:eastAsia="x-none"/>
    </w:rPr>
  </w:style>
  <w:style w:type="paragraph" w:styleId="5">
    <w:name w:val="heading 5"/>
    <w:basedOn w:val="a4"/>
    <w:next w:val="a4"/>
    <w:link w:val="50"/>
    <w:uiPriority w:val="99"/>
    <w:qFormat/>
    <w:rsid w:val="007A57D3"/>
    <w:pPr>
      <w:keepNext/>
      <w:tabs>
        <w:tab w:val="num" w:pos="1080"/>
        <w:tab w:val="num" w:pos="5585"/>
      </w:tabs>
      <w:suppressAutoHyphens/>
      <w:spacing w:before="60" w:after="0" w:line="360" w:lineRule="auto"/>
      <w:ind w:left="1080" w:hanging="1080"/>
      <w:jc w:val="both"/>
      <w:outlineLvl w:val="4"/>
    </w:pPr>
    <w:rPr>
      <w:rFonts w:ascii="Calibri" w:eastAsia="Times New Roman" w:hAnsi="Calibri"/>
      <w:b/>
      <w:bCs/>
      <w:i/>
      <w:iCs/>
      <w:lang w:val="x-none" w:eastAsia="x-none"/>
    </w:rPr>
  </w:style>
  <w:style w:type="paragraph" w:styleId="6">
    <w:name w:val="heading 6"/>
    <w:basedOn w:val="a4"/>
    <w:next w:val="a4"/>
    <w:link w:val="60"/>
    <w:uiPriority w:val="99"/>
    <w:qFormat/>
    <w:rsid w:val="007A57D3"/>
    <w:pPr>
      <w:widowControl w:val="0"/>
      <w:tabs>
        <w:tab w:val="num" w:pos="1080"/>
        <w:tab w:val="num" w:pos="6305"/>
      </w:tabs>
      <w:suppressAutoHyphens/>
      <w:spacing w:before="240" w:after="60" w:line="360" w:lineRule="auto"/>
      <w:ind w:left="1080" w:hanging="1080"/>
      <w:jc w:val="both"/>
      <w:outlineLvl w:val="5"/>
    </w:pPr>
    <w:rPr>
      <w:rFonts w:ascii="Calibri" w:eastAsia="Times New Roman" w:hAnsi="Calibri"/>
      <w:b/>
      <w:bCs/>
      <w:sz w:val="20"/>
      <w:szCs w:val="20"/>
      <w:lang w:val="x-none" w:eastAsia="x-none"/>
    </w:rPr>
  </w:style>
  <w:style w:type="paragraph" w:styleId="7">
    <w:name w:val="heading 7"/>
    <w:basedOn w:val="a4"/>
    <w:next w:val="a4"/>
    <w:link w:val="70"/>
    <w:uiPriority w:val="99"/>
    <w:qFormat/>
    <w:rsid w:val="007A57D3"/>
    <w:pPr>
      <w:widowControl w:val="0"/>
      <w:tabs>
        <w:tab w:val="num" w:pos="1440"/>
        <w:tab w:val="num" w:pos="7025"/>
      </w:tabs>
      <w:suppressAutoHyphens/>
      <w:spacing w:before="240" w:after="60" w:line="360" w:lineRule="auto"/>
      <w:ind w:left="1440" w:hanging="1440"/>
      <w:jc w:val="both"/>
      <w:outlineLvl w:val="6"/>
    </w:pPr>
    <w:rPr>
      <w:rFonts w:ascii="Calibri" w:eastAsia="Times New Roman" w:hAnsi="Calibri"/>
      <w:sz w:val="24"/>
      <w:szCs w:val="24"/>
      <w:lang w:val="x-none" w:eastAsia="x-none"/>
    </w:rPr>
  </w:style>
  <w:style w:type="paragraph" w:styleId="8">
    <w:name w:val="heading 8"/>
    <w:basedOn w:val="a4"/>
    <w:next w:val="a4"/>
    <w:link w:val="80"/>
    <w:uiPriority w:val="99"/>
    <w:qFormat/>
    <w:rsid w:val="007A57D3"/>
    <w:pPr>
      <w:widowControl w:val="0"/>
      <w:tabs>
        <w:tab w:val="num" w:pos="1440"/>
        <w:tab w:val="num" w:pos="7745"/>
      </w:tabs>
      <w:suppressAutoHyphens/>
      <w:spacing w:before="240" w:after="60" w:line="360" w:lineRule="auto"/>
      <w:ind w:left="1440" w:hanging="1440"/>
      <w:jc w:val="both"/>
      <w:outlineLvl w:val="7"/>
    </w:pPr>
    <w:rPr>
      <w:rFonts w:ascii="Calibri" w:eastAsia="Times New Roman" w:hAnsi="Calibri"/>
      <w:i/>
      <w:iCs/>
      <w:sz w:val="24"/>
      <w:szCs w:val="24"/>
      <w:lang w:val="x-none" w:eastAsia="x-none"/>
    </w:rPr>
  </w:style>
  <w:style w:type="paragraph" w:styleId="9">
    <w:name w:val="heading 9"/>
    <w:basedOn w:val="a4"/>
    <w:next w:val="a4"/>
    <w:link w:val="90"/>
    <w:uiPriority w:val="99"/>
    <w:qFormat/>
    <w:rsid w:val="007A57D3"/>
    <w:pPr>
      <w:widowControl w:val="0"/>
      <w:tabs>
        <w:tab w:val="num" w:pos="1800"/>
        <w:tab w:val="num" w:pos="8465"/>
      </w:tabs>
      <w:suppressAutoHyphens/>
      <w:spacing w:before="240" w:after="60" w:line="360" w:lineRule="auto"/>
      <w:ind w:left="1800" w:hanging="1800"/>
      <w:jc w:val="both"/>
      <w:outlineLvl w:val="8"/>
    </w:pPr>
    <w:rPr>
      <w:rFonts w:ascii="Cambria" w:eastAsia="Times New Roman" w:hAnsi="Cambria"/>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Введение... Знак,Б1 Знак,Heading 1iz Знак,Б11 Знак,Заголовок параграфа (1.) Знак,Headi... Знак,Заголовок 1 Знак Знак Знак Знак Знак Знак,h1 Знак,В1 Знак,а1 Знак,Heading 1 Char1 Знак,Заголов Знак,1 Знак"/>
    <w:basedOn w:val="a5"/>
    <w:link w:val="11"/>
    <w:rsid w:val="007A57D3"/>
    <w:rPr>
      <w:rFonts w:ascii="Cambria" w:eastAsia="Times New Roman" w:hAnsi="Cambria" w:cs="Times New Roman"/>
      <w:b/>
      <w:bCs/>
      <w:kern w:val="32"/>
      <w:sz w:val="32"/>
      <w:szCs w:val="32"/>
      <w:lang w:val="x-none" w:eastAsia="x-none"/>
    </w:rPr>
  </w:style>
  <w:style w:type="character" w:customStyle="1" w:styleId="21">
    <w:name w:val="Заголовок 2 Знак"/>
    <w:aliases w:val="H2 Знак2,2 Знак1,h2 Знак1,Б2 Знак1,RTC Знак1,iz2 Знак1,H2 Знак Знак1,Заголовок 21 Знак1,Numbered text 3 Знак1,HD2 Знак1,Heading 2 Hidden Знак1,Раздел Знак Знак1,Level 2 Topic Heading Знак1,H21 Знак1,Major Знак1,CHS Знак1,l2 Знак1,A Знак"/>
    <w:basedOn w:val="a5"/>
    <w:link w:val="20"/>
    <w:rsid w:val="007A57D3"/>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7A57D3"/>
    <w:rPr>
      <w:rFonts w:ascii="Cambria" w:eastAsia="Times New Roman" w:hAnsi="Cambria" w:cs="Times New Roman"/>
      <w:b/>
      <w:bCs/>
      <w:sz w:val="26"/>
      <w:szCs w:val="26"/>
      <w:lang w:val="x-none" w:eastAsia="x-none"/>
    </w:rPr>
  </w:style>
  <w:style w:type="character" w:customStyle="1" w:styleId="40">
    <w:name w:val="Заголовок 4 Знак"/>
    <w:basedOn w:val="a5"/>
    <w:link w:val="4"/>
    <w:rsid w:val="007A57D3"/>
    <w:rPr>
      <w:rFonts w:ascii="Calibri" w:eastAsia="Times New Roman" w:hAnsi="Calibri" w:cs="Times New Roman"/>
      <w:b/>
      <w:bCs/>
      <w:sz w:val="28"/>
      <w:szCs w:val="28"/>
      <w:lang w:val="x-none" w:eastAsia="x-none"/>
    </w:rPr>
  </w:style>
  <w:style w:type="character" w:customStyle="1" w:styleId="50">
    <w:name w:val="Заголовок 5 Знак"/>
    <w:basedOn w:val="a5"/>
    <w:link w:val="5"/>
    <w:uiPriority w:val="99"/>
    <w:rsid w:val="007A57D3"/>
    <w:rPr>
      <w:rFonts w:ascii="Calibri" w:eastAsia="Times New Roman" w:hAnsi="Calibri" w:cs="Times New Roman"/>
      <w:b/>
      <w:bCs/>
      <w:i/>
      <w:iCs/>
      <w:sz w:val="26"/>
      <w:szCs w:val="26"/>
      <w:lang w:val="x-none" w:eastAsia="x-none"/>
    </w:rPr>
  </w:style>
  <w:style w:type="character" w:customStyle="1" w:styleId="60">
    <w:name w:val="Заголовок 6 Знак"/>
    <w:basedOn w:val="a5"/>
    <w:link w:val="6"/>
    <w:uiPriority w:val="99"/>
    <w:rsid w:val="007A57D3"/>
    <w:rPr>
      <w:rFonts w:ascii="Calibri" w:eastAsia="Times New Roman" w:hAnsi="Calibri" w:cs="Times New Roman"/>
      <w:b/>
      <w:bCs/>
      <w:sz w:val="20"/>
      <w:szCs w:val="20"/>
      <w:lang w:val="x-none" w:eastAsia="x-none"/>
    </w:rPr>
  </w:style>
  <w:style w:type="character" w:customStyle="1" w:styleId="70">
    <w:name w:val="Заголовок 7 Знак"/>
    <w:basedOn w:val="a5"/>
    <w:link w:val="7"/>
    <w:uiPriority w:val="99"/>
    <w:rsid w:val="007A57D3"/>
    <w:rPr>
      <w:rFonts w:ascii="Calibri" w:eastAsia="Times New Roman" w:hAnsi="Calibri" w:cs="Times New Roman"/>
      <w:sz w:val="24"/>
      <w:szCs w:val="24"/>
      <w:lang w:val="x-none" w:eastAsia="x-none"/>
    </w:rPr>
  </w:style>
  <w:style w:type="character" w:customStyle="1" w:styleId="80">
    <w:name w:val="Заголовок 8 Знак"/>
    <w:basedOn w:val="a5"/>
    <w:link w:val="8"/>
    <w:uiPriority w:val="99"/>
    <w:rsid w:val="007A57D3"/>
    <w:rPr>
      <w:rFonts w:ascii="Calibri" w:eastAsia="Times New Roman" w:hAnsi="Calibri" w:cs="Times New Roman"/>
      <w:i/>
      <w:iCs/>
      <w:sz w:val="24"/>
      <w:szCs w:val="24"/>
      <w:lang w:val="x-none" w:eastAsia="x-none"/>
    </w:rPr>
  </w:style>
  <w:style w:type="character" w:customStyle="1" w:styleId="90">
    <w:name w:val="Заголовок 9 Знак"/>
    <w:basedOn w:val="a5"/>
    <w:link w:val="9"/>
    <w:uiPriority w:val="99"/>
    <w:rsid w:val="007A57D3"/>
    <w:rPr>
      <w:rFonts w:ascii="Cambria" w:eastAsia="Times New Roman" w:hAnsi="Cambria" w:cs="Times New Roman"/>
      <w:sz w:val="20"/>
      <w:szCs w:val="20"/>
      <w:lang w:val="x-none" w:eastAsia="x-none"/>
    </w:rPr>
  </w:style>
  <w:style w:type="numbering" w:customStyle="1" w:styleId="13">
    <w:name w:val="Нет списка1"/>
    <w:next w:val="a7"/>
    <w:uiPriority w:val="99"/>
    <w:semiHidden/>
    <w:unhideWhenUsed/>
    <w:rsid w:val="007A57D3"/>
  </w:style>
  <w:style w:type="paragraph" w:styleId="a8">
    <w:name w:val="Balloon Text"/>
    <w:basedOn w:val="a4"/>
    <w:link w:val="a9"/>
    <w:uiPriority w:val="99"/>
    <w:semiHidden/>
    <w:rsid w:val="007A57D3"/>
    <w:pPr>
      <w:spacing w:after="0" w:line="360" w:lineRule="auto"/>
      <w:ind w:firstLine="567"/>
      <w:jc w:val="both"/>
    </w:pPr>
    <w:rPr>
      <w:rFonts w:ascii="Tahoma" w:eastAsia="Times New Roman" w:hAnsi="Tahoma"/>
      <w:sz w:val="16"/>
      <w:szCs w:val="16"/>
      <w:lang w:val="x-none" w:eastAsia="x-none"/>
    </w:rPr>
  </w:style>
  <w:style w:type="character" w:customStyle="1" w:styleId="a9">
    <w:name w:val="Текст выноски Знак"/>
    <w:basedOn w:val="a5"/>
    <w:link w:val="a8"/>
    <w:uiPriority w:val="99"/>
    <w:semiHidden/>
    <w:rsid w:val="007A57D3"/>
    <w:rPr>
      <w:rFonts w:ascii="Tahoma" w:eastAsia="Times New Roman" w:hAnsi="Tahoma" w:cs="Times New Roman"/>
      <w:sz w:val="16"/>
      <w:szCs w:val="16"/>
      <w:lang w:val="x-none" w:eastAsia="x-none"/>
    </w:rPr>
  </w:style>
  <w:style w:type="paragraph" w:styleId="aa">
    <w:name w:val="header"/>
    <w:basedOn w:val="a4"/>
    <w:link w:val="ab"/>
    <w:uiPriority w:val="99"/>
    <w:rsid w:val="007A57D3"/>
    <w:pPr>
      <w:pBdr>
        <w:bottom w:val="single" w:sz="4" w:space="1" w:color="auto"/>
      </w:pBdr>
      <w:tabs>
        <w:tab w:val="center" w:pos="4153"/>
        <w:tab w:val="right" w:pos="8306"/>
      </w:tabs>
      <w:spacing w:after="0" w:line="240" w:lineRule="auto"/>
      <w:jc w:val="center"/>
    </w:pPr>
    <w:rPr>
      <w:rFonts w:eastAsia="Times New Roman"/>
      <w:sz w:val="28"/>
      <w:szCs w:val="28"/>
      <w:lang w:val="x-none" w:eastAsia="x-none"/>
    </w:rPr>
  </w:style>
  <w:style w:type="character" w:customStyle="1" w:styleId="ab">
    <w:name w:val="Верхний колонтитул Знак"/>
    <w:basedOn w:val="a5"/>
    <w:link w:val="aa"/>
    <w:uiPriority w:val="99"/>
    <w:rsid w:val="007A57D3"/>
    <w:rPr>
      <w:rFonts w:ascii="Times New Roman" w:eastAsia="Times New Roman" w:hAnsi="Times New Roman" w:cs="Times New Roman"/>
      <w:sz w:val="28"/>
      <w:szCs w:val="28"/>
      <w:lang w:val="x-none" w:eastAsia="x-none"/>
    </w:rPr>
  </w:style>
  <w:style w:type="paragraph" w:styleId="ac">
    <w:name w:val="footer"/>
    <w:basedOn w:val="a4"/>
    <w:link w:val="ad"/>
    <w:uiPriority w:val="99"/>
    <w:rsid w:val="007A57D3"/>
    <w:pPr>
      <w:tabs>
        <w:tab w:val="center" w:pos="4253"/>
        <w:tab w:val="right" w:pos="9356"/>
      </w:tabs>
      <w:spacing w:after="0" w:line="240" w:lineRule="auto"/>
      <w:jc w:val="both"/>
    </w:pPr>
    <w:rPr>
      <w:rFonts w:eastAsia="Times New Roman"/>
      <w:sz w:val="28"/>
      <w:szCs w:val="28"/>
      <w:lang w:val="x-none" w:eastAsia="x-none"/>
    </w:rPr>
  </w:style>
  <w:style w:type="character" w:customStyle="1" w:styleId="ad">
    <w:name w:val="Нижний колонтитул Знак"/>
    <w:basedOn w:val="a5"/>
    <w:link w:val="ac"/>
    <w:uiPriority w:val="99"/>
    <w:rsid w:val="007A57D3"/>
    <w:rPr>
      <w:rFonts w:ascii="Times New Roman" w:eastAsia="Times New Roman" w:hAnsi="Times New Roman" w:cs="Times New Roman"/>
      <w:sz w:val="28"/>
      <w:szCs w:val="28"/>
      <w:lang w:val="x-none" w:eastAsia="x-none"/>
    </w:rPr>
  </w:style>
  <w:style w:type="character" w:styleId="ae">
    <w:name w:val="Hyperlink"/>
    <w:uiPriority w:val="99"/>
    <w:rsid w:val="007A57D3"/>
    <w:rPr>
      <w:color w:val="0000FF"/>
      <w:u w:val="single"/>
    </w:rPr>
  </w:style>
  <w:style w:type="character" w:styleId="af">
    <w:name w:val="footnote reference"/>
    <w:uiPriority w:val="99"/>
    <w:rsid w:val="007A57D3"/>
    <w:rPr>
      <w:vertAlign w:val="superscript"/>
    </w:rPr>
  </w:style>
  <w:style w:type="character" w:styleId="af0">
    <w:name w:val="page number"/>
    <w:rsid w:val="007A57D3"/>
    <w:rPr>
      <w:rFonts w:ascii="Times New Roman" w:hAnsi="Times New Roman" w:cs="Times New Roman"/>
      <w:sz w:val="20"/>
      <w:szCs w:val="20"/>
    </w:rPr>
  </w:style>
  <w:style w:type="paragraph" w:styleId="14">
    <w:name w:val="toc 1"/>
    <w:basedOn w:val="a4"/>
    <w:next w:val="a4"/>
    <w:autoRedefine/>
    <w:uiPriority w:val="99"/>
    <w:semiHidden/>
    <w:rsid w:val="007A57D3"/>
    <w:pPr>
      <w:tabs>
        <w:tab w:val="left" w:pos="540"/>
        <w:tab w:val="right" w:leader="dot" w:pos="10195"/>
      </w:tabs>
      <w:spacing w:before="240" w:after="120" w:line="240" w:lineRule="auto"/>
      <w:ind w:left="539" w:right="1134" w:hanging="539"/>
    </w:pPr>
    <w:rPr>
      <w:rFonts w:eastAsia="Times New Roman"/>
      <w:b/>
      <w:bCs/>
      <w:caps/>
      <w:noProof/>
      <w:sz w:val="28"/>
      <w:szCs w:val="28"/>
      <w:lang w:eastAsia="ru-RU"/>
    </w:rPr>
  </w:style>
  <w:style w:type="paragraph" w:styleId="22">
    <w:name w:val="toc 2"/>
    <w:basedOn w:val="a4"/>
    <w:next w:val="a4"/>
    <w:autoRedefine/>
    <w:uiPriority w:val="99"/>
    <w:semiHidden/>
    <w:rsid w:val="007A57D3"/>
    <w:pPr>
      <w:tabs>
        <w:tab w:val="left" w:pos="1080"/>
        <w:tab w:val="right" w:leader="dot" w:pos="10195"/>
      </w:tabs>
      <w:spacing w:before="120" w:after="120" w:line="240" w:lineRule="auto"/>
      <w:ind w:left="1134" w:right="1134" w:hanging="594"/>
    </w:pPr>
    <w:rPr>
      <w:rFonts w:eastAsia="Times New Roman"/>
      <w:b/>
      <w:bCs/>
      <w:noProof/>
      <w:sz w:val="24"/>
      <w:szCs w:val="24"/>
      <w:lang w:eastAsia="ru-RU"/>
    </w:rPr>
  </w:style>
  <w:style w:type="paragraph" w:styleId="31">
    <w:name w:val="toc 3"/>
    <w:basedOn w:val="a4"/>
    <w:next w:val="a4"/>
    <w:autoRedefine/>
    <w:uiPriority w:val="99"/>
    <w:semiHidden/>
    <w:rsid w:val="007A57D3"/>
    <w:pPr>
      <w:tabs>
        <w:tab w:val="left" w:pos="1980"/>
        <w:tab w:val="right" w:leader="dot" w:pos="10195"/>
      </w:tabs>
      <w:spacing w:after="120" w:line="240" w:lineRule="auto"/>
      <w:ind w:left="1979" w:right="1134" w:hanging="902"/>
    </w:pPr>
    <w:rPr>
      <w:rFonts w:eastAsia="Times New Roman"/>
      <w:noProof/>
      <w:sz w:val="24"/>
      <w:szCs w:val="24"/>
      <w:lang w:eastAsia="ru-RU"/>
    </w:rPr>
  </w:style>
  <w:style w:type="paragraph" w:styleId="41">
    <w:name w:val="toc 4"/>
    <w:basedOn w:val="a4"/>
    <w:next w:val="a4"/>
    <w:autoRedefine/>
    <w:uiPriority w:val="99"/>
    <w:semiHidden/>
    <w:rsid w:val="007A57D3"/>
    <w:pPr>
      <w:tabs>
        <w:tab w:val="left" w:pos="2268"/>
        <w:tab w:val="right" w:leader="dot" w:pos="10195"/>
      </w:tabs>
      <w:spacing w:after="60" w:line="240" w:lineRule="auto"/>
      <w:ind w:left="2268" w:right="1134" w:hanging="567"/>
    </w:pPr>
    <w:rPr>
      <w:rFonts w:eastAsia="Times New Roman"/>
      <w:sz w:val="24"/>
      <w:szCs w:val="24"/>
      <w:lang w:eastAsia="ru-RU"/>
    </w:rPr>
  </w:style>
  <w:style w:type="character" w:styleId="af1">
    <w:name w:val="FollowedHyperlink"/>
    <w:uiPriority w:val="99"/>
    <w:rsid w:val="007A57D3"/>
    <w:rPr>
      <w:color w:val="800080"/>
      <w:u w:val="single"/>
    </w:rPr>
  </w:style>
  <w:style w:type="paragraph" w:styleId="af2">
    <w:name w:val="Document Map"/>
    <w:basedOn w:val="a4"/>
    <w:link w:val="af3"/>
    <w:uiPriority w:val="99"/>
    <w:semiHidden/>
    <w:rsid w:val="007A57D3"/>
    <w:pPr>
      <w:shd w:val="clear" w:color="auto" w:fill="000080"/>
      <w:spacing w:after="0" w:line="360" w:lineRule="auto"/>
      <w:ind w:firstLine="567"/>
      <w:jc w:val="both"/>
    </w:pPr>
    <w:rPr>
      <w:rFonts w:ascii="Tahoma" w:eastAsia="Times New Roman" w:hAnsi="Tahoma"/>
      <w:sz w:val="16"/>
      <w:szCs w:val="16"/>
      <w:lang w:val="x-none" w:eastAsia="x-none"/>
    </w:rPr>
  </w:style>
  <w:style w:type="character" w:customStyle="1" w:styleId="af3">
    <w:name w:val="Схема документа Знак"/>
    <w:basedOn w:val="a5"/>
    <w:link w:val="af2"/>
    <w:uiPriority w:val="99"/>
    <w:semiHidden/>
    <w:rsid w:val="007A57D3"/>
    <w:rPr>
      <w:rFonts w:ascii="Tahoma" w:eastAsia="Times New Roman" w:hAnsi="Tahoma" w:cs="Times New Roman"/>
      <w:sz w:val="16"/>
      <w:szCs w:val="16"/>
      <w:shd w:val="clear" w:color="auto" w:fill="000080"/>
      <w:lang w:val="x-none" w:eastAsia="x-none"/>
    </w:rPr>
  </w:style>
  <w:style w:type="paragraph" w:customStyle="1" w:styleId="af4">
    <w:name w:val="Таблица шапка"/>
    <w:basedOn w:val="a4"/>
    <w:rsid w:val="007A57D3"/>
    <w:pPr>
      <w:keepNext/>
      <w:spacing w:before="40" w:after="40" w:line="240" w:lineRule="auto"/>
      <w:ind w:left="57" w:right="57"/>
    </w:pPr>
    <w:rPr>
      <w:rFonts w:eastAsia="Times New Roman"/>
      <w:lang w:eastAsia="ru-RU"/>
    </w:rPr>
  </w:style>
  <w:style w:type="paragraph" w:styleId="af5">
    <w:name w:val="footnote text"/>
    <w:basedOn w:val="a4"/>
    <w:link w:val="af6"/>
    <w:rsid w:val="007A57D3"/>
    <w:pPr>
      <w:spacing w:after="0" w:line="240" w:lineRule="auto"/>
      <w:ind w:firstLine="567"/>
      <w:jc w:val="both"/>
    </w:pPr>
    <w:rPr>
      <w:rFonts w:eastAsia="Times New Roman"/>
      <w:sz w:val="20"/>
      <w:szCs w:val="20"/>
      <w:lang w:val="x-none" w:eastAsia="x-none"/>
    </w:rPr>
  </w:style>
  <w:style w:type="character" w:customStyle="1" w:styleId="af6">
    <w:name w:val="Текст сноски Знак"/>
    <w:basedOn w:val="a5"/>
    <w:link w:val="af5"/>
    <w:rsid w:val="007A57D3"/>
    <w:rPr>
      <w:rFonts w:ascii="Times New Roman" w:eastAsia="Times New Roman" w:hAnsi="Times New Roman" w:cs="Times New Roman"/>
      <w:sz w:val="20"/>
      <w:szCs w:val="20"/>
      <w:lang w:val="x-none" w:eastAsia="x-none"/>
    </w:rPr>
  </w:style>
  <w:style w:type="paragraph" w:customStyle="1" w:styleId="af7">
    <w:name w:val="Таблица текст"/>
    <w:basedOn w:val="a4"/>
    <w:uiPriority w:val="99"/>
    <w:rsid w:val="007A57D3"/>
    <w:pPr>
      <w:spacing w:before="40" w:after="40" w:line="240" w:lineRule="auto"/>
      <w:ind w:left="57" w:right="57"/>
    </w:pPr>
    <w:rPr>
      <w:rFonts w:eastAsia="Times New Roman"/>
      <w:sz w:val="24"/>
      <w:szCs w:val="24"/>
      <w:lang w:eastAsia="ru-RU"/>
    </w:rPr>
  </w:style>
  <w:style w:type="paragraph" w:styleId="af8">
    <w:name w:val="caption"/>
    <w:basedOn w:val="a4"/>
    <w:next w:val="a4"/>
    <w:uiPriority w:val="99"/>
    <w:qFormat/>
    <w:rsid w:val="007A57D3"/>
    <w:pPr>
      <w:pageBreakBefore/>
      <w:suppressAutoHyphens/>
      <w:spacing w:before="120" w:after="120" w:line="240" w:lineRule="auto"/>
      <w:jc w:val="both"/>
    </w:pPr>
    <w:rPr>
      <w:rFonts w:eastAsia="Times New Roman"/>
      <w:i/>
      <w:iCs/>
      <w:sz w:val="24"/>
      <w:szCs w:val="24"/>
      <w:lang w:eastAsia="ru-RU"/>
    </w:rPr>
  </w:style>
  <w:style w:type="paragraph" w:styleId="51">
    <w:name w:val="toc 5"/>
    <w:basedOn w:val="a4"/>
    <w:next w:val="a4"/>
    <w:autoRedefine/>
    <w:uiPriority w:val="99"/>
    <w:semiHidden/>
    <w:rsid w:val="007A57D3"/>
    <w:pPr>
      <w:spacing w:after="0" w:line="360" w:lineRule="auto"/>
      <w:ind w:left="1120" w:firstLine="567"/>
    </w:pPr>
    <w:rPr>
      <w:rFonts w:eastAsia="Times New Roman"/>
      <w:sz w:val="18"/>
      <w:szCs w:val="18"/>
      <w:lang w:eastAsia="ru-RU"/>
    </w:rPr>
  </w:style>
  <w:style w:type="paragraph" w:styleId="61">
    <w:name w:val="toc 6"/>
    <w:basedOn w:val="a4"/>
    <w:next w:val="a4"/>
    <w:autoRedefine/>
    <w:uiPriority w:val="99"/>
    <w:semiHidden/>
    <w:rsid w:val="007A57D3"/>
    <w:pPr>
      <w:spacing w:after="0" w:line="360" w:lineRule="auto"/>
      <w:ind w:left="1400" w:firstLine="567"/>
    </w:pPr>
    <w:rPr>
      <w:rFonts w:eastAsia="Times New Roman"/>
      <w:sz w:val="18"/>
      <w:szCs w:val="18"/>
      <w:lang w:eastAsia="ru-RU"/>
    </w:rPr>
  </w:style>
  <w:style w:type="paragraph" w:styleId="71">
    <w:name w:val="toc 7"/>
    <w:basedOn w:val="a4"/>
    <w:next w:val="a4"/>
    <w:autoRedefine/>
    <w:uiPriority w:val="99"/>
    <w:semiHidden/>
    <w:rsid w:val="007A57D3"/>
    <w:pPr>
      <w:spacing w:after="0" w:line="360" w:lineRule="auto"/>
      <w:ind w:left="1680" w:firstLine="567"/>
    </w:pPr>
    <w:rPr>
      <w:rFonts w:eastAsia="Times New Roman"/>
      <w:sz w:val="18"/>
      <w:szCs w:val="18"/>
      <w:lang w:eastAsia="ru-RU"/>
    </w:rPr>
  </w:style>
  <w:style w:type="paragraph" w:styleId="81">
    <w:name w:val="toc 8"/>
    <w:basedOn w:val="a4"/>
    <w:next w:val="a4"/>
    <w:autoRedefine/>
    <w:uiPriority w:val="99"/>
    <w:semiHidden/>
    <w:rsid w:val="007A57D3"/>
    <w:pPr>
      <w:spacing w:after="0" w:line="360" w:lineRule="auto"/>
      <w:ind w:left="1960" w:firstLine="567"/>
    </w:pPr>
    <w:rPr>
      <w:rFonts w:eastAsia="Times New Roman"/>
      <w:sz w:val="18"/>
      <w:szCs w:val="18"/>
      <w:lang w:eastAsia="ru-RU"/>
    </w:rPr>
  </w:style>
  <w:style w:type="paragraph" w:styleId="91">
    <w:name w:val="toc 9"/>
    <w:basedOn w:val="a4"/>
    <w:next w:val="a4"/>
    <w:autoRedefine/>
    <w:uiPriority w:val="99"/>
    <w:semiHidden/>
    <w:rsid w:val="007A57D3"/>
    <w:pPr>
      <w:spacing w:after="0" w:line="360" w:lineRule="auto"/>
      <w:ind w:left="2240" w:firstLine="567"/>
    </w:pPr>
    <w:rPr>
      <w:rFonts w:eastAsia="Times New Roman"/>
      <w:sz w:val="18"/>
      <w:szCs w:val="18"/>
      <w:lang w:eastAsia="ru-RU"/>
    </w:rPr>
  </w:style>
  <w:style w:type="paragraph" w:customStyle="1" w:styleId="af9">
    <w:name w:val="маркированный"/>
    <w:basedOn w:val="a4"/>
    <w:uiPriority w:val="99"/>
    <w:rsid w:val="007A57D3"/>
    <w:pPr>
      <w:spacing w:after="0" w:line="360" w:lineRule="auto"/>
      <w:jc w:val="both"/>
    </w:pPr>
    <w:rPr>
      <w:rFonts w:eastAsia="Times New Roman"/>
      <w:sz w:val="28"/>
      <w:szCs w:val="28"/>
      <w:lang w:eastAsia="ru-RU"/>
    </w:rPr>
  </w:style>
  <w:style w:type="paragraph" w:customStyle="1" w:styleId="afa">
    <w:name w:val="Пункт"/>
    <w:basedOn w:val="a4"/>
    <w:link w:val="15"/>
    <w:rsid w:val="007A57D3"/>
    <w:pPr>
      <w:tabs>
        <w:tab w:val="num" w:pos="1134"/>
      </w:tabs>
      <w:spacing w:after="0" w:line="360" w:lineRule="auto"/>
      <w:ind w:left="1134" w:hanging="1134"/>
      <w:jc w:val="both"/>
    </w:pPr>
    <w:rPr>
      <w:rFonts w:eastAsia="Times New Roman"/>
      <w:sz w:val="28"/>
      <w:szCs w:val="28"/>
      <w:lang w:eastAsia="ru-RU"/>
    </w:rPr>
  </w:style>
  <w:style w:type="character" w:customStyle="1" w:styleId="afb">
    <w:name w:val="Пункт Знак"/>
    <w:uiPriority w:val="99"/>
    <w:rsid w:val="007A57D3"/>
    <w:rPr>
      <w:sz w:val="28"/>
      <w:szCs w:val="28"/>
      <w:lang w:val="ru-RU" w:eastAsia="ru-RU"/>
    </w:rPr>
  </w:style>
  <w:style w:type="paragraph" w:customStyle="1" w:styleId="afc">
    <w:name w:val="Подпункт"/>
    <w:basedOn w:val="afa"/>
    <w:rsid w:val="007A57D3"/>
    <w:pPr>
      <w:numPr>
        <w:ilvl w:val="3"/>
      </w:numPr>
      <w:tabs>
        <w:tab w:val="num" w:pos="1134"/>
      </w:tabs>
      <w:ind w:left="1134" w:hanging="1134"/>
    </w:pPr>
  </w:style>
  <w:style w:type="character" w:customStyle="1" w:styleId="afd">
    <w:name w:val="Подпункт Знак"/>
    <w:uiPriority w:val="99"/>
    <w:rsid w:val="007A57D3"/>
  </w:style>
  <w:style w:type="character" w:customStyle="1" w:styleId="afe">
    <w:name w:val="комментарий"/>
    <w:uiPriority w:val="99"/>
    <w:rsid w:val="007A57D3"/>
    <w:rPr>
      <w:b/>
      <w:bCs/>
      <w:i/>
      <w:iCs/>
      <w:shd w:val="clear" w:color="auto" w:fill="FFFF99"/>
    </w:rPr>
  </w:style>
  <w:style w:type="paragraph" w:customStyle="1" w:styleId="-2">
    <w:name w:val="Пункт-2"/>
    <w:basedOn w:val="afa"/>
    <w:uiPriority w:val="99"/>
    <w:rsid w:val="007A57D3"/>
    <w:pPr>
      <w:keepNext/>
      <w:outlineLvl w:val="2"/>
    </w:pPr>
    <w:rPr>
      <w:b/>
      <w:bCs/>
    </w:rPr>
  </w:style>
  <w:style w:type="paragraph" w:customStyle="1" w:styleId="a0">
    <w:name w:val="Подподпункт"/>
    <w:basedOn w:val="afc"/>
    <w:rsid w:val="007A57D3"/>
    <w:pPr>
      <w:numPr>
        <w:ilvl w:val="0"/>
        <w:numId w:val="2"/>
      </w:numPr>
      <w:tabs>
        <w:tab w:val="clear" w:pos="360"/>
      </w:tabs>
      <w:ind w:left="1701" w:hanging="567"/>
    </w:pPr>
  </w:style>
  <w:style w:type="paragraph" w:styleId="a">
    <w:name w:val="List Number"/>
    <w:basedOn w:val="a4"/>
    <w:uiPriority w:val="99"/>
    <w:rsid w:val="007A57D3"/>
    <w:pPr>
      <w:numPr>
        <w:numId w:val="1"/>
      </w:numPr>
      <w:tabs>
        <w:tab w:val="clear" w:pos="360"/>
      </w:tabs>
      <w:autoSpaceDE w:val="0"/>
      <w:autoSpaceDN w:val="0"/>
      <w:spacing w:before="60" w:after="0" w:line="360" w:lineRule="auto"/>
      <w:ind w:left="0" w:firstLine="0"/>
      <w:jc w:val="both"/>
    </w:pPr>
    <w:rPr>
      <w:rFonts w:eastAsia="Times New Roman"/>
      <w:sz w:val="28"/>
      <w:szCs w:val="28"/>
      <w:lang w:eastAsia="ru-RU"/>
    </w:rPr>
  </w:style>
  <w:style w:type="paragraph" w:customStyle="1" w:styleId="aff">
    <w:name w:val="Текст таблицы"/>
    <w:basedOn w:val="a4"/>
    <w:uiPriority w:val="99"/>
    <w:rsid w:val="007A57D3"/>
    <w:pPr>
      <w:spacing w:before="40" w:after="40" w:line="240" w:lineRule="auto"/>
      <w:ind w:left="57" w:right="57"/>
    </w:pPr>
    <w:rPr>
      <w:rFonts w:eastAsia="Times New Roman"/>
      <w:sz w:val="24"/>
      <w:szCs w:val="24"/>
      <w:lang w:eastAsia="ru-RU"/>
    </w:rPr>
  </w:style>
  <w:style w:type="paragraph" w:customStyle="1" w:styleId="aff0">
    <w:name w:val="Пункт б/н"/>
    <w:basedOn w:val="a4"/>
    <w:rsid w:val="007A57D3"/>
    <w:pPr>
      <w:tabs>
        <w:tab w:val="left" w:pos="1134"/>
      </w:tabs>
      <w:spacing w:after="0" w:line="360" w:lineRule="auto"/>
      <w:ind w:firstLine="567"/>
      <w:jc w:val="both"/>
    </w:pPr>
    <w:rPr>
      <w:rFonts w:eastAsia="Times New Roman"/>
      <w:sz w:val="28"/>
      <w:szCs w:val="28"/>
      <w:lang w:eastAsia="ru-RU"/>
    </w:rPr>
  </w:style>
  <w:style w:type="paragraph" w:styleId="aff1">
    <w:name w:val="List Bullet"/>
    <w:basedOn w:val="a4"/>
    <w:autoRedefine/>
    <w:uiPriority w:val="99"/>
    <w:rsid w:val="007A57D3"/>
    <w:pPr>
      <w:spacing w:after="0" w:line="360" w:lineRule="auto"/>
      <w:jc w:val="both"/>
    </w:pPr>
    <w:rPr>
      <w:rFonts w:eastAsia="Times New Roman"/>
      <w:sz w:val="28"/>
      <w:szCs w:val="28"/>
      <w:lang w:eastAsia="ru-RU"/>
    </w:rPr>
  </w:style>
  <w:style w:type="paragraph" w:styleId="23">
    <w:name w:val="Body Text 2"/>
    <w:basedOn w:val="a4"/>
    <w:link w:val="24"/>
    <w:rsid w:val="007A57D3"/>
    <w:pPr>
      <w:spacing w:after="0" w:line="240" w:lineRule="auto"/>
      <w:ind w:left="5760"/>
    </w:pPr>
    <w:rPr>
      <w:rFonts w:eastAsia="Times New Roman"/>
      <w:sz w:val="28"/>
      <w:szCs w:val="28"/>
      <w:lang w:val="x-none" w:eastAsia="x-none"/>
    </w:rPr>
  </w:style>
  <w:style w:type="character" w:customStyle="1" w:styleId="24">
    <w:name w:val="Основной текст 2 Знак"/>
    <w:basedOn w:val="a5"/>
    <w:link w:val="23"/>
    <w:rsid w:val="007A57D3"/>
    <w:rPr>
      <w:rFonts w:ascii="Times New Roman" w:eastAsia="Times New Roman" w:hAnsi="Times New Roman" w:cs="Times New Roman"/>
      <w:sz w:val="28"/>
      <w:szCs w:val="28"/>
      <w:lang w:val="x-none" w:eastAsia="x-none"/>
    </w:rPr>
  </w:style>
  <w:style w:type="paragraph" w:styleId="aff2">
    <w:name w:val="annotation text"/>
    <w:basedOn w:val="a4"/>
    <w:link w:val="aff3"/>
    <w:uiPriority w:val="99"/>
    <w:semiHidden/>
    <w:rsid w:val="007A57D3"/>
    <w:pPr>
      <w:spacing w:after="0" w:line="360" w:lineRule="auto"/>
      <w:ind w:firstLine="567"/>
      <w:jc w:val="both"/>
    </w:pPr>
    <w:rPr>
      <w:rFonts w:eastAsia="Times New Roman"/>
      <w:sz w:val="20"/>
      <w:szCs w:val="20"/>
      <w:lang w:eastAsia="ru-RU"/>
    </w:rPr>
  </w:style>
  <w:style w:type="character" w:customStyle="1" w:styleId="aff3">
    <w:name w:val="Текст примечания Знак"/>
    <w:basedOn w:val="a5"/>
    <w:link w:val="aff2"/>
    <w:uiPriority w:val="99"/>
    <w:semiHidden/>
    <w:rsid w:val="007A57D3"/>
    <w:rPr>
      <w:rFonts w:ascii="Times New Roman" w:eastAsia="Times New Roman" w:hAnsi="Times New Roman" w:cs="Times New Roman"/>
      <w:sz w:val="20"/>
      <w:szCs w:val="20"/>
      <w:lang w:eastAsia="ru-RU"/>
    </w:rPr>
  </w:style>
  <w:style w:type="character" w:styleId="aff4">
    <w:name w:val="annotation reference"/>
    <w:uiPriority w:val="99"/>
    <w:semiHidden/>
    <w:rsid w:val="007A57D3"/>
    <w:rPr>
      <w:sz w:val="16"/>
    </w:rPr>
  </w:style>
  <w:style w:type="paragraph" w:customStyle="1" w:styleId="32">
    <w:name w:val="Пункт_3"/>
    <w:basedOn w:val="a4"/>
    <w:uiPriority w:val="99"/>
    <w:rsid w:val="007A57D3"/>
    <w:pPr>
      <w:spacing w:after="0" w:line="240" w:lineRule="auto"/>
      <w:jc w:val="both"/>
    </w:pPr>
    <w:rPr>
      <w:rFonts w:eastAsia="Times New Roman"/>
      <w:sz w:val="28"/>
      <w:szCs w:val="28"/>
      <w:lang w:eastAsia="ru-RU"/>
    </w:rPr>
  </w:style>
  <w:style w:type="paragraph" w:styleId="aff5">
    <w:name w:val="annotation subject"/>
    <w:basedOn w:val="aff2"/>
    <w:next w:val="aff2"/>
    <w:link w:val="aff6"/>
    <w:uiPriority w:val="99"/>
    <w:semiHidden/>
    <w:unhideWhenUsed/>
    <w:rsid w:val="007A57D3"/>
    <w:rPr>
      <w:b/>
      <w:bCs/>
      <w:lang w:val="x-none" w:eastAsia="x-none"/>
    </w:rPr>
  </w:style>
  <w:style w:type="character" w:customStyle="1" w:styleId="aff6">
    <w:name w:val="Тема примечания Знак"/>
    <w:basedOn w:val="aff3"/>
    <w:link w:val="aff5"/>
    <w:uiPriority w:val="99"/>
    <w:semiHidden/>
    <w:rsid w:val="007A57D3"/>
    <w:rPr>
      <w:rFonts w:ascii="Times New Roman" w:eastAsia="Times New Roman" w:hAnsi="Times New Roman" w:cs="Times New Roman"/>
      <w:b/>
      <w:bCs/>
      <w:sz w:val="20"/>
      <w:szCs w:val="20"/>
      <w:lang w:val="x-none" w:eastAsia="x-none"/>
    </w:rPr>
  </w:style>
  <w:style w:type="paragraph" w:customStyle="1" w:styleId="Times12">
    <w:name w:val="Times 12"/>
    <w:basedOn w:val="a4"/>
    <w:rsid w:val="007A57D3"/>
    <w:pPr>
      <w:overflowPunct w:val="0"/>
      <w:autoSpaceDE w:val="0"/>
      <w:autoSpaceDN w:val="0"/>
      <w:adjustRightInd w:val="0"/>
      <w:spacing w:after="0" w:line="240" w:lineRule="auto"/>
      <w:ind w:firstLine="567"/>
      <w:jc w:val="both"/>
    </w:pPr>
    <w:rPr>
      <w:rFonts w:eastAsia="Times New Roman"/>
      <w:bCs/>
      <w:sz w:val="24"/>
      <w:lang w:eastAsia="ru-RU"/>
    </w:rPr>
  </w:style>
  <w:style w:type="paragraph" w:styleId="aff7">
    <w:name w:val="Body Text"/>
    <w:aliases w:val="Основной текст таблиц,в таблице,таблицы,в таблицах"/>
    <w:basedOn w:val="a4"/>
    <w:link w:val="aff8"/>
    <w:unhideWhenUsed/>
    <w:rsid w:val="007A57D3"/>
    <w:pPr>
      <w:spacing w:after="120" w:line="360" w:lineRule="auto"/>
      <w:ind w:firstLine="567"/>
      <w:jc w:val="both"/>
    </w:pPr>
    <w:rPr>
      <w:rFonts w:eastAsia="Times New Roman"/>
      <w:sz w:val="28"/>
      <w:szCs w:val="28"/>
      <w:lang w:val="x-none" w:eastAsia="x-none"/>
    </w:rPr>
  </w:style>
  <w:style w:type="character" w:customStyle="1" w:styleId="aff8">
    <w:name w:val="Основной текст Знак"/>
    <w:aliases w:val="Основной текст таблиц Знак,в таблице Знак,таблицы Знак,в таблицах Знак"/>
    <w:basedOn w:val="a5"/>
    <w:link w:val="aff7"/>
    <w:rsid w:val="007A57D3"/>
    <w:rPr>
      <w:rFonts w:ascii="Times New Roman" w:eastAsia="Times New Roman" w:hAnsi="Times New Roman" w:cs="Times New Roman"/>
      <w:sz w:val="28"/>
      <w:szCs w:val="28"/>
      <w:lang w:val="x-none" w:eastAsia="x-none"/>
    </w:rPr>
  </w:style>
  <w:style w:type="paragraph" w:customStyle="1" w:styleId="Default">
    <w:name w:val="Default"/>
    <w:rsid w:val="007A57D3"/>
    <w:pPr>
      <w:widowControl w:val="0"/>
      <w:autoSpaceDE w:val="0"/>
      <w:autoSpaceDN w:val="0"/>
      <w:adjustRightInd w:val="0"/>
      <w:spacing w:after="0" w:line="240" w:lineRule="auto"/>
    </w:pPr>
    <w:rPr>
      <w:rFonts w:eastAsia="Times New Roman"/>
      <w:color w:val="000000"/>
      <w:sz w:val="24"/>
      <w:szCs w:val="24"/>
      <w:lang w:eastAsia="ru-RU"/>
    </w:rPr>
  </w:style>
  <w:style w:type="paragraph" w:customStyle="1" w:styleId="CM38">
    <w:name w:val="CM38"/>
    <w:basedOn w:val="Default"/>
    <w:next w:val="Default"/>
    <w:rsid w:val="007A57D3"/>
    <w:pPr>
      <w:spacing w:after="110"/>
    </w:pPr>
    <w:rPr>
      <w:color w:val="auto"/>
    </w:rPr>
  </w:style>
  <w:style w:type="paragraph" w:customStyle="1" w:styleId="CM41">
    <w:name w:val="CM41"/>
    <w:basedOn w:val="Default"/>
    <w:next w:val="Default"/>
    <w:rsid w:val="007A57D3"/>
    <w:pPr>
      <w:spacing w:after="175"/>
    </w:pPr>
    <w:rPr>
      <w:color w:val="auto"/>
    </w:rPr>
  </w:style>
  <w:style w:type="paragraph" w:customStyle="1" w:styleId="CM12">
    <w:name w:val="CM12"/>
    <w:basedOn w:val="Default"/>
    <w:next w:val="Default"/>
    <w:rsid w:val="007A57D3"/>
    <w:rPr>
      <w:color w:val="auto"/>
    </w:rPr>
  </w:style>
  <w:style w:type="paragraph" w:customStyle="1" w:styleId="16">
    <w:name w:val="Абзац списка1"/>
    <w:basedOn w:val="a4"/>
    <w:qFormat/>
    <w:rsid w:val="007A57D3"/>
    <w:pPr>
      <w:spacing w:after="0" w:line="360" w:lineRule="auto"/>
      <w:ind w:left="567"/>
      <w:jc w:val="both"/>
    </w:pPr>
    <w:rPr>
      <w:rFonts w:eastAsia="Times New Roman"/>
      <w:sz w:val="28"/>
      <w:szCs w:val="28"/>
      <w:lang w:eastAsia="ru-RU"/>
    </w:rPr>
  </w:style>
  <w:style w:type="paragraph" w:styleId="aff9">
    <w:name w:val="Title"/>
    <w:basedOn w:val="a4"/>
    <w:link w:val="affa"/>
    <w:qFormat/>
    <w:rsid w:val="007A57D3"/>
    <w:pPr>
      <w:widowControl w:val="0"/>
      <w:shd w:val="clear" w:color="auto" w:fill="FFFFFF"/>
      <w:autoSpaceDE w:val="0"/>
      <w:autoSpaceDN w:val="0"/>
      <w:adjustRightInd w:val="0"/>
      <w:spacing w:after="0" w:line="240" w:lineRule="auto"/>
      <w:ind w:left="72"/>
      <w:jc w:val="center"/>
    </w:pPr>
    <w:rPr>
      <w:rFonts w:eastAsia="Times New Roman"/>
      <w:bCs/>
      <w:color w:val="000000"/>
      <w:spacing w:val="13"/>
      <w:sz w:val="24"/>
      <w:lang w:val="x-none" w:eastAsia="x-none"/>
    </w:rPr>
  </w:style>
  <w:style w:type="character" w:customStyle="1" w:styleId="affa">
    <w:name w:val="Название Знак"/>
    <w:basedOn w:val="a5"/>
    <w:link w:val="aff9"/>
    <w:rsid w:val="007A57D3"/>
    <w:rPr>
      <w:rFonts w:ascii="Times New Roman" w:eastAsia="Times New Roman" w:hAnsi="Times New Roman" w:cs="Times New Roman"/>
      <w:bCs/>
      <w:color w:val="000000"/>
      <w:spacing w:val="13"/>
      <w:sz w:val="24"/>
      <w:shd w:val="clear" w:color="auto" w:fill="FFFFFF"/>
      <w:lang w:val="x-none" w:eastAsia="x-none"/>
    </w:rPr>
  </w:style>
  <w:style w:type="paragraph" w:customStyle="1" w:styleId="Heading">
    <w:name w:val="Heading"/>
    <w:basedOn w:val="11"/>
    <w:rsid w:val="007A57D3"/>
    <w:pPr>
      <w:keepLines w:val="0"/>
      <w:pageBreakBefore w:val="0"/>
      <w:tabs>
        <w:tab w:val="clear" w:pos="1134"/>
      </w:tabs>
      <w:spacing w:before="240" w:after="120"/>
      <w:ind w:left="0" w:firstLine="0"/>
      <w:jc w:val="center"/>
      <w:outlineLvl w:val="9"/>
    </w:pPr>
    <w:rPr>
      <w:rFonts w:ascii="Arial" w:hAnsi="Arial" w:cs="Arial"/>
      <w:kern w:val="2"/>
      <w:lang w:val="ru-RU" w:eastAsia="ar-SA"/>
    </w:rPr>
  </w:style>
  <w:style w:type="paragraph" w:styleId="affb">
    <w:name w:val="Normal Indent"/>
    <w:basedOn w:val="a4"/>
    <w:rsid w:val="007A57D3"/>
    <w:pPr>
      <w:spacing w:after="0" w:line="360" w:lineRule="auto"/>
      <w:ind w:firstLine="567"/>
      <w:jc w:val="both"/>
    </w:pPr>
    <w:rPr>
      <w:rFonts w:eastAsia="Times New Roman"/>
      <w:sz w:val="28"/>
      <w:szCs w:val="28"/>
      <w:lang w:eastAsia="ru-RU"/>
    </w:rPr>
  </w:style>
  <w:style w:type="paragraph" w:customStyle="1" w:styleId="110">
    <w:name w:val="Знак Знак Знак1 Знак Знак Знак Знак Знак Знак Знак1"/>
    <w:basedOn w:val="a4"/>
    <w:next w:val="aff7"/>
    <w:rsid w:val="007A57D3"/>
    <w:pPr>
      <w:spacing w:after="0" w:line="360" w:lineRule="auto"/>
      <w:jc w:val="both"/>
    </w:pPr>
    <w:rPr>
      <w:rFonts w:eastAsia="Times New Roman"/>
      <w:sz w:val="28"/>
      <w:szCs w:val="28"/>
      <w:lang w:eastAsia="ru-RU"/>
    </w:rPr>
  </w:style>
  <w:style w:type="character" w:customStyle="1" w:styleId="defaultlabelstyle1">
    <w:name w:val="defaultlabelstyle1"/>
    <w:rsid w:val="007A57D3"/>
    <w:rPr>
      <w:rFonts w:ascii="Verdana" w:hAnsi="Verdana" w:hint="default"/>
      <w:b w:val="0"/>
      <w:bCs w:val="0"/>
      <w:color w:val="333333"/>
    </w:rPr>
  </w:style>
  <w:style w:type="paragraph" w:styleId="affc">
    <w:name w:val="Body Text Indent"/>
    <w:basedOn w:val="a4"/>
    <w:link w:val="affd"/>
    <w:uiPriority w:val="99"/>
    <w:semiHidden/>
    <w:unhideWhenUsed/>
    <w:rsid w:val="007A57D3"/>
    <w:pPr>
      <w:spacing w:after="120" w:line="360" w:lineRule="auto"/>
      <w:ind w:left="283" w:firstLine="567"/>
      <w:jc w:val="both"/>
    </w:pPr>
    <w:rPr>
      <w:rFonts w:eastAsia="Times New Roman"/>
      <w:sz w:val="28"/>
      <w:szCs w:val="28"/>
      <w:lang w:val="x-none" w:eastAsia="x-none"/>
    </w:rPr>
  </w:style>
  <w:style w:type="character" w:customStyle="1" w:styleId="affd">
    <w:name w:val="Основной текст с отступом Знак"/>
    <w:basedOn w:val="a5"/>
    <w:link w:val="affc"/>
    <w:uiPriority w:val="99"/>
    <w:semiHidden/>
    <w:rsid w:val="007A57D3"/>
    <w:rPr>
      <w:rFonts w:ascii="Times New Roman" w:eastAsia="Times New Roman" w:hAnsi="Times New Roman" w:cs="Times New Roman"/>
      <w:sz w:val="28"/>
      <w:szCs w:val="28"/>
      <w:lang w:val="x-none" w:eastAsia="x-none"/>
    </w:rPr>
  </w:style>
  <w:style w:type="character" w:customStyle="1" w:styleId="defaultlabelstyle3">
    <w:name w:val="defaultlabelstyle3"/>
    <w:rsid w:val="007A57D3"/>
    <w:rPr>
      <w:rFonts w:ascii="Verdana" w:hAnsi="Verdana" w:hint="default"/>
      <w:b w:val="0"/>
      <w:bCs w:val="0"/>
      <w:color w:val="333333"/>
    </w:rPr>
  </w:style>
  <w:style w:type="table" w:styleId="affe">
    <w:name w:val="Table Grid"/>
    <w:basedOn w:val="a6"/>
    <w:uiPriority w:val="59"/>
    <w:rsid w:val="007A57D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4"/>
    <w:rsid w:val="007A57D3"/>
    <w:pPr>
      <w:spacing w:after="0" w:line="240" w:lineRule="auto"/>
    </w:pPr>
    <w:rPr>
      <w:rFonts w:eastAsia="Times New Roman"/>
      <w:sz w:val="20"/>
      <w:szCs w:val="20"/>
      <w:lang w:eastAsia="ru-RU"/>
    </w:rPr>
  </w:style>
  <w:style w:type="paragraph" w:styleId="afff">
    <w:name w:val="List Paragraph"/>
    <w:basedOn w:val="a4"/>
    <w:uiPriority w:val="34"/>
    <w:qFormat/>
    <w:rsid w:val="007A57D3"/>
    <w:pPr>
      <w:spacing w:after="0" w:line="360" w:lineRule="auto"/>
      <w:ind w:left="708" w:firstLine="567"/>
      <w:jc w:val="both"/>
    </w:pPr>
    <w:rPr>
      <w:rFonts w:eastAsia="Times New Roman"/>
      <w:sz w:val="28"/>
      <w:szCs w:val="28"/>
      <w:lang w:eastAsia="ru-RU"/>
    </w:rPr>
  </w:style>
  <w:style w:type="paragraph" w:styleId="afff0">
    <w:name w:val="Revision"/>
    <w:hidden/>
    <w:uiPriority w:val="99"/>
    <w:semiHidden/>
    <w:rsid w:val="00A82F12"/>
    <w:pPr>
      <w:spacing w:after="0" w:line="240" w:lineRule="auto"/>
    </w:pPr>
  </w:style>
  <w:style w:type="numbering" w:customStyle="1" w:styleId="25">
    <w:name w:val="Нет списка2"/>
    <w:next w:val="a7"/>
    <w:uiPriority w:val="99"/>
    <w:semiHidden/>
    <w:unhideWhenUsed/>
    <w:rsid w:val="00344E07"/>
  </w:style>
  <w:style w:type="paragraph" w:customStyle="1" w:styleId="afff1">
    <w:name w:val="Структура"/>
    <w:basedOn w:val="a4"/>
    <w:uiPriority w:val="99"/>
    <w:rsid w:val="00344E07"/>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ff2">
    <w:name w:val="Главы"/>
    <w:basedOn w:val="afff1"/>
    <w:next w:val="a4"/>
    <w:uiPriority w:val="99"/>
    <w:rsid w:val="00344E0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ff3">
    <w:name w:val="Служебный"/>
    <w:basedOn w:val="afff2"/>
    <w:uiPriority w:val="99"/>
    <w:rsid w:val="00344E07"/>
  </w:style>
  <w:style w:type="character" w:customStyle="1" w:styleId="210">
    <w:name w:val="Заголовок 2 Знак1"/>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locked/>
    <w:rsid w:val="00344E07"/>
    <w:rPr>
      <w:rFonts w:ascii="Times New Roman" w:eastAsia="Times New Roman" w:hAnsi="Times New Roman" w:cs="Times New Roman"/>
      <w:b/>
      <w:bCs/>
      <w:sz w:val="32"/>
      <w:szCs w:val="32"/>
      <w:lang w:eastAsia="ru-RU"/>
    </w:rPr>
  </w:style>
  <w:style w:type="paragraph" w:customStyle="1" w:styleId="26">
    <w:name w:val="Пункт2"/>
    <w:basedOn w:val="afa"/>
    <w:uiPriority w:val="99"/>
    <w:rsid w:val="00344E07"/>
    <w:pPr>
      <w:keepNext/>
      <w:suppressAutoHyphens/>
      <w:spacing w:before="240" w:after="120" w:line="240" w:lineRule="auto"/>
      <w:jc w:val="left"/>
      <w:outlineLvl w:val="2"/>
    </w:pPr>
    <w:rPr>
      <w:b/>
      <w:bCs/>
    </w:rPr>
  </w:style>
  <w:style w:type="paragraph" w:customStyle="1" w:styleId="1">
    <w:name w:val="Пункт_1"/>
    <w:basedOn w:val="a4"/>
    <w:uiPriority w:val="99"/>
    <w:rsid w:val="00344E07"/>
    <w:pPr>
      <w:keepNext/>
      <w:numPr>
        <w:ilvl w:val="1"/>
        <w:numId w:val="10"/>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2">
    <w:name w:val="Новая редакция"/>
    <w:basedOn w:val="a4"/>
    <w:uiPriority w:val="99"/>
    <w:rsid w:val="00344E07"/>
    <w:pPr>
      <w:numPr>
        <w:ilvl w:val="2"/>
        <w:numId w:val="10"/>
      </w:numPr>
      <w:tabs>
        <w:tab w:val="clear" w:pos="1134"/>
      </w:tabs>
      <w:spacing w:after="0" w:line="360" w:lineRule="auto"/>
      <w:ind w:left="0" w:firstLine="567"/>
      <w:jc w:val="both"/>
    </w:pPr>
    <w:rPr>
      <w:rFonts w:ascii="Arial" w:eastAsia="Times New Roman" w:hAnsi="Arial" w:cs="Arial"/>
      <w:sz w:val="24"/>
      <w:szCs w:val="24"/>
      <w:lang w:eastAsia="ru-RU"/>
    </w:rPr>
  </w:style>
  <w:style w:type="paragraph" w:styleId="2">
    <w:name w:val="List Bullet 2"/>
    <w:basedOn w:val="a4"/>
    <w:autoRedefine/>
    <w:uiPriority w:val="99"/>
    <w:rsid w:val="00344E07"/>
    <w:pPr>
      <w:numPr>
        <w:ilvl w:val="3"/>
        <w:numId w:val="10"/>
      </w:numPr>
      <w:tabs>
        <w:tab w:val="clear" w:pos="1134"/>
        <w:tab w:val="num" w:pos="885"/>
        <w:tab w:val="left" w:pos="980"/>
        <w:tab w:val="num" w:pos="1440"/>
      </w:tabs>
      <w:spacing w:after="0" w:line="240" w:lineRule="auto"/>
      <w:ind w:left="1440" w:firstLine="700"/>
      <w:jc w:val="both"/>
    </w:pPr>
    <w:rPr>
      <w:rFonts w:eastAsia="Times New Roman"/>
      <w:sz w:val="28"/>
      <w:szCs w:val="28"/>
    </w:rPr>
  </w:style>
  <w:style w:type="paragraph" w:customStyle="1" w:styleId="10">
    <w:name w:val="Знак Знак Знак1"/>
    <w:basedOn w:val="a4"/>
    <w:uiPriority w:val="99"/>
    <w:rsid w:val="00344E07"/>
    <w:pPr>
      <w:numPr>
        <w:ilvl w:val="4"/>
        <w:numId w:val="10"/>
      </w:numPr>
      <w:tabs>
        <w:tab w:val="clear" w:pos="1701"/>
        <w:tab w:val="num" w:pos="360"/>
      </w:tabs>
      <w:spacing w:after="160" w:line="240" w:lineRule="exact"/>
      <w:ind w:left="0" w:firstLine="0"/>
    </w:pPr>
    <w:rPr>
      <w:rFonts w:ascii="Verdana" w:eastAsia="Times New Roman" w:hAnsi="Verdana" w:cs="Verdana"/>
      <w:sz w:val="20"/>
      <w:szCs w:val="20"/>
      <w:lang w:val="en-US"/>
    </w:rPr>
  </w:style>
  <w:style w:type="paragraph" w:styleId="a1">
    <w:name w:val="Block Text"/>
    <w:basedOn w:val="a4"/>
    <w:uiPriority w:val="99"/>
    <w:rsid w:val="00344E07"/>
    <w:pPr>
      <w:numPr>
        <w:numId w:val="10"/>
      </w:numPr>
      <w:tabs>
        <w:tab w:val="clear" w:pos="568"/>
      </w:tabs>
      <w:spacing w:beforeLines="20" w:afterLines="20" w:after="0" w:line="240" w:lineRule="auto"/>
      <w:ind w:left="57" w:right="57" w:firstLine="0"/>
      <w:jc w:val="center"/>
    </w:pPr>
    <w:rPr>
      <w:rFonts w:eastAsia="Times New Roman"/>
      <w:sz w:val="20"/>
      <w:szCs w:val="20"/>
      <w:lang w:eastAsia="ru-RU"/>
    </w:rPr>
  </w:style>
  <w:style w:type="paragraph" w:customStyle="1" w:styleId="msonormalcxspmiddle">
    <w:name w:val="msonormalcxspmiddle"/>
    <w:basedOn w:val="a4"/>
    <w:uiPriority w:val="99"/>
    <w:rsid w:val="00344E07"/>
    <w:pPr>
      <w:spacing w:before="100" w:beforeAutospacing="1" w:after="100" w:afterAutospacing="1" w:line="240" w:lineRule="auto"/>
    </w:pPr>
    <w:rPr>
      <w:rFonts w:eastAsia="Times New Roman"/>
      <w:sz w:val="24"/>
      <w:szCs w:val="24"/>
      <w:lang w:eastAsia="ru-RU"/>
    </w:rPr>
  </w:style>
  <w:style w:type="paragraph" w:styleId="27">
    <w:name w:val="Body Text Indent 2"/>
    <w:basedOn w:val="a4"/>
    <w:link w:val="28"/>
    <w:uiPriority w:val="99"/>
    <w:rsid w:val="00344E07"/>
    <w:pPr>
      <w:spacing w:after="120" w:line="480" w:lineRule="auto"/>
      <w:ind w:left="283" w:firstLine="567"/>
      <w:jc w:val="both"/>
    </w:pPr>
    <w:rPr>
      <w:rFonts w:eastAsia="Times New Roman"/>
      <w:sz w:val="28"/>
      <w:szCs w:val="28"/>
      <w:lang w:eastAsia="ru-RU"/>
    </w:rPr>
  </w:style>
  <w:style w:type="character" w:customStyle="1" w:styleId="28">
    <w:name w:val="Основной текст с отступом 2 Знак"/>
    <w:basedOn w:val="a5"/>
    <w:link w:val="27"/>
    <w:uiPriority w:val="99"/>
    <w:rsid w:val="00344E07"/>
    <w:rPr>
      <w:rFonts w:ascii="Times New Roman" w:eastAsia="Times New Roman" w:hAnsi="Times New Roman" w:cs="Times New Roman"/>
      <w:sz w:val="28"/>
      <w:szCs w:val="28"/>
      <w:lang w:eastAsia="ru-RU"/>
    </w:rPr>
  </w:style>
  <w:style w:type="paragraph" w:customStyle="1" w:styleId="BodyText31">
    <w:name w:val="Body Text 31"/>
    <w:basedOn w:val="a4"/>
    <w:uiPriority w:val="99"/>
    <w:rsid w:val="00344E07"/>
    <w:pPr>
      <w:widowControl w:val="0"/>
      <w:overflowPunct w:val="0"/>
      <w:autoSpaceDE w:val="0"/>
      <w:autoSpaceDN w:val="0"/>
      <w:adjustRightInd w:val="0"/>
      <w:spacing w:after="0" w:line="360" w:lineRule="auto"/>
    </w:pPr>
    <w:rPr>
      <w:rFonts w:ascii="Arial" w:eastAsia="Times New Roman" w:hAnsi="Arial"/>
      <w:bCs/>
      <w:lang w:eastAsia="ru-RU"/>
    </w:rPr>
  </w:style>
  <w:style w:type="paragraph" w:customStyle="1" w:styleId="123N">
    <w:name w:val="Обыч1+2.3.N"/>
    <w:basedOn w:val="a4"/>
    <w:uiPriority w:val="99"/>
    <w:rsid w:val="00344E07"/>
    <w:pPr>
      <w:widowControl w:val="0"/>
      <w:numPr>
        <w:numId w:val="11"/>
      </w:numPr>
      <w:spacing w:before="120" w:after="120" w:line="240" w:lineRule="auto"/>
      <w:jc w:val="both"/>
    </w:pPr>
    <w:rPr>
      <w:rFonts w:eastAsia="Times New Roman"/>
      <w:sz w:val="24"/>
      <w:szCs w:val="24"/>
      <w:lang w:eastAsia="ru-RU"/>
    </w:rPr>
  </w:style>
  <w:style w:type="table" w:customStyle="1" w:styleId="17">
    <w:name w:val="Сетка таблицы1"/>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link w:val="19"/>
    <w:uiPriority w:val="99"/>
    <w:rsid w:val="00344E07"/>
    <w:pPr>
      <w:widowControl w:val="0"/>
      <w:autoSpaceDE w:val="0"/>
      <w:autoSpaceDN w:val="0"/>
      <w:spacing w:before="120" w:after="120" w:line="240" w:lineRule="auto"/>
      <w:ind w:firstLine="567"/>
      <w:jc w:val="both"/>
    </w:pPr>
    <w:rPr>
      <w:rFonts w:eastAsia="Times New Roman"/>
      <w:sz w:val="20"/>
      <w:szCs w:val="24"/>
      <w:lang w:eastAsia="ru-RU"/>
    </w:rPr>
  </w:style>
  <w:style w:type="character" w:customStyle="1" w:styleId="19">
    <w:name w:val="Обычный1 Знак"/>
    <w:link w:val="18"/>
    <w:uiPriority w:val="99"/>
    <w:locked/>
    <w:rsid w:val="00344E07"/>
    <w:rPr>
      <w:rFonts w:ascii="Times New Roman" w:eastAsia="Times New Roman" w:hAnsi="Times New Roman" w:cs="Times New Roman"/>
      <w:sz w:val="20"/>
      <w:szCs w:val="24"/>
      <w:lang w:eastAsia="ru-RU"/>
    </w:rPr>
  </w:style>
  <w:style w:type="paragraph" w:customStyle="1" w:styleId="afff4">
    <w:name w:val="Ариал"/>
    <w:basedOn w:val="a4"/>
    <w:link w:val="1a"/>
    <w:rsid w:val="00344E07"/>
    <w:pPr>
      <w:spacing w:before="120" w:after="120" w:line="360" w:lineRule="auto"/>
      <w:ind w:firstLine="851"/>
      <w:jc w:val="both"/>
    </w:pPr>
    <w:rPr>
      <w:rFonts w:ascii="Arial" w:eastAsia="Times New Roman" w:hAnsi="Arial" w:cs="Arial"/>
      <w:sz w:val="24"/>
      <w:szCs w:val="24"/>
      <w:lang w:eastAsia="ru-RU"/>
    </w:rPr>
  </w:style>
  <w:style w:type="character" w:customStyle="1" w:styleId="1a">
    <w:name w:val="Ариал Знак1"/>
    <w:link w:val="afff4"/>
    <w:locked/>
    <w:rsid w:val="00344E07"/>
    <w:rPr>
      <w:rFonts w:ascii="Arial" w:eastAsia="Times New Roman" w:hAnsi="Arial" w:cs="Arial"/>
      <w:sz w:val="24"/>
      <w:szCs w:val="24"/>
      <w:lang w:eastAsia="ru-RU"/>
    </w:rPr>
  </w:style>
  <w:style w:type="paragraph" w:customStyle="1" w:styleId="BodyText22">
    <w:name w:val="Body Text 22"/>
    <w:basedOn w:val="a4"/>
    <w:uiPriority w:val="99"/>
    <w:rsid w:val="00344E07"/>
    <w:pPr>
      <w:spacing w:after="0" w:line="240" w:lineRule="auto"/>
      <w:jc w:val="both"/>
    </w:pPr>
    <w:rPr>
      <w:rFonts w:eastAsia="Times New Roman"/>
      <w:sz w:val="24"/>
      <w:szCs w:val="20"/>
      <w:lang w:eastAsia="ru-RU"/>
    </w:rPr>
  </w:style>
  <w:style w:type="character" w:customStyle="1" w:styleId="240">
    <w:name w:val="Название Знак24"/>
    <w:uiPriority w:val="10"/>
    <w:rsid w:val="00344E07"/>
    <w:rPr>
      <w:rFonts w:ascii="Cambria" w:eastAsia="Times New Roman" w:hAnsi="Cambria" w:cs="Times New Roman"/>
      <w:b/>
      <w:bCs/>
      <w:kern w:val="28"/>
      <w:sz w:val="32"/>
      <w:szCs w:val="32"/>
    </w:rPr>
  </w:style>
  <w:style w:type="character" w:customStyle="1" w:styleId="230">
    <w:name w:val="Название Знак23"/>
    <w:uiPriority w:val="10"/>
    <w:rsid w:val="00344E07"/>
    <w:rPr>
      <w:rFonts w:ascii="Cambria" w:eastAsia="Times New Roman" w:hAnsi="Cambria" w:cs="Times New Roman"/>
      <w:b/>
      <w:bCs/>
      <w:kern w:val="28"/>
      <w:sz w:val="32"/>
      <w:szCs w:val="32"/>
    </w:rPr>
  </w:style>
  <w:style w:type="character" w:customStyle="1" w:styleId="220">
    <w:name w:val="Название Знак22"/>
    <w:uiPriority w:val="10"/>
    <w:rsid w:val="00344E07"/>
    <w:rPr>
      <w:rFonts w:ascii="Cambria" w:eastAsia="Times New Roman" w:hAnsi="Cambria" w:cs="Times New Roman"/>
      <w:b/>
      <w:bCs/>
      <w:kern w:val="28"/>
      <w:sz w:val="32"/>
      <w:szCs w:val="32"/>
    </w:rPr>
  </w:style>
  <w:style w:type="character" w:customStyle="1" w:styleId="211">
    <w:name w:val="Название Знак21"/>
    <w:uiPriority w:val="10"/>
    <w:rsid w:val="00344E07"/>
    <w:rPr>
      <w:rFonts w:ascii="Cambria" w:eastAsia="Times New Roman" w:hAnsi="Cambria" w:cs="Times New Roman"/>
      <w:b/>
      <w:bCs/>
      <w:kern w:val="28"/>
      <w:sz w:val="32"/>
      <w:szCs w:val="32"/>
    </w:rPr>
  </w:style>
  <w:style w:type="character" w:customStyle="1" w:styleId="200">
    <w:name w:val="Название Знак20"/>
    <w:uiPriority w:val="10"/>
    <w:rsid w:val="00344E07"/>
    <w:rPr>
      <w:rFonts w:ascii="Cambria" w:eastAsia="Times New Roman" w:hAnsi="Cambria" w:cs="Times New Roman"/>
      <w:b/>
      <w:bCs/>
      <w:kern w:val="28"/>
      <w:sz w:val="32"/>
      <w:szCs w:val="32"/>
    </w:rPr>
  </w:style>
  <w:style w:type="character" w:customStyle="1" w:styleId="190">
    <w:name w:val="Название Знак19"/>
    <w:uiPriority w:val="10"/>
    <w:rsid w:val="00344E07"/>
    <w:rPr>
      <w:rFonts w:ascii="Cambria" w:eastAsia="Times New Roman" w:hAnsi="Cambria" w:cs="Times New Roman"/>
      <w:b/>
      <w:bCs/>
      <w:kern w:val="28"/>
      <w:sz w:val="32"/>
      <w:szCs w:val="32"/>
    </w:rPr>
  </w:style>
  <w:style w:type="character" w:customStyle="1" w:styleId="180">
    <w:name w:val="Название Знак18"/>
    <w:uiPriority w:val="10"/>
    <w:rsid w:val="00344E07"/>
    <w:rPr>
      <w:rFonts w:ascii="Cambria" w:eastAsia="Times New Roman" w:hAnsi="Cambria" w:cs="Times New Roman"/>
      <w:b/>
      <w:bCs/>
      <w:kern w:val="28"/>
      <w:sz w:val="32"/>
      <w:szCs w:val="32"/>
    </w:rPr>
  </w:style>
  <w:style w:type="character" w:customStyle="1" w:styleId="170">
    <w:name w:val="Название Знак17"/>
    <w:uiPriority w:val="10"/>
    <w:rsid w:val="00344E07"/>
    <w:rPr>
      <w:rFonts w:ascii="Cambria" w:eastAsia="Times New Roman" w:hAnsi="Cambria" w:cs="Times New Roman"/>
      <w:b/>
      <w:bCs/>
      <w:kern w:val="28"/>
      <w:sz w:val="32"/>
      <w:szCs w:val="32"/>
    </w:rPr>
  </w:style>
  <w:style w:type="character" w:customStyle="1" w:styleId="160">
    <w:name w:val="Название Знак16"/>
    <w:uiPriority w:val="99"/>
    <w:rsid w:val="00344E07"/>
    <w:rPr>
      <w:rFonts w:ascii="Cambria" w:eastAsia="Times New Roman" w:hAnsi="Cambria" w:cs="Times New Roman"/>
      <w:b/>
      <w:bCs/>
      <w:kern w:val="28"/>
      <w:sz w:val="32"/>
      <w:szCs w:val="32"/>
    </w:rPr>
  </w:style>
  <w:style w:type="character" w:customStyle="1" w:styleId="150">
    <w:name w:val="Название Знак15"/>
    <w:uiPriority w:val="10"/>
    <w:rsid w:val="00344E07"/>
    <w:rPr>
      <w:rFonts w:ascii="Cambria" w:eastAsia="Times New Roman" w:hAnsi="Cambria" w:cs="Times New Roman"/>
      <w:b/>
      <w:bCs/>
      <w:kern w:val="28"/>
      <w:sz w:val="32"/>
      <w:szCs w:val="32"/>
    </w:rPr>
  </w:style>
  <w:style w:type="character" w:customStyle="1" w:styleId="140">
    <w:name w:val="Название Знак14"/>
    <w:uiPriority w:val="10"/>
    <w:rsid w:val="00344E07"/>
    <w:rPr>
      <w:rFonts w:ascii="Cambria" w:eastAsia="Times New Roman" w:hAnsi="Cambria" w:cs="Times New Roman"/>
      <w:b/>
      <w:bCs/>
      <w:kern w:val="28"/>
      <w:sz w:val="32"/>
      <w:szCs w:val="32"/>
    </w:rPr>
  </w:style>
  <w:style w:type="character" w:customStyle="1" w:styleId="130">
    <w:name w:val="Название Знак13"/>
    <w:uiPriority w:val="10"/>
    <w:rsid w:val="00344E07"/>
    <w:rPr>
      <w:rFonts w:ascii="Cambria" w:eastAsia="Times New Roman" w:hAnsi="Cambria" w:cs="Times New Roman"/>
      <w:b/>
      <w:bCs/>
      <w:kern w:val="28"/>
      <w:sz w:val="32"/>
      <w:szCs w:val="32"/>
    </w:rPr>
  </w:style>
  <w:style w:type="character" w:customStyle="1" w:styleId="120">
    <w:name w:val="Название Знак12"/>
    <w:uiPriority w:val="10"/>
    <w:rsid w:val="00344E07"/>
    <w:rPr>
      <w:rFonts w:ascii="Cambria" w:eastAsia="Times New Roman" w:hAnsi="Cambria" w:cs="Times New Roman"/>
      <w:b/>
      <w:bCs/>
      <w:kern w:val="28"/>
      <w:sz w:val="32"/>
      <w:szCs w:val="32"/>
    </w:rPr>
  </w:style>
  <w:style w:type="character" w:customStyle="1" w:styleId="111">
    <w:name w:val="Название Знак11"/>
    <w:uiPriority w:val="10"/>
    <w:rsid w:val="00344E07"/>
    <w:rPr>
      <w:rFonts w:ascii="Cambria" w:eastAsia="Times New Roman" w:hAnsi="Cambria" w:cs="Times New Roman"/>
      <w:b/>
      <w:bCs/>
      <w:kern w:val="28"/>
      <w:sz w:val="32"/>
      <w:szCs w:val="32"/>
    </w:rPr>
  </w:style>
  <w:style w:type="character" w:customStyle="1" w:styleId="100">
    <w:name w:val="Название Знак10"/>
    <w:uiPriority w:val="10"/>
    <w:rsid w:val="00344E07"/>
    <w:rPr>
      <w:rFonts w:ascii="Cambria" w:eastAsia="Times New Roman" w:hAnsi="Cambria" w:cs="Times New Roman"/>
      <w:b/>
      <w:bCs/>
      <w:kern w:val="28"/>
      <w:sz w:val="32"/>
      <w:szCs w:val="32"/>
    </w:rPr>
  </w:style>
  <w:style w:type="character" w:customStyle="1" w:styleId="92">
    <w:name w:val="Название Знак9"/>
    <w:uiPriority w:val="10"/>
    <w:rsid w:val="00344E07"/>
    <w:rPr>
      <w:rFonts w:ascii="Cambria" w:eastAsia="Times New Roman" w:hAnsi="Cambria" w:cs="Times New Roman"/>
      <w:b/>
      <w:bCs/>
      <w:kern w:val="28"/>
      <w:sz w:val="32"/>
      <w:szCs w:val="32"/>
    </w:rPr>
  </w:style>
  <w:style w:type="character" w:customStyle="1" w:styleId="82">
    <w:name w:val="Название Знак8"/>
    <w:uiPriority w:val="10"/>
    <w:rsid w:val="00344E07"/>
    <w:rPr>
      <w:rFonts w:ascii="Cambria" w:eastAsia="Times New Roman" w:hAnsi="Cambria" w:cs="Times New Roman"/>
      <w:b/>
      <w:bCs/>
      <w:kern w:val="28"/>
      <w:sz w:val="32"/>
      <w:szCs w:val="32"/>
    </w:rPr>
  </w:style>
  <w:style w:type="character" w:customStyle="1" w:styleId="72">
    <w:name w:val="Название Знак7"/>
    <w:uiPriority w:val="10"/>
    <w:rsid w:val="00344E07"/>
    <w:rPr>
      <w:rFonts w:ascii="Cambria" w:eastAsia="Times New Roman" w:hAnsi="Cambria" w:cs="Times New Roman"/>
      <w:b/>
      <w:bCs/>
      <w:kern w:val="28"/>
      <w:sz w:val="32"/>
      <w:szCs w:val="32"/>
    </w:rPr>
  </w:style>
  <w:style w:type="character" w:customStyle="1" w:styleId="62">
    <w:name w:val="Название Знак6"/>
    <w:uiPriority w:val="10"/>
    <w:rsid w:val="00344E07"/>
    <w:rPr>
      <w:rFonts w:ascii="Cambria" w:eastAsia="Times New Roman" w:hAnsi="Cambria" w:cs="Times New Roman"/>
      <w:b/>
      <w:bCs/>
      <w:kern w:val="28"/>
      <w:sz w:val="32"/>
      <w:szCs w:val="32"/>
    </w:rPr>
  </w:style>
  <w:style w:type="character" w:customStyle="1" w:styleId="52">
    <w:name w:val="Название Знак5"/>
    <w:uiPriority w:val="10"/>
    <w:rsid w:val="00344E07"/>
    <w:rPr>
      <w:rFonts w:ascii="Cambria" w:eastAsia="Times New Roman" w:hAnsi="Cambria" w:cs="Times New Roman"/>
      <w:b/>
      <w:bCs/>
      <w:kern w:val="28"/>
      <w:sz w:val="32"/>
      <w:szCs w:val="32"/>
    </w:rPr>
  </w:style>
  <w:style w:type="character" w:customStyle="1" w:styleId="42">
    <w:name w:val="Название Знак4"/>
    <w:uiPriority w:val="10"/>
    <w:rsid w:val="00344E07"/>
    <w:rPr>
      <w:rFonts w:ascii="Cambria" w:eastAsia="Times New Roman" w:hAnsi="Cambria" w:cs="Times New Roman"/>
      <w:b/>
      <w:bCs/>
      <w:kern w:val="28"/>
      <w:sz w:val="32"/>
      <w:szCs w:val="32"/>
    </w:rPr>
  </w:style>
  <w:style w:type="character" w:customStyle="1" w:styleId="33">
    <w:name w:val="Название Знак3"/>
    <w:uiPriority w:val="10"/>
    <w:rsid w:val="00344E07"/>
    <w:rPr>
      <w:rFonts w:ascii="Cambria" w:eastAsia="Times New Roman" w:hAnsi="Cambria" w:cs="Times New Roman"/>
      <w:b/>
      <w:bCs/>
      <w:kern w:val="28"/>
      <w:sz w:val="32"/>
      <w:szCs w:val="32"/>
    </w:rPr>
  </w:style>
  <w:style w:type="character" w:customStyle="1" w:styleId="29">
    <w:name w:val="Название Знак2"/>
    <w:uiPriority w:val="10"/>
    <w:rsid w:val="00344E07"/>
    <w:rPr>
      <w:rFonts w:ascii="Cambria" w:eastAsia="Times New Roman" w:hAnsi="Cambria" w:cs="Times New Roman"/>
      <w:b/>
      <w:bCs/>
      <w:kern w:val="28"/>
      <w:sz w:val="32"/>
      <w:szCs w:val="32"/>
    </w:rPr>
  </w:style>
  <w:style w:type="character" w:customStyle="1" w:styleId="15">
    <w:name w:val="Пункт Знак1"/>
    <w:link w:val="afa"/>
    <w:locked/>
    <w:rsid w:val="00344E07"/>
    <w:rPr>
      <w:rFonts w:ascii="Times New Roman" w:eastAsia="Times New Roman" w:hAnsi="Times New Roman" w:cs="Times New Roman"/>
      <w:sz w:val="28"/>
      <w:szCs w:val="28"/>
      <w:lang w:eastAsia="ru-RU"/>
    </w:rPr>
  </w:style>
  <w:style w:type="character" w:customStyle="1" w:styleId="2a">
    <w:name w:val="Знак Знак2"/>
    <w:uiPriority w:val="99"/>
    <w:rsid w:val="00344E07"/>
    <w:rPr>
      <w:rFonts w:cs="Times New Roman"/>
      <w:b/>
      <w:sz w:val="24"/>
      <w:lang w:val="ru-RU" w:eastAsia="ru-RU" w:bidi="ar-SA"/>
    </w:rPr>
  </w:style>
  <w:style w:type="character" w:customStyle="1" w:styleId="1b">
    <w:name w:val="Знак Знак1"/>
    <w:uiPriority w:val="99"/>
    <w:rsid w:val="00344E07"/>
    <w:rPr>
      <w:rFonts w:ascii="Times New Roman" w:hAnsi="Times New Roman" w:cs="Times New Roman"/>
      <w:bCs/>
      <w:color w:val="000000"/>
      <w:spacing w:val="13"/>
      <w:sz w:val="22"/>
      <w:szCs w:val="22"/>
      <w:shd w:val="clear" w:color="auto" w:fill="FFFFFF"/>
    </w:rPr>
  </w:style>
  <w:style w:type="paragraph" w:customStyle="1" w:styleId="43">
    <w:name w:val="Пункт_4"/>
    <w:basedOn w:val="a4"/>
    <w:rsid w:val="00344E07"/>
    <w:pPr>
      <w:tabs>
        <w:tab w:val="num" w:pos="1134"/>
        <w:tab w:val="num" w:pos="2160"/>
        <w:tab w:val="num" w:pos="3000"/>
        <w:tab w:val="num" w:pos="3720"/>
      </w:tabs>
      <w:spacing w:after="0" w:line="240" w:lineRule="auto"/>
      <w:ind w:left="3720" w:hanging="1134"/>
      <w:jc w:val="both"/>
    </w:pPr>
    <w:rPr>
      <w:rFonts w:eastAsia="Times New Roman"/>
      <w:sz w:val="28"/>
      <w:szCs w:val="28"/>
      <w:lang w:eastAsia="ru-RU"/>
    </w:rPr>
  </w:style>
  <w:style w:type="paragraph" w:styleId="afff5">
    <w:name w:val="Subtitle"/>
    <w:basedOn w:val="a4"/>
    <w:link w:val="afff6"/>
    <w:uiPriority w:val="99"/>
    <w:qFormat/>
    <w:rsid w:val="00344E07"/>
    <w:pPr>
      <w:spacing w:after="0" w:line="240" w:lineRule="auto"/>
      <w:jc w:val="both"/>
    </w:pPr>
    <w:rPr>
      <w:rFonts w:eastAsia="Times New Roman"/>
      <w:b/>
      <w:sz w:val="20"/>
      <w:szCs w:val="20"/>
      <w:lang w:eastAsia="ru-RU"/>
    </w:rPr>
  </w:style>
  <w:style w:type="character" w:customStyle="1" w:styleId="afff6">
    <w:name w:val="Подзаголовок Знак"/>
    <w:basedOn w:val="a5"/>
    <w:link w:val="afff5"/>
    <w:uiPriority w:val="99"/>
    <w:rsid w:val="00344E07"/>
    <w:rPr>
      <w:rFonts w:ascii="Times New Roman" w:eastAsia="Times New Roman" w:hAnsi="Times New Roman" w:cs="Times New Roman"/>
      <w:b/>
      <w:sz w:val="20"/>
      <w:szCs w:val="20"/>
      <w:lang w:eastAsia="ru-RU"/>
    </w:rPr>
  </w:style>
  <w:style w:type="paragraph" w:styleId="afff7">
    <w:name w:val="endnote text"/>
    <w:basedOn w:val="a4"/>
    <w:link w:val="afff8"/>
    <w:uiPriority w:val="99"/>
    <w:semiHidden/>
    <w:unhideWhenUsed/>
    <w:rsid w:val="00344E07"/>
    <w:pPr>
      <w:spacing w:after="0" w:line="240" w:lineRule="auto"/>
      <w:ind w:firstLine="567"/>
      <w:jc w:val="both"/>
    </w:pPr>
    <w:rPr>
      <w:rFonts w:eastAsia="Times New Roman"/>
      <w:sz w:val="20"/>
      <w:szCs w:val="20"/>
      <w:lang w:eastAsia="ru-RU"/>
    </w:rPr>
  </w:style>
  <w:style w:type="character" w:customStyle="1" w:styleId="afff8">
    <w:name w:val="Текст концевой сноски Знак"/>
    <w:basedOn w:val="a5"/>
    <w:link w:val="afff7"/>
    <w:uiPriority w:val="99"/>
    <w:semiHidden/>
    <w:rsid w:val="00344E07"/>
    <w:rPr>
      <w:rFonts w:ascii="Times New Roman" w:eastAsia="Times New Roman" w:hAnsi="Times New Roman" w:cs="Times New Roman"/>
      <w:sz w:val="20"/>
      <w:szCs w:val="20"/>
      <w:lang w:eastAsia="ru-RU"/>
    </w:rPr>
  </w:style>
  <w:style w:type="character" w:styleId="afff9">
    <w:name w:val="endnote reference"/>
    <w:uiPriority w:val="99"/>
    <w:semiHidden/>
    <w:unhideWhenUsed/>
    <w:rsid w:val="00344E07"/>
    <w:rPr>
      <w:vertAlign w:val="superscript"/>
    </w:rPr>
  </w:style>
  <w:style w:type="table" w:customStyle="1" w:styleId="2b">
    <w:name w:val="Сетка таблицы2"/>
    <w:basedOn w:val="a6"/>
    <w:next w:val="affe"/>
    <w:rsid w:val="00344E07"/>
    <w:pPr>
      <w:spacing w:after="0" w:line="360" w:lineRule="auto"/>
      <w:ind w:firstLine="567"/>
      <w:jc w:val="both"/>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7"/>
    <w:uiPriority w:val="99"/>
    <w:semiHidden/>
    <w:unhideWhenUsed/>
    <w:rsid w:val="00344E07"/>
  </w:style>
  <w:style w:type="paragraph" w:customStyle="1" w:styleId="Style10">
    <w:name w:val="Style10"/>
    <w:basedOn w:val="a4"/>
    <w:rsid w:val="00344E07"/>
    <w:pPr>
      <w:widowControl w:val="0"/>
      <w:autoSpaceDE w:val="0"/>
      <w:autoSpaceDN w:val="0"/>
      <w:adjustRightInd w:val="0"/>
      <w:spacing w:after="0" w:line="298" w:lineRule="exact"/>
      <w:ind w:firstLine="768"/>
      <w:jc w:val="both"/>
    </w:pPr>
    <w:rPr>
      <w:rFonts w:eastAsia="Times New Roman"/>
      <w:sz w:val="24"/>
      <w:szCs w:val="24"/>
      <w:lang w:eastAsia="ru-RU"/>
    </w:rPr>
  </w:style>
  <w:style w:type="character" w:customStyle="1" w:styleId="FontStyle19">
    <w:name w:val="Font Style19"/>
    <w:rsid w:val="00344E07"/>
    <w:rPr>
      <w:rFonts w:ascii="Times New Roman" w:hAnsi="Times New Roman" w:cs="Times New Roman"/>
      <w:sz w:val="22"/>
      <w:szCs w:val="22"/>
    </w:rPr>
  </w:style>
  <w:style w:type="paragraph" w:customStyle="1" w:styleId="Style8">
    <w:name w:val="Style8"/>
    <w:basedOn w:val="a4"/>
    <w:rsid w:val="00344E07"/>
    <w:pPr>
      <w:widowControl w:val="0"/>
      <w:autoSpaceDE w:val="0"/>
      <w:autoSpaceDN w:val="0"/>
      <w:adjustRightInd w:val="0"/>
      <w:spacing w:after="0" w:line="298" w:lineRule="exact"/>
      <w:ind w:firstLine="749"/>
      <w:jc w:val="both"/>
    </w:pPr>
    <w:rPr>
      <w:rFonts w:eastAsia="Times New Roman"/>
      <w:sz w:val="24"/>
      <w:szCs w:val="24"/>
      <w:lang w:eastAsia="ru-RU"/>
    </w:rPr>
  </w:style>
  <w:style w:type="paragraph" w:customStyle="1" w:styleId="ConsPlusNonformat">
    <w:name w:val="ConsPlusNonformat"/>
    <w:uiPriority w:val="99"/>
    <w:rsid w:val="00344E0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Цветовое выделение"/>
    <w:rsid w:val="00344E07"/>
    <w:rPr>
      <w:b/>
      <w:bCs/>
      <w:color w:val="000080"/>
    </w:rPr>
  </w:style>
  <w:style w:type="character" w:customStyle="1" w:styleId="afffb">
    <w:name w:val="Гипертекстовая ссылка"/>
    <w:rsid w:val="00344E07"/>
    <w:rPr>
      <w:b/>
      <w:bCs/>
      <w:color w:val="008000"/>
    </w:rPr>
  </w:style>
  <w:style w:type="paragraph" w:customStyle="1" w:styleId="afffc">
    <w:name w:val="Прижатый влево"/>
    <w:basedOn w:val="a4"/>
    <w:next w:val="a4"/>
    <w:rsid w:val="00344E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344E0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344E07"/>
    <w:pPr>
      <w:autoSpaceDE w:val="0"/>
      <w:autoSpaceDN w:val="0"/>
      <w:adjustRightInd w:val="0"/>
      <w:spacing w:after="0" w:line="240" w:lineRule="auto"/>
    </w:pPr>
    <w:rPr>
      <w:rFonts w:ascii="Calibri" w:eastAsia="Calibri" w:hAnsi="Calibri" w:cs="Calibri"/>
      <w:b/>
      <w:bCs/>
    </w:rPr>
  </w:style>
  <w:style w:type="paragraph" w:customStyle="1" w:styleId="ListParagraph1">
    <w:name w:val="List Paragraph1"/>
    <w:basedOn w:val="a4"/>
    <w:qFormat/>
    <w:rsid w:val="00344E0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3">
    <w:name w:val="_Текст_Перечисление"/>
    <w:rsid w:val="00344E07"/>
    <w:pPr>
      <w:numPr>
        <w:numId w:val="12"/>
      </w:numPr>
      <w:spacing w:before="40" w:after="0" w:line="288" w:lineRule="auto"/>
      <w:jc w:val="both"/>
    </w:pPr>
    <w:rPr>
      <w:rFonts w:eastAsia="Calibri"/>
      <w:sz w:val="24"/>
      <w:szCs w:val="20"/>
      <w:lang w:eastAsia="ru-RU"/>
    </w:rPr>
  </w:style>
  <w:style w:type="paragraph" w:customStyle="1" w:styleId="1c">
    <w:name w:val="заголовок 1"/>
    <w:basedOn w:val="a4"/>
    <w:next w:val="a4"/>
    <w:rsid w:val="00344E07"/>
    <w:pPr>
      <w:keepNext/>
      <w:spacing w:after="0" w:line="240" w:lineRule="auto"/>
      <w:ind w:right="-194"/>
      <w:jc w:val="both"/>
      <w:outlineLvl w:val="0"/>
    </w:pPr>
    <w:rPr>
      <w:rFonts w:eastAsia="Times New Roman"/>
      <w:b/>
      <w:sz w:val="16"/>
      <w:szCs w:val="20"/>
      <w:lang w:eastAsia="ru-RU"/>
    </w:rPr>
  </w:style>
  <w:style w:type="paragraph" w:styleId="34">
    <w:name w:val="Body Text Indent 3"/>
    <w:basedOn w:val="a4"/>
    <w:link w:val="35"/>
    <w:uiPriority w:val="99"/>
    <w:semiHidden/>
    <w:unhideWhenUsed/>
    <w:rsid w:val="00344E07"/>
    <w:pPr>
      <w:spacing w:after="120" w:line="360" w:lineRule="auto"/>
      <w:ind w:left="283" w:firstLine="567"/>
      <w:jc w:val="both"/>
    </w:pPr>
    <w:rPr>
      <w:rFonts w:eastAsia="Times New Roman"/>
      <w:sz w:val="16"/>
      <w:szCs w:val="16"/>
      <w:lang w:eastAsia="ru-RU"/>
    </w:rPr>
  </w:style>
  <w:style w:type="character" w:customStyle="1" w:styleId="35">
    <w:name w:val="Основной текст с отступом 3 Знак"/>
    <w:basedOn w:val="a5"/>
    <w:link w:val="34"/>
    <w:uiPriority w:val="99"/>
    <w:semiHidden/>
    <w:rsid w:val="00344E07"/>
    <w:rPr>
      <w:rFonts w:ascii="Times New Roman" w:eastAsia="Times New Roman" w:hAnsi="Times New Roman" w:cs="Times New Roman"/>
      <w:sz w:val="16"/>
      <w:szCs w:val="16"/>
      <w:lang w:eastAsia="ru-RU"/>
    </w:rPr>
  </w:style>
  <w:style w:type="paragraph" w:customStyle="1" w:styleId="2c">
    <w:name w:val="Абзац списка2"/>
    <w:basedOn w:val="a4"/>
    <w:rsid w:val="005739E1"/>
    <w:pPr>
      <w:spacing w:after="0" w:line="360" w:lineRule="auto"/>
      <w:ind w:left="567"/>
      <w:jc w:val="both"/>
    </w:pPr>
    <w:rPr>
      <w:rFonts w:eastAsia="Times New Roman"/>
      <w:sz w:val="28"/>
      <w:szCs w:val="28"/>
      <w:lang w:eastAsia="ru-RU"/>
    </w:rPr>
  </w:style>
  <w:style w:type="paragraph" w:customStyle="1" w:styleId="1d">
    <w:name w:val="Без интервала1"/>
    <w:uiPriority w:val="1"/>
    <w:qFormat/>
    <w:rsid w:val="005739E1"/>
    <w:pPr>
      <w:spacing w:after="0" w:line="240" w:lineRule="auto"/>
    </w:pPr>
    <w:rPr>
      <w:rFonts w:ascii="Calibri" w:eastAsia="Calibri" w:hAnsi="Calibri"/>
      <w:sz w:val="22"/>
      <w:szCs w:val="22"/>
      <w:lang w:eastAsia="ru-RU"/>
    </w:rPr>
  </w:style>
  <w:style w:type="character" w:customStyle="1" w:styleId="FontStyle12">
    <w:name w:val="Font Style12"/>
    <w:rsid w:val="005446EF"/>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us-ees.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orzova_AA@zs.cius-ee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0E6F-A9CB-4CEF-8E83-47EF299D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12902</Words>
  <Characters>73548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Рыжук Татьяна Алексеевна</dc:creator>
  <cp:lastModifiedBy>Борзова Александра Александровна</cp:lastModifiedBy>
  <cp:revision>6</cp:revision>
  <cp:lastPrinted>2014-06-09T06:55:00Z</cp:lastPrinted>
  <dcterms:created xsi:type="dcterms:W3CDTF">2014-06-10T05:28:00Z</dcterms:created>
  <dcterms:modified xsi:type="dcterms:W3CDTF">2014-06-10T05:40:00Z</dcterms:modified>
</cp:coreProperties>
</file>