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2" w:rsidRPr="00FC43F2" w:rsidRDefault="00FC43F2" w:rsidP="00FC43F2">
      <w:pPr>
        <w:keepNext/>
        <w:keepLines/>
        <w:tabs>
          <w:tab w:val="num" w:pos="113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ПРОТОКОЛ №</w:t>
      </w:r>
      <w:r w:rsidR="000D5A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4D54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</w:t>
      </w:r>
      <w:r w:rsidR="00E6789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/0</w:t>
      </w:r>
      <w:r w:rsidR="00785C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</w:t>
      </w:r>
      <w:r w:rsidR="004D54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37</w:t>
      </w:r>
    </w:p>
    <w:p w:rsidR="00FC43F2" w:rsidRDefault="00FC43F2" w:rsidP="007E290B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 Закупочной комиссии по фиксированию цен закупочных заявок представленных участниками </w:t>
      </w:r>
      <w:r w:rsidRPr="00FC43F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аукционную процедуру на понижение цены (переторжку)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открытому запросу предложений на право заключения договора 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услуг по охране офисных помещений для нужд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филиала ОАО «ЦИУС ЕЭС» - ЦИУС Востока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C0800" w:rsidRPr="00FC43F2" w:rsidRDefault="006C0800" w:rsidP="00FC43F2">
      <w:pP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53" w:type="dxa"/>
        <w:jc w:val="center"/>
        <w:tblInd w:w="18" w:type="dxa"/>
        <w:tblLook w:val="0000" w:firstRow="0" w:lastRow="0" w:firstColumn="0" w:lastColumn="0" w:noHBand="0" w:noVBand="0"/>
      </w:tblPr>
      <w:tblGrid>
        <w:gridCol w:w="4954"/>
        <w:gridCol w:w="4999"/>
      </w:tblGrid>
      <w:tr w:rsidR="00FC43F2" w:rsidRPr="00FC43F2" w:rsidTr="006C0800">
        <w:trPr>
          <w:jc w:val="center"/>
        </w:trPr>
        <w:tc>
          <w:tcPr>
            <w:tcW w:w="4954" w:type="dxa"/>
          </w:tcPr>
          <w:p w:rsidR="00FC43F2" w:rsidRPr="00FC43F2" w:rsidRDefault="002F44D2" w:rsidP="004D54F1">
            <w:pPr>
              <w:spacing w:after="0" w:line="240" w:lineRule="atLeast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4D54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C43F2" w:rsidRPr="006C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4D54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C43F2" w:rsidRPr="006C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FC43F2" w:rsidRPr="006C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99" w:type="dxa"/>
          </w:tcPr>
          <w:p w:rsidR="00FC43F2" w:rsidRPr="00FC43F2" w:rsidRDefault="006C0800" w:rsidP="006C0800">
            <w:pPr>
              <w:spacing w:after="0" w:line="240" w:lineRule="auto"/>
              <w:ind w:left="-56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Pr="00FC43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Хабаровск</w:t>
            </w:r>
          </w:p>
        </w:tc>
      </w:tr>
    </w:tbl>
    <w:p w:rsidR="00FC43F2" w:rsidRPr="00FC43F2" w:rsidRDefault="00FC43F2" w:rsidP="00FC43F2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3F2" w:rsidRPr="009835DD" w:rsidRDefault="00FC43F2" w:rsidP="00785CE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предварительного рассмотрения и оценки по отборочным критериям заявок Участников открытого запроса предложений на право заключения договора 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поставки спецодежды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ответствии с решением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Закупочной комиссии (Протокол от 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/0</w:t>
      </w:r>
      <w:r w:rsidR="0078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Pr="00FC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основании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документации о закупке Организатор закупки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объявил о проведении</w:t>
      </w:r>
      <w:r w:rsidRPr="009835D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аукционной процедуры на понижение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цены (переторжки), с приглашением к дополнительной процедуре переторжки следующих Участников </w:t>
      </w:r>
      <w:r w:rsidR="00785CE7" w:rsidRPr="0078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</w:t>
      </w:r>
      <w:proofErr w:type="gramEnd"/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ОА</w:t>
      </w:r>
      <w:r w:rsidR="00785CE7" w:rsidRPr="0078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Каскад»,</w:t>
      </w:r>
      <w:r w:rsidR="00785CE7" w:rsidRPr="0078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8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CE7" w:rsidRPr="0078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ЧОО</w:t>
      </w:r>
      <w:r w:rsidR="00785CE7" w:rsidRPr="0078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Монолит</w:t>
      </w:r>
      <w:r w:rsidR="00785CE7" w:rsidRPr="0078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(письма от 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Ц3/4-1/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6789F" w:rsidRPr="00E6789F">
        <w:t xml:space="preserve"> 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Ц3/4-1/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C43F2" w:rsidRPr="00FC43F2" w:rsidRDefault="00014852" w:rsidP="00FC43F2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заседания комиссии:</w:t>
      </w:r>
      <w:r w:rsidR="00FC43F2"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C43F2"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C43F2"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43F2"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FC43F2" w:rsidRPr="00FC43F2" w:rsidRDefault="00FC43F2" w:rsidP="00FC43F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4"/>
        <w:gridCol w:w="4967"/>
      </w:tblGrid>
      <w:tr w:rsidR="00FC43F2" w:rsidRPr="00FC43F2" w:rsidTr="001B68D0">
        <w:trPr>
          <w:trHeight w:val="377"/>
          <w:tblHeader/>
        </w:trPr>
        <w:tc>
          <w:tcPr>
            <w:tcW w:w="2358" w:type="pct"/>
            <w:vAlign w:val="center"/>
          </w:tcPr>
          <w:p w:rsidR="00FC43F2" w:rsidRPr="002F44D2" w:rsidRDefault="00FC43F2" w:rsidP="00F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Участника</w:t>
            </w:r>
            <w:r w:rsidR="009835DD" w:rsidRPr="002F4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F4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закупки, </w:t>
            </w:r>
          </w:p>
          <w:p w:rsidR="00FC43F2" w:rsidRPr="002F44D2" w:rsidRDefault="00FC43F2" w:rsidP="00F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2F4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приглашенного</w:t>
            </w:r>
            <w:proofErr w:type="gramEnd"/>
            <w:r w:rsidRPr="002F4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переторжку</w:t>
            </w:r>
          </w:p>
        </w:tc>
        <w:tc>
          <w:tcPr>
            <w:tcW w:w="2642" w:type="pct"/>
            <w:vAlign w:val="center"/>
          </w:tcPr>
          <w:p w:rsidR="00FC43F2" w:rsidRPr="002F44D2" w:rsidRDefault="00FC43F2" w:rsidP="00F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Цена заявки до проведения процедуры переторжки, рублей с НДС</w:t>
            </w:r>
          </w:p>
        </w:tc>
      </w:tr>
      <w:tr w:rsidR="00785CE7" w:rsidRPr="00FC43F2" w:rsidTr="002F44D2">
        <w:trPr>
          <w:cantSplit/>
          <w:trHeight w:val="340"/>
        </w:trPr>
        <w:tc>
          <w:tcPr>
            <w:tcW w:w="2358" w:type="pct"/>
            <w:shd w:val="clear" w:color="auto" w:fill="auto"/>
            <w:vAlign w:val="center"/>
          </w:tcPr>
          <w:p w:rsidR="00785CE7" w:rsidRPr="002F44D2" w:rsidRDefault="00785CE7" w:rsidP="004D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</w:t>
            </w:r>
            <w:r w:rsidR="004D54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ОА 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4D54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Каскад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42" w:type="pct"/>
            <w:vAlign w:val="center"/>
          </w:tcPr>
          <w:p w:rsidR="00785CE7" w:rsidRPr="002F44D2" w:rsidRDefault="004D54F1" w:rsidP="002F44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1 015 728,00</w:t>
            </w:r>
          </w:p>
        </w:tc>
      </w:tr>
      <w:tr w:rsidR="00785CE7" w:rsidRPr="00FC43F2" w:rsidTr="00785CE7">
        <w:trPr>
          <w:cantSplit/>
          <w:trHeight w:val="340"/>
        </w:trPr>
        <w:tc>
          <w:tcPr>
            <w:tcW w:w="2358" w:type="pct"/>
            <w:shd w:val="clear" w:color="auto" w:fill="auto"/>
            <w:vAlign w:val="center"/>
          </w:tcPr>
          <w:p w:rsidR="00785CE7" w:rsidRPr="002F44D2" w:rsidRDefault="002F44D2" w:rsidP="004D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</w:t>
            </w:r>
            <w:r w:rsidR="004D54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ЧОО 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4D54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Монолит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42" w:type="pct"/>
            <w:vAlign w:val="center"/>
          </w:tcPr>
          <w:p w:rsidR="00785CE7" w:rsidRPr="002F44D2" w:rsidRDefault="004D54F1" w:rsidP="00D17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966 240,00*</w:t>
            </w:r>
            <w:r w:rsidR="002F44D2" w:rsidRPr="002F44D2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D54F1" w:rsidRPr="004D54F1" w:rsidRDefault="004D54F1" w:rsidP="002D48F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D54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*-Участник применяет УСНО</w:t>
      </w:r>
    </w:p>
    <w:p w:rsidR="00FC43F2" w:rsidRPr="00FC43F2" w:rsidRDefault="00FC43F2" w:rsidP="009835DD">
      <w:pPr>
        <w:numPr>
          <w:ilvl w:val="0"/>
          <w:numId w:val="2"/>
        </w:numPr>
        <w:tabs>
          <w:tab w:val="clear" w:pos="720"/>
          <w:tab w:val="num" w:pos="0"/>
        </w:tabs>
        <w:spacing w:before="24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Закупочной комиссии по вскрытию конвертов, представленных на процедуру регулирования цены (переторжку) присутствовали: </w:t>
      </w:r>
      <w:r w:rsidR="009835DD"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(два)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</w:t>
      </w:r>
      <w:r w:rsidR="009835DD"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Закупочной комиссии.</w:t>
      </w:r>
    </w:p>
    <w:p w:rsidR="00FC43F2" w:rsidRPr="00FC43F2" w:rsidRDefault="00FC43F2" w:rsidP="00FC43F2">
      <w:pPr>
        <w:spacing w:before="120" w:after="0" w:line="240" w:lineRule="auto"/>
        <w:ind w:left="-284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Кворум имеется.</w:t>
      </w:r>
      <w:r w:rsidR="009835DD"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правомочна.</w:t>
      </w:r>
    </w:p>
    <w:p w:rsidR="00FC43F2" w:rsidRPr="00FC43F2" w:rsidRDefault="00FC43F2" w:rsidP="006C0800">
      <w:pPr>
        <w:spacing w:before="120" w:after="0" w:line="240" w:lineRule="auto"/>
        <w:ind w:right="-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Заседание </w:t>
      </w:r>
      <w:r w:rsidR="00723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акупочной комиссии проводится по адресу и начато во время, указанное в письмах, приглашающих Участников к участию в дополнительной процедуре переторжки.</w:t>
      </w:r>
    </w:p>
    <w:p w:rsidR="00FC43F2" w:rsidRPr="00FC43F2" w:rsidRDefault="00FC43F2" w:rsidP="006C08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переторжку представлен </w:t>
      </w:r>
      <w:r w:rsidR="00723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835DD"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23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</w:t>
      </w:r>
      <w:r w:rsidRPr="008C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43F2" w:rsidRPr="00FC43F2" w:rsidRDefault="00FC43F2" w:rsidP="009835DD">
      <w:pPr>
        <w:numPr>
          <w:ilvl w:val="0"/>
          <w:numId w:val="2"/>
        </w:numPr>
        <w:tabs>
          <w:tab w:val="clear" w:pos="720"/>
          <w:tab w:val="left" w:pos="0"/>
        </w:tabs>
        <w:spacing w:before="24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Закупочной комиссией зафиксировано:</w:t>
      </w:r>
    </w:p>
    <w:p w:rsidR="00FC43F2" w:rsidRDefault="00FC43F2" w:rsidP="00FC43F2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23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Произведено вскрытие поступивших конвертов.</w:t>
      </w:r>
      <w:r w:rsidR="00FF3D76" w:rsidRPr="00FF3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Представленные цены переторжки озвучены присутствующим:</w:t>
      </w:r>
    </w:p>
    <w:p w:rsidR="00FC43F2" w:rsidRPr="00FC43F2" w:rsidRDefault="00FC43F2" w:rsidP="00FC43F2">
      <w:pPr>
        <w:spacing w:before="120" w:after="0" w:line="240" w:lineRule="auto"/>
        <w:ind w:left="-284" w:right="-286"/>
        <w:rPr>
          <w:rFonts w:ascii="Times New Roman" w:eastAsia="Times New Roman" w:hAnsi="Times New Roman" w:cs="Times New Roman"/>
          <w:b/>
          <w:bCs/>
          <w:sz w:val="4"/>
          <w:szCs w:val="4"/>
          <w:highlight w:val="yellow"/>
          <w:lang w:eastAsia="ru-RU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4"/>
        <w:gridCol w:w="4967"/>
      </w:tblGrid>
      <w:tr w:rsidR="00FC43F2" w:rsidRPr="000C6D0D" w:rsidTr="001B68D0">
        <w:trPr>
          <w:trHeight w:val="377"/>
          <w:tblHeader/>
        </w:trPr>
        <w:tc>
          <w:tcPr>
            <w:tcW w:w="2358" w:type="pct"/>
            <w:vAlign w:val="center"/>
          </w:tcPr>
          <w:p w:rsidR="00FC43F2" w:rsidRPr="000C6D0D" w:rsidRDefault="00FC43F2" w:rsidP="00F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6D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Участника, принявшего участие в переторжке</w:t>
            </w:r>
          </w:p>
        </w:tc>
        <w:tc>
          <w:tcPr>
            <w:tcW w:w="2642" w:type="pct"/>
            <w:vAlign w:val="center"/>
          </w:tcPr>
          <w:p w:rsidR="00FC43F2" w:rsidRPr="000C6D0D" w:rsidRDefault="00FC43F2" w:rsidP="00F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6D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Цена  заявки, заявленная на переторжку, рублей с НДС</w:t>
            </w:r>
          </w:p>
        </w:tc>
      </w:tr>
      <w:tr w:rsidR="004D54F1" w:rsidRPr="000C6D0D" w:rsidTr="001B68D0">
        <w:trPr>
          <w:cantSplit/>
          <w:trHeight w:val="340"/>
        </w:trPr>
        <w:tc>
          <w:tcPr>
            <w:tcW w:w="2358" w:type="pct"/>
            <w:vAlign w:val="center"/>
          </w:tcPr>
          <w:p w:rsidR="004D54F1" w:rsidRPr="002F44D2" w:rsidRDefault="004D54F1" w:rsidP="00D24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ОА 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Каскад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42" w:type="pct"/>
            <w:vAlign w:val="center"/>
          </w:tcPr>
          <w:p w:rsidR="004D54F1" w:rsidRPr="002F44D2" w:rsidRDefault="002D48F7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1 008 943,92</w:t>
            </w:r>
          </w:p>
        </w:tc>
      </w:tr>
      <w:tr w:rsidR="004D54F1" w:rsidRPr="000C6D0D" w:rsidTr="001B68D0">
        <w:trPr>
          <w:cantSplit/>
          <w:trHeight w:val="340"/>
        </w:trPr>
        <w:tc>
          <w:tcPr>
            <w:tcW w:w="2358" w:type="pct"/>
            <w:vAlign w:val="center"/>
          </w:tcPr>
          <w:p w:rsidR="004D54F1" w:rsidRPr="002F44D2" w:rsidRDefault="004D54F1" w:rsidP="00D24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ЧОО 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Монолит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42" w:type="pct"/>
            <w:vAlign w:val="center"/>
          </w:tcPr>
          <w:p w:rsidR="002D48F7" w:rsidRDefault="002D48F7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966 240,00*</w:t>
            </w:r>
          </w:p>
          <w:p w:rsidR="004D54F1" w:rsidRPr="002F44D2" w:rsidRDefault="004D54F1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2F44D2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(участвовал без понижения цены)</w:t>
            </w:r>
          </w:p>
        </w:tc>
      </w:tr>
    </w:tbl>
    <w:p w:rsidR="00FC43F2" w:rsidRPr="000C6D0D" w:rsidRDefault="002D48F7" w:rsidP="00FC43F2">
      <w:pPr>
        <w:tabs>
          <w:tab w:val="num" w:pos="1080"/>
        </w:tabs>
        <w:spacing w:after="0" w:line="240" w:lineRule="auto"/>
        <w:ind w:right="-144" w:hanging="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*-</w:t>
      </w:r>
      <w:r w:rsidRPr="002D48F7">
        <w:t xml:space="preserve"> </w:t>
      </w:r>
      <w:bookmarkStart w:id="0" w:name="_GoBack"/>
      <w:r w:rsidRPr="002D48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Участник применяет УСНО</w:t>
      </w:r>
      <w:bookmarkEnd w:id="0"/>
    </w:p>
    <w:p w:rsidR="00FC43F2" w:rsidRPr="00FC43F2" w:rsidRDefault="00FC43F2" w:rsidP="00FF3D76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Вскрытие конвертов окончено в </w:t>
      </w:r>
      <w:r w:rsidR="00FF3D76" w:rsidRPr="00FF3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F3D76" w:rsidRPr="00FF3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F3D76" w:rsidRPr="00FF3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23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D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F3D76" w:rsidRPr="00FF3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F4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F3D76" w:rsidRPr="00FF3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FC43F2" w:rsidRDefault="00FC43F2" w:rsidP="00FF3D76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протокол подлежит опубликованию на официальном сайте,</w:t>
      </w:r>
      <w:r w:rsidR="00FF3D76" w:rsidRPr="00FF3D76">
        <w:rPr>
          <w:rFonts w:ascii="Times New Roman" w:hAnsi="Times New Roman" w:cs="Times New Roman"/>
          <w:sz w:val="28"/>
          <w:szCs w:val="28"/>
        </w:rPr>
        <w:t xml:space="preserve"> адрес которого указан в </w:t>
      </w:r>
      <w:r w:rsidR="00FF3D76" w:rsidRPr="00FF3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1.1. Закупочной документации по запросу предложений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трех дней со дня его подписания. </w:t>
      </w:r>
    </w:p>
    <w:p w:rsidR="002F44D2" w:rsidRPr="00FC43F2" w:rsidRDefault="002F44D2" w:rsidP="002F44D2">
      <w:pPr>
        <w:overflowPunct w:val="0"/>
        <w:autoSpaceDE w:val="0"/>
        <w:autoSpaceDN w:val="0"/>
        <w:adjustRightInd w:val="0"/>
        <w:spacing w:after="0" w:line="223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3F2" w:rsidRPr="00FC43F2" w:rsidRDefault="00FC43F2" w:rsidP="00FC43F2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3F2" w:rsidRPr="00FC43F2" w:rsidRDefault="00FC43F2" w:rsidP="00FC43F2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926"/>
        <w:gridCol w:w="2268"/>
        <w:gridCol w:w="3543"/>
      </w:tblGrid>
      <w:tr w:rsidR="007E290B" w:rsidRPr="00FC43F2" w:rsidTr="008C18A1">
        <w:trPr>
          <w:trHeight w:val="142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90B" w:rsidRPr="000C6D0D" w:rsidRDefault="007E290B" w:rsidP="007E290B">
            <w:pPr>
              <w:pStyle w:val="1"/>
              <w:spacing w:before="0" w:after="0"/>
              <w:rPr>
                <w:sz w:val="26"/>
                <w:szCs w:val="26"/>
              </w:rPr>
            </w:pPr>
          </w:p>
          <w:p w:rsidR="007E290B" w:rsidRPr="000C6D0D" w:rsidRDefault="007E290B" w:rsidP="007E290B">
            <w:pPr>
              <w:pStyle w:val="1"/>
              <w:spacing w:before="0" w:after="0"/>
              <w:rPr>
                <w:sz w:val="26"/>
                <w:szCs w:val="26"/>
              </w:rPr>
            </w:pPr>
          </w:p>
          <w:p w:rsidR="007E290B" w:rsidRPr="000C6D0D" w:rsidRDefault="007E290B" w:rsidP="007E290B">
            <w:pPr>
              <w:pStyle w:val="1"/>
              <w:spacing w:before="0" w:after="0"/>
              <w:rPr>
                <w:sz w:val="26"/>
                <w:szCs w:val="26"/>
              </w:rPr>
            </w:pPr>
          </w:p>
          <w:p w:rsidR="007E290B" w:rsidRPr="000C6D0D" w:rsidRDefault="007E290B" w:rsidP="007E290B">
            <w:pPr>
              <w:pStyle w:val="1"/>
              <w:spacing w:before="0" w:after="0"/>
              <w:rPr>
                <w:sz w:val="26"/>
                <w:szCs w:val="26"/>
              </w:rPr>
            </w:pPr>
          </w:p>
          <w:p w:rsidR="007E290B" w:rsidRPr="000C6D0D" w:rsidRDefault="007E290B" w:rsidP="007E290B">
            <w:pPr>
              <w:pStyle w:val="1"/>
              <w:spacing w:before="0" w:after="0"/>
              <w:rPr>
                <w:sz w:val="26"/>
                <w:szCs w:val="26"/>
              </w:rPr>
            </w:pPr>
            <w:r w:rsidRPr="000C6D0D">
              <w:rPr>
                <w:sz w:val="26"/>
                <w:szCs w:val="26"/>
              </w:rPr>
              <w:t>Члены ЗК: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90B" w:rsidRPr="000C6D0D" w:rsidRDefault="007E290B" w:rsidP="007E290B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E290B" w:rsidRPr="000C6D0D" w:rsidRDefault="002F44D2" w:rsidP="007E29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Зражевский Е.С.</w:t>
            </w:r>
          </w:p>
        </w:tc>
        <w:tc>
          <w:tcPr>
            <w:tcW w:w="3543" w:type="dxa"/>
            <w:vAlign w:val="center"/>
          </w:tcPr>
          <w:p w:rsidR="007E290B" w:rsidRPr="000C6D0D" w:rsidRDefault="002F44D2" w:rsidP="007E29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службы сметной аналитики и ценообразования</w:t>
            </w:r>
            <w:r w:rsidR="007E290B" w:rsidRPr="000C6D0D">
              <w:rPr>
                <w:rFonts w:ascii="Times New Roman" w:hAnsi="Times New Roman"/>
                <w:sz w:val="26"/>
                <w:szCs w:val="26"/>
              </w:rPr>
              <w:t xml:space="preserve"> филиала ОАО «ЦИУС ЕЭС» - ЦИУС Востока</w:t>
            </w:r>
          </w:p>
        </w:tc>
      </w:tr>
      <w:tr w:rsidR="007E290B" w:rsidRPr="00FC43F2" w:rsidTr="008C18A1">
        <w:trPr>
          <w:trHeight w:val="142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B" w:rsidRPr="000C6D0D" w:rsidRDefault="007E290B" w:rsidP="007E290B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90B" w:rsidRPr="000C6D0D" w:rsidRDefault="007E290B" w:rsidP="007E290B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E290B" w:rsidRPr="000C6D0D" w:rsidRDefault="007E290B" w:rsidP="007E29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6D0D">
              <w:rPr>
                <w:rFonts w:ascii="Times New Roman" w:hAnsi="Times New Roman"/>
                <w:sz w:val="26"/>
                <w:szCs w:val="26"/>
              </w:rPr>
              <w:t>Солопчук В.П.</w:t>
            </w:r>
          </w:p>
        </w:tc>
        <w:tc>
          <w:tcPr>
            <w:tcW w:w="3543" w:type="dxa"/>
            <w:vAlign w:val="center"/>
          </w:tcPr>
          <w:p w:rsidR="007E290B" w:rsidRPr="000C6D0D" w:rsidRDefault="004D54F1" w:rsidP="007E29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группы</w:t>
            </w:r>
            <w:r w:rsidR="007E290B" w:rsidRPr="000C6D0D">
              <w:rPr>
                <w:rFonts w:ascii="Times New Roman" w:hAnsi="Times New Roman"/>
                <w:sz w:val="26"/>
                <w:szCs w:val="26"/>
              </w:rPr>
              <w:t xml:space="preserve"> по проведению закупок филиала ОАО «ЦИУС ЕЭС» - ЦИУС Востока</w:t>
            </w:r>
          </w:p>
        </w:tc>
      </w:tr>
      <w:tr w:rsidR="007E290B" w:rsidRPr="00FC43F2" w:rsidTr="008C18A1">
        <w:trPr>
          <w:trHeight w:val="142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0B" w:rsidRPr="000C6D0D" w:rsidRDefault="007E290B" w:rsidP="006C0800">
            <w:pPr>
              <w:pStyle w:val="1"/>
              <w:spacing w:before="0" w:after="0"/>
              <w:rPr>
                <w:sz w:val="26"/>
                <w:szCs w:val="26"/>
              </w:rPr>
            </w:pPr>
            <w:r w:rsidRPr="000C6D0D">
              <w:rPr>
                <w:sz w:val="26"/>
                <w:szCs w:val="26"/>
              </w:rPr>
              <w:t>Секретарь Комиссии (без права голоса):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90B" w:rsidRPr="000C6D0D" w:rsidRDefault="007E290B" w:rsidP="006C0800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E290B" w:rsidRPr="000C6D0D" w:rsidRDefault="007E290B" w:rsidP="006C0800">
            <w:pPr>
              <w:pStyle w:val="1"/>
              <w:spacing w:before="0" w:after="0"/>
              <w:rPr>
                <w:sz w:val="26"/>
                <w:szCs w:val="26"/>
              </w:rPr>
            </w:pPr>
            <w:r w:rsidRPr="000C6D0D">
              <w:rPr>
                <w:sz w:val="26"/>
                <w:szCs w:val="26"/>
              </w:rPr>
              <w:t>Потаенко И.М.</w:t>
            </w:r>
          </w:p>
        </w:tc>
        <w:tc>
          <w:tcPr>
            <w:tcW w:w="3543" w:type="dxa"/>
            <w:vAlign w:val="center"/>
          </w:tcPr>
          <w:p w:rsidR="007E290B" w:rsidRPr="000C6D0D" w:rsidRDefault="007E290B" w:rsidP="004D54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6D0D">
              <w:rPr>
                <w:rFonts w:ascii="Times New Roman" w:hAnsi="Times New Roman"/>
                <w:sz w:val="26"/>
                <w:szCs w:val="26"/>
              </w:rPr>
              <w:t xml:space="preserve">Ведущий инженер </w:t>
            </w:r>
            <w:r w:rsidR="004D54F1">
              <w:rPr>
                <w:rFonts w:ascii="Times New Roman" w:hAnsi="Times New Roman"/>
                <w:sz w:val="26"/>
                <w:szCs w:val="26"/>
              </w:rPr>
              <w:t>группы</w:t>
            </w:r>
            <w:r w:rsidRPr="000C6D0D">
              <w:rPr>
                <w:rFonts w:ascii="Times New Roman" w:hAnsi="Times New Roman"/>
                <w:sz w:val="26"/>
                <w:szCs w:val="26"/>
              </w:rPr>
              <w:t xml:space="preserve"> по проведению закупок филиала ОАО «ЦИУС ЕЭС» - ЦИУС Востока</w:t>
            </w:r>
          </w:p>
        </w:tc>
      </w:tr>
    </w:tbl>
    <w:p w:rsidR="00FC43F2" w:rsidRPr="00FC43F2" w:rsidRDefault="00FC43F2" w:rsidP="00FC43F2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D39" w:rsidRDefault="00E01D39" w:rsidP="00FC43F2"/>
    <w:sectPr w:rsidR="00E0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4AF"/>
    <w:multiLevelType w:val="hybridMultilevel"/>
    <w:tmpl w:val="B9E8A90E"/>
    <w:lvl w:ilvl="0" w:tplc="1BA4B62C">
      <w:start w:val="1"/>
      <w:numFmt w:val="upperRoman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9E6799"/>
    <w:multiLevelType w:val="hybridMultilevel"/>
    <w:tmpl w:val="3B9882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F2"/>
    <w:rsid w:val="00014852"/>
    <w:rsid w:val="000C6D0D"/>
    <w:rsid w:val="000D5A58"/>
    <w:rsid w:val="002D48F7"/>
    <w:rsid w:val="002F44D2"/>
    <w:rsid w:val="00316A35"/>
    <w:rsid w:val="00330BDB"/>
    <w:rsid w:val="004D54F1"/>
    <w:rsid w:val="005516F6"/>
    <w:rsid w:val="006C0800"/>
    <w:rsid w:val="00723ED5"/>
    <w:rsid w:val="00785CE7"/>
    <w:rsid w:val="007E290B"/>
    <w:rsid w:val="00807ABB"/>
    <w:rsid w:val="008C18A1"/>
    <w:rsid w:val="009835DD"/>
    <w:rsid w:val="00994D74"/>
    <w:rsid w:val="00A13761"/>
    <w:rsid w:val="00B9775B"/>
    <w:rsid w:val="00BB4246"/>
    <w:rsid w:val="00C26EB5"/>
    <w:rsid w:val="00CE2BC0"/>
    <w:rsid w:val="00CF515B"/>
    <w:rsid w:val="00D17D1A"/>
    <w:rsid w:val="00D8540B"/>
    <w:rsid w:val="00E01D39"/>
    <w:rsid w:val="00E6789F"/>
    <w:rsid w:val="00FC43F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10</cp:revision>
  <cp:lastPrinted>2014-07-11T04:11:00Z</cp:lastPrinted>
  <dcterms:created xsi:type="dcterms:W3CDTF">2013-03-07T03:28:00Z</dcterms:created>
  <dcterms:modified xsi:type="dcterms:W3CDTF">2014-07-11T04:14:00Z</dcterms:modified>
</cp:coreProperties>
</file>