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B350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CB3501" w:rsidRPr="00CB3501">
        <w:rPr>
          <w:rStyle w:val="a9"/>
        </w:rPr>
        <w:t>Акционерное общество "Центр инжиниринга и управления строительством Единой энергетической системы"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118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63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118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63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B350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B350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Pr="00F06873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Pr="00F06873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Pr="00F06873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строительству инфраструктурных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правовому 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</w:t>
            </w:r>
            <w:proofErr w:type="gramStart"/>
            <w:r>
              <w:rPr>
                <w:sz w:val="18"/>
                <w:szCs w:val="18"/>
              </w:rPr>
              <w:t>строительному</w:t>
            </w:r>
            <w:proofErr w:type="gramEnd"/>
            <w:r>
              <w:rPr>
                <w:sz w:val="18"/>
                <w:szCs w:val="18"/>
              </w:rPr>
              <w:t xml:space="preserve"> контролю-руководитель Управления строительного </w:t>
            </w:r>
            <w:r>
              <w:rPr>
                <w:sz w:val="18"/>
                <w:szCs w:val="18"/>
              </w:rPr>
              <w:lastRenderedPageBreak/>
              <w:t>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обеспечения деятельности руководства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Административное управл</w:t>
            </w:r>
            <w:r w:rsidRPr="00CB3501">
              <w:rPr>
                <w:b/>
                <w:sz w:val="18"/>
                <w:szCs w:val="18"/>
              </w:rPr>
              <w:t>е</w:t>
            </w:r>
            <w:r w:rsidRPr="00CB3501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судебной и пр</w:t>
            </w:r>
            <w:r w:rsidRPr="00CB3501">
              <w:rPr>
                <w:b/>
                <w:sz w:val="18"/>
                <w:szCs w:val="18"/>
              </w:rPr>
              <w:t>е</w:t>
            </w:r>
            <w:r w:rsidRPr="00CB3501">
              <w:rPr>
                <w:b/>
                <w:sz w:val="18"/>
                <w:szCs w:val="18"/>
              </w:rPr>
              <w:t>тензионной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 по судебной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 по сопровождению процедур банкротства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внутреннего аудита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Эксперт-главный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строительства в регионе Востока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строительства в регионе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строительства в регионе Сибири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строительства в регионе Северо-Запада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строительства в регионах Урала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строительства специальных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реализацией проекта ЮБК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Дирекция по взаимодействию с органами власти и сопрово</w:t>
            </w:r>
            <w:r w:rsidRPr="00CB3501">
              <w:rPr>
                <w:i/>
                <w:sz w:val="18"/>
                <w:szCs w:val="18"/>
              </w:rPr>
              <w:t>ж</w:t>
            </w:r>
            <w:r w:rsidRPr="00CB3501">
              <w:rPr>
                <w:i/>
                <w:sz w:val="18"/>
                <w:szCs w:val="18"/>
              </w:rPr>
              <w:t>дению специальных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дирекции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развития бизн</w:t>
            </w:r>
            <w:r w:rsidRPr="00CB3501">
              <w:rPr>
                <w:b/>
                <w:sz w:val="18"/>
                <w:szCs w:val="18"/>
              </w:rPr>
              <w:t>е</w:t>
            </w:r>
            <w:r w:rsidRPr="00CB3501">
              <w:rPr>
                <w:b/>
                <w:sz w:val="18"/>
                <w:szCs w:val="18"/>
              </w:rPr>
              <w:t>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организации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анализа и контроля ценообразования МТО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управления </w:t>
            </w:r>
            <w:proofErr w:type="gramStart"/>
            <w:r>
              <w:rPr>
                <w:sz w:val="18"/>
                <w:szCs w:val="18"/>
              </w:rPr>
              <w:t>-р</w:t>
            </w:r>
            <w:proofErr w:type="gramEnd"/>
            <w:r>
              <w:rPr>
                <w:sz w:val="18"/>
                <w:szCs w:val="18"/>
              </w:rPr>
              <w:t>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организации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электрооборуд</w:t>
            </w:r>
            <w:r w:rsidRPr="00CB3501">
              <w:rPr>
                <w:b/>
                <w:sz w:val="18"/>
                <w:szCs w:val="18"/>
              </w:rPr>
              <w:t>о</w:t>
            </w:r>
            <w:r w:rsidRPr="00CB3501">
              <w:rPr>
                <w:b/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Эксперт-Заместитель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Эксперт-Заместитель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ГО и ЧС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проектирования и технического сопровожд</w:t>
            </w:r>
            <w:r w:rsidRPr="00CB3501">
              <w:rPr>
                <w:b/>
                <w:sz w:val="18"/>
                <w:szCs w:val="18"/>
              </w:rPr>
              <w:t>е</w:t>
            </w:r>
            <w:r w:rsidRPr="00CB3501">
              <w:rPr>
                <w:b/>
                <w:sz w:val="18"/>
                <w:szCs w:val="18"/>
              </w:rPr>
              <w:t>ния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охраны труда и прои</w:t>
            </w:r>
            <w:r w:rsidRPr="00CB3501">
              <w:rPr>
                <w:i/>
                <w:sz w:val="18"/>
                <w:szCs w:val="18"/>
              </w:rPr>
              <w:t>з</w:t>
            </w:r>
            <w:r w:rsidRPr="00CB3501">
              <w:rPr>
                <w:i/>
                <w:sz w:val="18"/>
                <w:szCs w:val="18"/>
              </w:rPr>
              <w:t>водственной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системы менеджме</w:t>
            </w:r>
            <w:r w:rsidRPr="00CB3501">
              <w:rPr>
                <w:i/>
                <w:sz w:val="18"/>
                <w:szCs w:val="18"/>
              </w:rPr>
              <w:t>н</w:t>
            </w:r>
            <w:r w:rsidRPr="00CB3501">
              <w:rPr>
                <w:i/>
                <w:sz w:val="18"/>
                <w:szCs w:val="18"/>
              </w:rPr>
              <w:t>та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земельно-правовых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реализации об</w:t>
            </w:r>
            <w:r w:rsidRPr="00CB3501">
              <w:rPr>
                <w:b/>
                <w:sz w:val="18"/>
                <w:szCs w:val="18"/>
              </w:rPr>
              <w:t>ъ</w:t>
            </w:r>
            <w:r w:rsidRPr="00CB3501">
              <w:rPr>
                <w:b/>
                <w:sz w:val="18"/>
                <w:szCs w:val="18"/>
              </w:rPr>
              <w:t>ектов ИТСО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развития вт</w:t>
            </w:r>
            <w:r w:rsidRPr="00CB3501">
              <w:rPr>
                <w:b/>
                <w:sz w:val="18"/>
                <w:szCs w:val="18"/>
              </w:rPr>
              <w:t>о</w:t>
            </w:r>
            <w:r w:rsidRPr="00CB3501">
              <w:rPr>
                <w:b/>
                <w:sz w:val="18"/>
                <w:szCs w:val="18"/>
              </w:rPr>
              <w:t>ричных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строительного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строительного ко</w:t>
            </w:r>
            <w:r w:rsidRPr="00CB3501">
              <w:rPr>
                <w:i/>
                <w:sz w:val="18"/>
                <w:szCs w:val="18"/>
              </w:rPr>
              <w:t>н</w:t>
            </w:r>
            <w:r w:rsidRPr="00CB3501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Контрольно-счетная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по обеспечению удале</w:t>
            </w:r>
            <w:r w:rsidRPr="00CB3501">
              <w:rPr>
                <w:i/>
                <w:sz w:val="18"/>
                <w:szCs w:val="18"/>
              </w:rPr>
              <w:t>н</w:t>
            </w:r>
            <w:r w:rsidRPr="00CB3501">
              <w:rPr>
                <w:i/>
                <w:sz w:val="18"/>
                <w:szCs w:val="18"/>
              </w:rPr>
              <w:t>ного строительного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производстве</w:t>
            </w:r>
            <w:r w:rsidRPr="00CB3501">
              <w:rPr>
                <w:b/>
                <w:sz w:val="18"/>
                <w:szCs w:val="18"/>
              </w:rPr>
              <w:t>н</w:t>
            </w:r>
            <w:r w:rsidRPr="00CB3501">
              <w:rPr>
                <w:b/>
                <w:sz w:val="18"/>
                <w:szCs w:val="18"/>
              </w:rPr>
              <w:t>ной отчетности и аналитики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учета и оформления НЗС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планирования и бюджетирования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бюджетирования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сметного цен</w:t>
            </w:r>
            <w:r w:rsidRPr="00CB3501">
              <w:rPr>
                <w:b/>
                <w:sz w:val="18"/>
                <w:szCs w:val="18"/>
              </w:rPr>
              <w:t>о</w:t>
            </w:r>
            <w:r w:rsidRPr="00CB3501">
              <w:rPr>
                <w:b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 - Заместитель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b/>
                <w:sz w:val="18"/>
                <w:szCs w:val="18"/>
              </w:rPr>
            </w:pPr>
            <w:r w:rsidRPr="00CB3501">
              <w:rPr>
                <w:b/>
                <w:sz w:val="18"/>
                <w:szCs w:val="18"/>
              </w:rPr>
              <w:t>Управление экономической и региональной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i/>
                <w:sz w:val="18"/>
                <w:szCs w:val="18"/>
              </w:rPr>
            </w:pPr>
            <w:r w:rsidRPr="00CB3501">
              <w:rPr>
                <w:i/>
                <w:sz w:val="18"/>
                <w:szCs w:val="18"/>
              </w:rPr>
              <w:t>Группа внутреннего контроля и управления рисками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B3501" w:rsidRPr="00F06873" w:rsidTr="004654AF">
        <w:tc>
          <w:tcPr>
            <w:tcW w:w="959" w:type="dxa"/>
            <w:shd w:val="clear" w:color="auto" w:fill="auto"/>
            <w:vAlign w:val="center"/>
          </w:tcPr>
          <w:p w:rsid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B3501" w:rsidRPr="00CB3501" w:rsidRDefault="00CB350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B3501" w:rsidRDefault="00CB350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CB3501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3501" w:rsidP="009D6532">
            <w:pPr>
              <w:pStyle w:val="aa"/>
            </w:pPr>
            <w:r>
              <w:t>Заместитель Генерального директора –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3501" w:rsidP="009D6532">
            <w:pPr>
              <w:pStyle w:val="aa"/>
            </w:pPr>
            <w:proofErr w:type="spellStart"/>
            <w:r>
              <w:t>Чекмарев</w:t>
            </w:r>
            <w:proofErr w:type="spellEnd"/>
            <w:r>
              <w:t xml:space="preserve">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B350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3501" w:rsidP="009D6532">
            <w:pPr>
              <w:pStyle w:val="aa"/>
            </w:pPr>
            <w:r>
              <w:t>Заместитель Главного инженера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B3501" w:rsidP="009D6532">
            <w:pPr>
              <w:pStyle w:val="aa"/>
            </w:pPr>
            <w:r>
              <w:t>Белоусов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B350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B3501" w:rsidRPr="00CB3501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  <w:r>
              <w:t>Руководитель Управления по работе с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  <w:proofErr w:type="spellStart"/>
            <w:r>
              <w:t>Сударикова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</w:tr>
      <w:tr w:rsidR="00CB3501" w:rsidRPr="00CB3501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(дата)</w:t>
            </w:r>
          </w:p>
        </w:tc>
      </w:tr>
      <w:tr w:rsidR="00CB3501" w:rsidRPr="00CB3501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  <w:r>
              <w:t>Заместитель руководителя Админ</w:t>
            </w:r>
            <w:r>
              <w:t>и</w:t>
            </w:r>
            <w:r>
              <w:t>стративного управления – руководитель Группы материально-технического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  <w:r>
              <w:t>Буряк А.Н.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</w:tr>
      <w:tr w:rsidR="00CB3501" w:rsidRPr="00CB3501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(дата)</w:t>
            </w:r>
          </w:p>
        </w:tc>
      </w:tr>
      <w:tr w:rsidR="00CB3501" w:rsidRPr="00CB3501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  <w:r>
              <w:t>Эксперт-руководитель Группы охраны труда и производственной безопасности Управления проектирования и технич</w:t>
            </w:r>
            <w:r>
              <w:t>е</w:t>
            </w:r>
            <w:r>
              <w:lastRenderedPageBreak/>
              <w:t>ского сопровождения строительства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  <w:r>
              <w:t>Федоровская Г.А.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3501" w:rsidRPr="00CB3501" w:rsidRDefault="00CB3501" w:rsidP="009D6532">
            <w:pPr>
              <w:pStyle w:val="aa"/>
            </w:pPr>
          </w:p>
        </w:tc>
      </w:tr>
      <w:tr w:rsidR="00CB3501" w:rsidRPr="00CB3501" w:rsidTr="00CB350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B3501" w:rsidRPr="00CB3501" w:rsidRDefault="00CB3501" w:rsidP="009D6532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B3501" w:rsidTr="00CB350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3501" w:rsidRDefault="00CB3501" w:rsidP="002743B5">
            <w:pPr>
              <w:pStyle w:val="aa"/>
            </w:pPr>
            <w:r w:rsidRPr="00CB3501">
              <w:t>5623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B350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350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B350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3501" w:rsidRDefault="00CB3501" w:rsidP="002743B5">
            <w:pPr>
              <w:pStyle w:val="aa"/>
            </w:pPr>
            <w:proofErr w:type="spellStart"/>
            <w:r w:rsidRPr="00CB3501">
              <w:t>Ракипова</w:t>
            </w:r>
            <w:proofErr w:type="spellEnd"/>
            <w:r w:rsidRPr="00CB3501">
              <w:t xml:space="preserve"> Лилия  </w:t>
            </w:r>
            <w:proofErr w:type="spellStart"/>
            <w:r w:rsidRPr="00CB3501">
              <w:t>Рустемовна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B350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B3501" w:rsidRDefault="002743B5" w:rsidP="002743B5">
            <w:pPr>
              <w:pStyle w:val="aa"/>
            </w:pPr>
          </w:p>
        </w:tc>
      </w:tr>
      <w:tr w:rsidR="002743B5" w:rsidRPr="00CB3501" w:rsidTr="00CB350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B3501" w:rsidRDefault="00CB3501" w:rsidP="002743B5">
            <w:pPr>
              <w:pStyle w:val="aa"/>
              <w:rPr>
                <w:b/>
                <w:vertAlign w:val="superscript"/>
              </w:rPr>
            </w:pPr>
            <w:r w:rsidRPr="00CB350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B350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B3501" w:rsidRDefault="00CB3501" w:rsidP="002743B5">
            <w:pPr>
              <w:pStyle w:val="aa"/>
              <w:rPr>
                <w:b/>
                <w:vertAlign w:val="superscript"/>
              </w:rPr>
            </w:pPr>
            <w:r w:rsidRPr="00CB350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B350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B3501" w:rsidRDefault="00CB3501" w:rsidP="002743B5">
            <w:pPr>
              <w:pStyle w:val="aa"/>
              <w:rPr>
                <w:b/>
                <w:vertAlign w:val="superscript"/>
              </w:rPr>
            </w:pPr>
            <w:r w:rsidRPr="00CB350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B350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B3501" w:rsidRDefault="00CB3501" w:rsidP="002743B5">
            <w:pPr>
              <w:pStyle w:val="aa"/>
              <w:rPr>
                <w:vertAlign w:val="superscript"/>
              </w:rPr>
            </w:pPr>
            <w:r w:rsidRPr="00CB350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94" w:rsidRDefault="009B5894" w:rsidP="00CB3501">
      <w:r>
        <w:separator/>
      </w:r>
    </w:p>
  </w:endnote>
  <w:endnote w:type="continuationSeparator" w:id="0">
    <w:p w:rsidR="009B5894" w:rsidRDefault="009B5894" w:rsidP="00CB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94" w:rsidRDefault="009B5894" w:rsidP="00CB3501">
      <w:r>
        <w:separator/>
      </w:r>
    </w:p>
  </w:footnote>
  <w:footnote w:type="continuationSeparator" w:id="0">
    <w:p w:rsidR="009B5894" w:rsidRDefault="009B5894" w:rsidP="00CB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 дом 4 стр. 6, 124460, Россия,  Москва, г. Зеленоград, проспект Георгиевский,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Акционерное общество &quot;Центр инжиниринга и управления строительством Единой энергетической системы&quot;"/>
    <w:docVar w:name="doc_name" w:val="Документ5"/>
    <w:docVar w:name="doc_type" w:val="5"/>
    <w:docVar w:name="fill_date" w:val="       "/>
    <w:docVar w:name="org_guid" w:val="9EB761B8D5BC46DABA42D316FA312813"/>
    <w:docVar w:name="org_id" w:val="86"/>
    <w:docVar w:name="org_name" w:val="     "/>
    <w:docVar w:name="pers_guids" w:val="726818441F844431945B32098B03D9BF@"/>
    <w:docVar w:name="pers_snils" w:val="726818441F844431945B32098B03D9BF@"/>
    <w:docVar w:name="podr_id" w:val="org_86"/>
    <w:docVar w:name="pred_dolg" w:val="Заместитель Генерального директора – главный инженер"/>
    <w:docVar w:name="pred_fio" w:val="Чекмарев С.А."/>
    <w:docVar w:name="rbtd_adr" w:val="     "/>
    <w:docVar w:name="rbtd_name" w:val="Акционерное общество &quot;Центр инжиниринга и управления строительством Единой энергетической системы&quot;"/>
    <w:docVar w:name="step_test" w:val="6"/>
    <w:docVar w:name="sv_docs" w:val="1"/>
  </w:docVars>
  <w:rsids>
    <w:rsidRoot w:val="00CB350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B5894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B3501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B35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3501"/>
    <w:rPr>
      <w:sz w:val="24"/>
    </w:rPr>
  </w:style>
  <w:style w:type="paragraph" w:styleId="ad">
    <w:name w:val="footer"/>
    <w:basedOn w:val="a"/>
    <w:link w:val="ae"/>
    <w:rsid w:val="00CB3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350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B35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B3501"/>
    <w:rPr>
      <w:sz w:val="24"/>
    </w:rPr>
  </w:style>
  <w:style w:type="paragraph" w:styleId="ad">
    <w:name w:val="footer"/>
    <w:basedOn w:val="a"/>
    <w:link w:val="ae"/>
    <w:rsid w:val="00CB3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B35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7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sout-6</dc:creator>
  <cp:lastModifiedBy>sout-6</cp:lastModifiedBy>
  <cp:revision>1</cp:revision>
  <dcterms:created xsi:type="dcterms:W3CDTF">2022-09-19T10:04:00Z</dcterms:created>
  <dcterms:modified xsi:type="dcterms:W3CDTF">2022-09-19T10:06:00Z</dcterms:modified>
</cp:coreProperties>
</file>